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25778" w14:textId="240DAA0F" w:rsidR="00C316F1" w:rsidRDefault="00AF7F4B" w:rsidP="001D4F96">
      <w:pPr>
        <w:jc w:val="center"/>
        <w:rPr>
          <w:rFonts w:ascii="Monotype Corsiva" w:hAnsi="Monotype Corsiva"/>
          <w:b/>
          <w:sz w:val="36"/>
          <w:szCs w:val="36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3B41C602" wp14:editId="144447BC">
            <wp:simplePos x="0" y="0"/>
            <wp:positionH relativeFrom="column">
              <wp:posOffset>-351612</wp:posOffset>
            </wp:positionH>
            <wp:positionV relativeFrom="paragraph">
              <wp:posOffset>305</wp:posOffset>
            </wp:positionV>
            <wp:extent cx="1019942" cy="1009498"/>
            <wp:effectExtent l="0" t="0" r="8890" b="635"/>
            <wp:wrapThrough wrapText="bothSides">
              <wp:wrapPolygon edited="0">
                <wp:start x="0" y="0"/>
                <wp:lineTo x="0" y="21206"/>
                <wp:lineTo x="21385" y="21206"/>
                <wp:lineTo x="21385" y="0"/>
                <wp:lineTo x="0" y="0"/>
              </wp:wrapPolygon>
            </wp:wrapThrough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942" cy="1009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F96" w:rsidRPr="00A05A2A">
        <w:rPr>
          <w:rFonts w:ascii="Monotype Corsiva" w:hAnsi="Monotype Corsiva"/>
          <w:b/>
          <w:sz w:val="36"/>
          <w:szCs w:val="36"/>
        </w:rPr>
        <w:t>Spojená škola, Komenského 25, 902 01 Pezinok</w:t>
      </w:r>
    </w:p>
    <w:p w14:paraId="10543AD8" w14:textId="54C47469" w:rsidR="00AF7F4B" w:rsidRPr="00AF7F4B" w:rsidRDefault="00AF7F4B" w:rsidP="00AF7F4B">
      <w:pPr>
        <w:jc w:val="center"/>
        <w:rPr>
          <w:rFonts w:ascii="Monotype Corsiva" w:hAnsi="Monotype Corsiva"/>
          <w:b/>
          <w:color w:val="000000" w:themeColor="text1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F7F4B">
        <w:rPr>
          <w:rFonts w:ascii="Monotype Corsiva" w:hAnsi="Monotype Corsiva"/>
          <w:b/>
          <w:color w:val="000000" w:themeColor="text1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otvára </w:t>
      </w:r>
    </w:p>
    <w:p w14:paraId="0A622D64" w14:textId="3CC2B659" w:rsidR="00AF7F4B" w:rsidRPr="00AF7F4B" w:rsidRDefault="00AF7F4B" w:rsidP="00AF7F4B">
      <w:pPr>
        <w:jc w:val="center"/>
        <w:rPr>
          <w:color w:val="000000" w:themeColor="text1"/>
          <w:sz w:val="40"/>
          <w:szCs w:val="40"/>
        </w:rPr>
      </w:pPr>
      <w:r w:rsidRPr="00AF7F4B">
        <w:rPr>
          <w:rFonts w:ascii="Monotype Corsiva" w:hAnsi="Monotype Corsiva"/>
          <w:b/>
          <w:color w:val="000000" w:themeColor="text1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v školskom roku 2023/2024 triedy prípravného ročníka </w:t>
      </w:r>
      <w:r w:rsidR="00E31EFD">
        <w:rPr>
          <w:rFonts w:ascii="Monotype Corsiva" w:hAnsi="Monotype Corsiva"/>
          <w:b/>
          <w:color w:val="000000" w:themeColor="text1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v</w:t>
      </w:r>
      <w:r w:rsidR="00570093">
        <w:rPr>
          <w:rFonts w:ascii="Monotype Corsiva" w:hAnsi="Monotype Corsiva"/>
          <w:b/>
          <w:color w:val="000000" w:themeColor="text1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 Pezinku a Modre</w:t>
      </w:r>
    </w:p>
    <w:p w14:paraId="13F7EC37" w14:textId="77777777" w:rsidR="00AF7F4B" w:rsidRPr="007547A5" w:rsidRDefault="006F1710" w:rsidP="00AF7F4B">
      <w:pPr>
        <w:pStyle w:val="Odsekzoznamu"/>
        <w:numPr>
          <w:ilvl w:val="0"/>
          <w:numId w:val="1"/>
        </w:numPr>
        <w:rPr>
          <w:b/>
          <w:color w:val="538135" w:themeColor="accent6" w:themeShade="BF"/>
          <w:sz w:val="24"/>
          <w:szCs w:val="24"/>
        </w:rPr>
      </w:pPr>
      <w:r w:rsidRPr="007547A5">
        <w:rPr>
          <w:b/>
          <w:color w:val="538135" w:themeColor="accent6" w:themeShade="BF"/>
          <w:sz w:val="24"/>
          <w:szCs w:val="24"/>
        </w:rPr>
        <w:t>P</w:t>
      </w:r>
      <w:r w:rsidR="00A05A2A" w:rsidRPr="007547A5">
        <w:rPr>
          <w:b/>
          <w:color w:val="538135" w:themeColor="accent6" w:themeShade="BF"/>
          <w:sz w:val="24"/>
          <w:szCs w:val="24"/>
        </w:rPr>
        <w:t xml:space="preserve">rípravný ročník je určený pre deti, ktoré </w:t>
      </w:r>
      <w:r w:rsidRPr="007547A5">
        <w:rPr>
          <w:b/>
          <w:color w:val="538135" w:themeColor="accent6" w:themeShade="BF"/>
          <w:sz w:val="24"/>
          <w:szCs w:val="24"/>
        </w:rPr>
        <w:t xml:space="preserve"> k 1. septembru dosiahli fyzický vek šesť rokov, nedosiahli školskú spôsobilosť a nie je u nich predpoklad zvládnutia prvého ročníka základnej školy. </w:t>
      </w:r>
    </w:p>
    <w:p w14:paraId="0DFD9972" w14:textId="42FA169C" w:rsidR="007547A5" w:rsidRPr="00B8122D" w:rsidRDefault="006F1710" w:rsidP="00940A2A">
      <w:pPr>
        <w:pStyle w:val="Odsekzoznamu"/>
        <w:numPr>
          <w:ilvl w:val="0"/>
          <w:numId w:val="2"/>
        </w:numPr>
        <w:jc w:val="both"/>
        <w:rPr>
          <w:sz w:val="32"/>
          <w:szCs w:val="32"/>
        </w:rPr>
      </w:pPr>
      <w:r w:rsidRPr="00B8122D">
        <w:rPr>
          <w:b/>
          <w:sz w:val="24"/>
          <w:szCs w:val="24"/>
        </w:rPr>
        <w:t>V prípravnom ročníku vzdelávame deti so zdravotným znevýhodnením</w:t>
      </w:r>
      <w:r w:rsidR="007547A5" w:rsidRPr="00B8122D">
        <w:rPr>
          <w:b/>
          <w:sz w:val="24"/>
          <w:szCs w:val="24"/>
        </w:rPr>
        <w:t>, zdravotným postihnutím</w:t>
      </w:r>
      <w:r w:rsidRPr="00B8122D">
        <w:rPr>
          <w:b/>
          <w:sz w:val="24"/>
          <w:szCs w:val="24"/>
        </w:rPr>
        <w:t xml:space="preserve"> -  </w:t>
      </w:r>
      <w:r w:rsidR="00330177" w:rsidRPr="00B8122D">
        <w:rPr>
          <w:b/>
          <w:sz w:val="24"/>
          <w:szCs w:val="24"/>
        </w:rPr>
        <w:t xml:space="preserve">narušená komunikačná schopnosť, </w:t>
      </w:r>
      <w:r w:rsidR="007547A5" w:rsidRPr="00B8122D">
        <w:rPr>
          <w:b/>
          <w:sz w:val="24"/>
          <w:szCs w:val="24"/>
        </w:rPr>
        <w:t xml:space="preserve">mentálne postihnutie, </w:t>
      </w:r>
      <w:r w:rsidR="00AF7F4B" w:rsidRPr="00B8122D">
        <w:rPr>
          <w:b/>
          <w:sz w:val="24"/>
          <w:szCs w:val="24"/>
        </w:rPr>
        <w:t>choré alebo zdravotne oslabené deti s vývinovými poruchami a poruchou správania</w:t>
      </w:r>
      <w:r w:rsidR="007547A5" w:rsidRPr="00B8122D">
        <w:rPr>
          <w:b/>
          <w:sz w:val="24"/>
          <w:szCs w:val="24"/>
        </w:rPr>
        <w:t xml:space="preserve"> a</w:t>
      </w:r>
      <w:r w:rsidR="00B8122D" w:rsidRPr="00B8122D">
        <w:rPr>
          <w:b/>
          <w:sz w:val="24"/>
          <w:szCs w:val="24"/>
        </w:rPr>
        <w:t> </w:t>
      </w:r>
      <w:proofErr w:type="spellStart"/>
      <w:r w:rsidR="007547A5" w:rsidRPr="00B8122D">
        <w:rPr>
          <w:b/>
          <w:sz w:val="24"/>
          <w:szCs w:val="24"/>
        </w:rPr>
        <w:t>p</w:t>
      </w:r>
      <w:r w:rsidR="00B8122D" w:rsidRPr="00B8122D">
        <w:rPr>
          <w:b/>
          <w:sz w:val="24"/>
          <w:szCs w:val="24"/>
        </w:rPr>
        <w:t>ervazívna</w:t>
      </w:r>
      <w:proofErr w:type="spellEnd"/>
      <w:r w:rsidR="00B8122D" w:rsidRPr="00B8122D">
        <w:rPr>
          <w:b/>
          <w:sz w:val="24"/>
          <w:szCs w:val="24"/>
        </w:rPr>
        <w:t xml:space="preserve"> vývinová porucha, autizmus. </w:t>
      </w:r>
      <w:r w:rsidR="007547A5" w:rsidRPr="00B8122D">
        <w:rPr>
          <w:b/>
          <w:sz w:val="24"/>
          <w:szCs w:val="24"/>
        </w:rPr>
        <w:t xml:space="preserve"> </w:t>
      </w:r>
    </w:p>
    <w:p w14:paraId="14414A37" w14:textId="3C25B781" w:rsidR="007547A5" w:rsidRPr="006D5195" w:rsidRDefault="007547A5" w:rsidP="00940A2A">
      <w:pPr>
        <w:pStyle w:val="Odsekzoznamu"/>
        <w:numPr>
          <w:ilvl w:val="0"/>
          <w:numId w:val="2"/>
        </w:numPr>
        <w:jc w:val="both"/>
        <w:rPr>
          <w:b/>
          <w:color w:val="538135" w:themeColor="accent6" w:themeShade="BF"/>
          <w:sz w:val="24"/>
          <w:szCs w:val="24"/>
        </w:rPr>
      </w:pPr>
      <w:r w:rsidRPr="006D5195">
        <w:rPr>
          <w:b/>
          <w:color w:val="538135" w:themeColor="accent6" w:themeShade="BF"/>
          <w:sz w:val="24"/>
          <w:szCs w:val="24"/>
        </w:rPr>
        <w:t>Práca v prípravnom ročníku sa zameriava na plynulý prechod od hravého zamestnania doma, resp. v materskej škole k pravidelnej práci na vyučovaní.</w:t>
      </w:r>
    </w:p>
    <w:p w14:paraId="004AD1E5" w14:textId="77777777" w:rsidR="00B8122D" w:rsidRPr="006D5195" w:rsidRDefault="00B8122D" w:rsidP="00B8122D">
      <w:pPr>
        <w:pStyle w:val="Odsekzoznamu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D5195">
        <w:rPr>
          <w:b/>
          <w:sz w:val="24"/>
          <w:szCs w:val="24"/>
        </w:rPr>
        <w:t xml:space="preserve">Denný režim a rozvrh v prípravnom ročníku je navrhnutý a koncipovaný tak, aby sa deti nepreťažovali, no mali zmysluplne využitý čas na ich plnohodnotný, primeraný vývin.  </w:t>
      </w:r>
    </w:p>
    <w:p w14:paraId="31F380C5" w14:textId="5162E42E" w:rsidR="00B8122D" w:rsidRPr="006D5195" w:rsidRDefault="00B8122D" w:rsidP="00B8122D">
      <w:pPr>
        <w:pStyle w:val="Odsekzoznamu"/>
        <w:numPr>
          <w:ilvl w:val="0"/>
          <w:numId w:val="2"/>
        </w:numPr>
        <w:jc w:val="both"/>
        <w:rPr>
          <w:b/>
          <w:color w:val="2F5496" w:themeColor="accent1" w:themeShade="BF"/>
          <w:sz w:val="24"/>
          <w:szCs w:val="24"/>
        </w:rPr>
      </w:pPr>
      <w:r w:rsidRPr="006D5195">
        <w:rPr>
          <w:b/>
          <w:bCs/>
          <w:color w:val="2F5496" w:themeColor="accent1" w:themeShade="BF"/>
          <w:sz w:val="24"/>
          <w:szCs w:val="24"/>
        </w:rPr>
        <w:t>ČO V PRÍPRAVNOM ROČNÍKU ROBÍME?</w:t>
      </w:r>
    </w:p>
    <w:p w14:paraId="442D10BF" w14:textId="2D9E0895" w:rsidR="00B8122D" w:rsidRPr="006D5195" w:rsidRDefault="00B8122D" w:rsidP="00B8122D">
      <w:pPr>
        <w:pStyle w:val="Odsekzoznamu"/>
        <w:jc w:val="both"/>
        <w:rPr>
          <w:b/>
          <w:color w:val="538135" w:themeColor="accent6" w:themeShade="BF"/>
          <w:sz w:val="24"/>
          <w:szCs w:val="24"/>
        </w:rPr>
      </w:pPr>
      <w:r w:rsidRPr="006D5195">
        <w:rPr>
          <w:b/>
          <w:color w:val="538135" w:themeColor="accent6" w:themeShade="BF"/>
          <w:sz w:val="24"/>
          <w:szCs w:val="24"/>
        </w:rPr>
        <w:t>V príjemnej atmosfére  dieťa hravou formou nabieha na školský systém, zvyká si na školské povinnosti v prostredí  kamarátov, hračiek a hier. Činnosť na vyučovaní nie je prísne členená, ale vyučujúci ju flexibilne prispôsobuje potrebám detí a cieľom, ktoré práve sleduje.</w:t>
      </w:r>
    </w:p>
    <w:p w14:paraId="2E699D15" w14:textId="77777777" w:rsidR="00B8122D" w:rsidRPr="006D5195" w:rsidRDefault="00B8122D" w:rsidP="00B8122D">
      <w:pPr>
        <w:pStyle w:val="Odsekzoznamu"/>
        <w:numPr>
          <w:ilvl w:val="0"/>
          <w:numId w:val="2"/>
        </w:numPr>
        <w:jc w:val="both"/>
        <w:rPr>
          <w:b/>
          <w:bCs/>
          <w:color w:val="1F4E79" w:themeColor="accent5" w:themeShade="80"/>
          <w:sz w:val="24"/>
          <w:szCs w:val="24"/>
        </w:rPr>
      </w:pPr>
      <w:r w:rsidRPr="006D5195">
        <w:rPr>
          <w:b/>
          <w:bCs/>
          <w:color w:val="1F4E79" w:themeColor="accent5" w:themeShade="80"/>
          <w:sz w:val="24"/>
          <w:szCs w:val="24"/>
        </w:rPr>
        <w:t>OBSAH ČINNOSTÍ V PRÍPRAVNOM ROČNÍKU JE ZAMERANÝ NA:</w:t>
      </w:r>
      <w:r w:rsidRPr="006D51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F09CAE6" w14:textId="371A050B" w:rsidR="00B8122D" w:rsidRPr="006D5195" w:rsidRDefault="00B8122D" w:rsidP="00B8122D">
      <w:pPr>
        <w:pStyle w:val="Odsekzoznamu"/>
        <w:numPr>
          <w:ilvl w:val="0"/>
          <w:numId w:val="6"/>
        </w:numPr>
        <w:jc w:val="both"/>
        <w:rPr>
          <w:b/>
          <w:bCs/>
          <w:color w:val="1F4E79" w:themeColor="accent5" w:themeShade="80"/>
          <w:sz w:val="24"/>
          <w:szCs w:val="24"/>
        </w:rPr>
      </w:pPr>
      <w:r w:rsidRPr="006D5195">
        <w:rPr>
          <w:b/>
          <w:bCs/>
          <w:color w:val="1F4E79" w:themeColor="accent5" w:themeShade="80"/>
          <w:sz w:val="24"/>
          <w:szCs w:val="24"/>
        </w:rPr>
        <w:t>rozvoj reči a komunikačných schopností dieťaťa,</w:t>
      </w:r>
    </w:p>
    <w:p w14:paraId="75B99FC2" w14:textId="49953CFC" w:rsidR="00B8122D" w:rsidRPr="006D5195" w:rsidRDefault="00B8122D" w:rsidP="00B8122D">
      <w:pPr>
        <w:pStyle w:val="Odsekzoznamu"/>
        <w:numPr>
          <w:ilvl w:val="0"/>
          <w:numId w:val="6"/>
        </w:numPr>
        <w:jc w:val="both"/>
        <w:rPr>
          <w:b/>
          <w:bCs/>
          <w:color w:val="1F4E79" w:themeColor="accent5" w:themeShade="80"/>
          <w:sz w:val="24"/>
          <w:szCs w:val="24"/>
        </w:rPr>
      </w:pPr>
      <w:r w:rsidRPr="006D5195">
        <w:rPr>
          <w:b/>
          <w:bCs/>
          <w:color w:val="1F4E79" w:themeColor="accent5" w:themeShade="80"/>
          <w:sz w:val="24"/>
          <w:szCs w:val="24"/>
        </w:rPr>
        <w:t>rozvoj sluchového a zrakového vnímania,</w:t>
      </w:r>
    </w:p>
    <w:p w14:paraId="6D32DD3F" w14:textId="7C404B49" w:rsidR="00B8122D" w:rsidRPr="006D5195" w:rsidRDefault="00B8122D" w:rsidP="00B8122D">
      <w:pPr>
        <w:pStyle w:val="Odsekzoznamu"/>
        <w:numPr>
          <w:ilvl w:val="0"/>
          <w:numId w:val="6"/>
        </w:numPr>
        <w:jc w:val="both"/>
        <w:rPr>
          <w:b/>
          <w:bCs/>
          <w:color w:val="1F4E79" w:themeColor="accent5" w:themeShade="80"/>
          <w:sz w:val="24"/>
          <w:szCs w:val="24"/>
        </w:rPr>
      </w:pPr>
      <w:r w:rsidRPr="006D5195">
        <w:rPr>
          <w:b/>
          <w:bCs/>
          <w:color w:val="1F4E79" w:themeColor="accent5" w:themeShade="80"/>
          <w:sz w:val="24"/>
          <w:szCs w:val="24"/>
        </w:rPr>
        <w:t xml:space="preserve">rozvoj jemnej motoriky, </w:t>
      </w:r>
      <w:proofErr w:type="spellStart"/>
      <w:r w:rsidRPr="006D5195">
        <w:rPr>
          <w:b/>
          <w:bCs/>
          <w:color w:val="1F4E79" w:themeColor="accent5" w:themeShade="80"/>
          <w:sz w:val="24"/>
          <w:szCs w:val="24"/>
        </w:rPr>
        <w:t>grafomotoriky</w:t>
      </w:r>
      <w:proofErr w:type="spellEnd"/>
      <w:r w:rsidRPr="006D5195">
        <w:rPr>
          <w:b/>
          <w:bCs/>
          <w:color w:val="1F4E79" w:themeColor="accent5" w:themeShade="80"/>
          <w:sz w:val="24"/>
          <w:szCs w:val="24"/>
        </w:rPr>
        <w:t xml:space="preserve">, </w:t>
      </w:r>
      <w:proofErr w:type="spellStart"/>
      <w:r w:rsidRPr="006D5195">
        <w:rPr>
          <w:b/>
          <w:bCs/>
          <w:color w:val="1F4E79" w:themeColor="accent5" w:themeShade="80"/>
          <w:sz w:val="24"/>
          <w:szCs w:val="24"/>
        </w:rPr>
        <w:t>taktilno</w:t>
      </w:r>
      <w:proofErr w:type="spellEnd"/>
      <w:r w:rsidRPr="006D5195">
        <w:rPr>
          <w:b/>
          <w:bCs/>
          <w:color w:val="1F4E79" w:themeColor="accent5" w:themeShade="80"/>
          <w:sz w:val="24"/>
          <w:szCs w:val="24"/>
        </w:rPr>
        <w:t>-kinestetického vnímania, prípravu na písanie a prvky výtvarnej výchovy,</w:t>
      </w:r>
    </w:p>
    <w:p w14:paraId="535E98D2" w14:textId="7D5166FC" w:rsidR="00B8122D" w:rsidRPr="006D5195" w:rsidRDefault="00B8122D" w:rsidP="00B8122D">
      <w:pPr>
        <w:pStyle w:val="Odsekzoznamu"/>
        <w:numPr>
          <w:ilvl w:val="0"/>
          <w:numId w:val="6"/>
        </w:numPr>
        <w:jc w:val="both"/>
        <w:rPr>
          <w:b/>
          <w:bCs/>
          <w:color w:val="1F4E79" w:themeColor="accent5" w:themeShade="80"/>
          <w:sz w:val="24"/>
          <w:szCs w:val="24"/>
        </w:rPr>
      </w:pPr>
      <w:r w:rsidRPr="006D5195">
        <w:rPr>
          <w:b/>
          <w:bCs/>
          <w:color w:val="1F4E79" w:themeColor="accent5" w:themeShade="80"/>
          <w:sz w:val="24"/>
          <w:szCs w:val="24"/>
        </w:rPr>
        <w:t>rozvoj zmyslového vnímania a základov matematických predstáv, priestorovej orientácie,</w:t>
      </w:r>
    </w:p>
    <w:p w14:paraId="4082DC06" w14:textId="36E8D0C7" w:rsidR="00B8122D" w:rsidRPr="006D5195" w:rsidRDefault="00B8122D" w:rsidP="00B8122D">
      <w:pPr>
        <w:pStyle w:val="Odsekzoznamu"/>
        <w:numPr>
          <w:ilvl w:val="0"/>
          <w:numId w:val="6"/>
        </w:numPr>
        <w:jc w:val="both"/>
        <w:rPr>
          <w:b/>
          <w:bCs/>
          <w:color w:val="1F4E79" w:themeColor="accent5" w:themeShade="80"/>
          <w:sz w:val="24"/>
          <w:szCs w:val="24"/>
        </w:rPr>
      </w:pPr>
      <w:r w:rsidRPr="006D5195">
        <w:rPr>
          <w:b/>
          <w:bCs/>
          <w:color w:val="1F4E79" w:themeColor="accent5" w:themeShade="80"/>
          <w:sz w:val="24"/>
          <w:szCs w:val="24"/>
        </w:rPr>
        <w:t>rozvoj samostatnosti a tvorivosti dieťaťa prostredníctvom pracovného vyučovania,</w:t>
      </w:r>
    </w:p>
    <w:p w14:paraId="1183137E" w14:textId="1C9E2641" w:rsidR="00B8122D" w:rsidRPr="006D5195" w:rsidRDefault="00B8122D" w:rsidP="00B8122D">
      <w:pPr>
        <w:pStyle w:val="Odsekzoznamu"/>
        <w:numPr>
          <w:ilvl w:val="0"/>
          <w:numId w:val="6"/>
        </w:numPr>
        <w:jc w:val="both"/>
        <w:rPr>
          <w:b/>
          <w:bCs/>
          <w:color w:val="1F4E79" w:themeColor="accent5" w:themeShade="80"/>
          <w:sz w:val="24"/>
          <w:szCs w:val="24"/>
        </w:rPr>
      </w:pPr>
      <w:r w:rsidRPr="006D5195">
        <w:rPr>
          <w:b/>
          <w:bCs/>
          <w:color w:val="1F4E79" w:themeColor="accent5" w:themeShade="80"/>
          <w:sz w:val="24"/>
          <w:szCs w:val="24"/>
        </w:rPr>
        <w:t xml:space="preserve">rozvoj hrubej motoriky a zdravého telesného vývinu dieťaťa, </w:t>
      </w:r>
    </w:p>
    <w:p w14:paraId="3A8A0EFC" w14:textId="77777777" w:rsidR="006D5195" w:rsidRPr="006D5195" w:rsidRDefault="00B8122D" w:rsidP="00B8122D">
      <w:pPr>
        <w:pStyle w:val="Odsekzoznamu"/>
        <w:numPr>
          <w:ilvl w:val="0"/>
          <w:numId w:val="6"/>
        </w:numPr>
        <w:jc w:val="both"/>
        <w:rPr>
          <w:b/>
          <w:bCs/>
          <w:color w:val="1F4E79" w:themeColor="accent5" w:themeShade="80"/>
          <w:sz w:val="24"/>
          <w:szCs w:val="24"/>
        </w:rPr>
      </w:pPr>
      <w:r w:rsidRPr="006D5195">
        <w:rPr>
          <w:b/>
          <w:bCs/>
          <w:color w:val="1F4E79" w:themeColor="accent5" w:themeShade="80"/>
          <w:sz w:val="24"/>
          <w:szCs w:val="24"/>
        </w:rPr>
        <w:t>vytváranie správnych medziľudských vzťahov v kolektíve detí.</w:t>
      </w:r>
      <w:r w:rsidR="006D5195" w:rsidRPr="006D5195">
        <w:rPr>
          <w:sz w:val="24"/>
          <w:szCs w:val="24"/>
        </w:rPr>
        <w:t xml:space="preserve"> </w:t>
      </w:r>
    </w:p>
    <w:p w14:paraId="5056F7A8" w14:textId="0C719265" w:rsidR="006D5195" w:rsidRPr="006D5195" w:rsidRDefault="006D5195" w:rsidP="006D5195">
      <w:pPr>
        <w:pStyle w:val="Odsekzoznamu"/>
        <w:numPr>
          <w:ilvl w:val="0"/>
          <w:numId w:val="2"/>
        </w:numPr>
        <w:jc w:val="both"/>
        <w:rPr>
          <w:b/>
          <w:color w:val="538135" w:themeColor="accent6" w:themeShade="BF"/>
          <w:sz w:val="24"/>
          <w:szCs w:val="24"/>
        </w:rPr>
      </w:pPr>
      <w:r w:rsidRPr="006D5195">
        <w:rPr>
          <w:b/>
          <w:color w:val="538135" w:themeColor="accent6" w:themeShade="BF"/>
          <w:sz w:val="24"/>
          <w:szCs w:val="24"/>
        </w:rPr>
        <w:t xml:space="preserve">V triede  môže byť najmenej 4 a najviac </w:t>
      </w:r>
      <w:r w:rsidR="00570093">
        <w:rPr>
          <w:b/>
          <w:color w:val="538135" w:themeColor="accent6" w:themeShade="BF"/>
          <w:sz w:val="24"/>
          <w:szCs w:val="24"/>
        </w:rPr>
        <w:t>10</w:t>
      </w:r>
      <w:r w:rsidRPr="006D5195">
        <w:rPr>
          <w:b/>
          <w:color w:val="538135" w:themeColor="accent6" w:themeShade="BF"/>
          <w:sz w:val="24"/>
          <w:szCs w:val="24"/>
        </w:rPr>
        <w:t xml:space="preserve"> detí, aby bolo možné venovať sa každému dieťaťu individuálne.</w:t>
      </w:r>
    </w:p>
    <w:p w14:paraId="3B309102" w14:textId="2839F444" w:rsidR="006D5195" w:rsidRPr="006D5195" w:rsidRDefault="006D5195" w:rsidP="006D5195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6D5195">
        <w:rPr>
          <w:b/>
          <w:sz w:val="24"/>
          <w:szCs w:val="24"/>
        </w:rPr>
        <w:t>Deti majú zabezpečené stravovanie a môžu v po</w:t>
      </w:r>
      <w:r w:rsidR="00570093">
        <w:rPr>
          <w:b/>
          <w:sz w:val="24"/>
          <w:szCs w:val="24"/>
        </w:rPr>
        <w:t>poludňajších</w:t>
      </w:r>
      <w:r w:rsidRPr="006D5195">
        <w:rPr>
          <w:b/>
          <w:sz w:val="24"/>
          <w:szCs w:val="24"/>
        </w:rPr>
        <w:t xml:space="preserve"> hodinách navštevovať školský klub detí.</w:t>
      </w:r>
    </w:p>
    <w:p w14:paraId="3367D39C" w14:textId="46E9E4E4" w:rsidR="006D5195" w:rsidRPr="009B5501" w:rsidRDefault="006D5195" w:rsidP="006D5195">
      <w:pPr>
        <w:pStyle w:val="Odsekzoznamu"/>
        <w:numPr>
          <w:ilvl w:val="0"/>
          <w:numId w:val="2"/>
        </w:numPr>
        <w:jc w:val="both"/>
        <w:rPr>
          <w:b/>
          <w:color w:val="538135" w:themeColor="accent6" w:themeShade="BF"/>
          <w:sz w:val="24"/>
          <w:szCs w:val="24"/>
        </w:rPr>
      </w:pPr>
      <w:r w:rsidRPr="009B5501">
        <w:rPr>
          <w:b/>
          <w:color w:val="538135" w:themeColor="accent6" w:themeShade="BF"/>
          <w:sz w:val="24"/>
          <w:szCs w:val="24"/>
        </w:rPr>
        <w:t>V prípade, že máte záujem, aby Vaše dieťa navštevovalo prípravný ročník, je potrebné podať prihlášku.</w:t>
      </w:r>
    </w:p>
    <w:p w14:paraId="040D61C1" w14:textId="3154B395" w:rsidR="00A05A2A" w:rsidRPr="009B5501" w:rsidRDefault="006D5195" w:rsidP="008609B2">
      <w:pPr>
        <w:pStyle w:val="Odsekzoznamu"/>
        <w:numPr>
          <w:ilvl w:val="0"/>
          <w:numId w:val="2"/>
        </w:numPr>
        <w:jc w:val="both"/>
      </w:pPr>
      <w:r w:rsidRPr="009B5501">
        <w:rPr>
          <w:b/>
          <w:sz w:val="24"/>
          <w:szCs w:val="24"/>
        </w:rPr>
        <w:t xml:space="preserve">Elektronickú prihlášku aj s potrebnými </w:t>
      </w:r>
      <w:r w:rsidR="009B5501" w:rsidRPr="009B5501">
        <w:rPr>
          <w:b/>
          <w:sz w:val="24"/>
          <w:szCs w:val="24"/>
        </w:rPr>
        <w:t>prílohami</w:t>
      </w:r>
      <w:r w:rsidR="00570093">
        <w:rPr>
          <w:b/>
          <w:sz w:val="24"/>
          <w:szCs w:val="24"/>
        </w:rPr>
        <w:t xml:space="preserve">, </w:t>
      </w:r>
      <w:r w:rsidR="009B5501" w:rsidRPr="009B5501">
        <w:rPr>
          <w:b/>
          <w:sz w:val="24"/>
          <w:szCs w:val="24"/>
        </w:rPr>
        <w:t xml:space="preserve">ako aj postupom podávania prihlášky nájdete na webovej stránke školy </w:t>
      </w:r>
      <w:r w:rsidR="009B5501" w:rsidRPr="009B5501">
        <w:rPr>
          <w:rFonts w:cstheme="minorHAnsi"/>
          <w:b/>
          <w:sz w:val="24"/>
          <w:szCs w:val="24"/>
        </w:rPr>
        <w:t>→ O škole → Žiadosť o prijatie dieťaťa do školy → špeciálna základná škola - prípravný ročník.</w:t>
      </w:r>
    </w:p>
    <w:p w14:paraId="2A419E68" w14:textId="77777777" w:rsidR="009B5501" w:rsidRDefault="006D5195" w:rsidP="009B5501">
      <w:pPr>
        <w:spacing w:after="0"/>
        <w:rPr>
          <w:color w:val="FF0000"/>
        </w:rPr>
      </w:pPr>
      <w:r w:rsidRPr="009B5501">
        <w:rPr>
          <w:color w:val="FF0000"/>
        </w:rPr>
        <w:t xml:space="preserve">Bližšie informácie môžete získať na: www.szspk.edupage.org </w:t>
      </w:r>
    </w:p>
    <w:p w14:paraId="1E5766AA" w14:textId="50FADCEB" w:rsidR="001D4F96" w:rsidRDefault="006D5195" w:rsidP="00570093">
      <w:pPr>
        <w:spacing w:after="0"/>
      </w:pPr>
      <w:r w:rsidRPr="009B5501">
        <w:rPr>
          <w:color w:val="FF0000"/>
        </w:rPr>
        <w:t xml:space="preserve">E-mail : </w:t>
      </w:r>
      <w:hyperlink r:id="rId10" w:history="1">
        <w:r w:rsidRPr="009B5501">
          <w:rPr>
            <w:rStyle w:val="Hypertextovprepojenie"/>
            <w:color w:val="FF0000"/>
          </w:rPr>
          <w:t>komenskeho@szspk.sk</w:t>
        </w:r>
      </w:hyperlink>
      <w:r w:rsidRPr="009B5501">
        <w:rPr>
          <w:color w:val="FF0000"/>
        </w:rPr>
        <w:t xml:space="preserve">     Tel. : 0902 173 524</w:t>
      </w:r>
      <w:r w:rsidR="00A05A2A">
        <w:t xml:space="preserve">          </w:t>
      </w:r>
      <w:r w:rsidR="00B8122D">
        <w:t xml:space="preserve">                                                                                                                             </w:t>
      </w:r>
      <w:r w:rsidR="00A05A2A">
        <w:t xml:space="preserve">   </w:t>
      </w:r>
    </w:p>
    <w:sectPr w:rsidR="001D4F96" w:rsidSect="009B5501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93.75pt;height:540pt" o:bullet="t">
        <v:imagedata r:id="rId1" o:title="crayon-307480_960_720[1]"/>
      </v:shape>
    </w:pict>
  </w:numPicBullet>
  <w:abstractNum w:abstractNumId="0" w15:restartNumberingAfterBreak="0">
    <w:nsid w:val="0A737C31"/>
    <w:multiLevelType w:val="multilevel"/>
    <w:tmpl w:val="5E3C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42340"/>
    <w:multiLevelType w:val="multilevel"/>
    <w:tmpl w:val="FD64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62502A"/>
    <w:multiLevelType w:val="multilevel"/>
    <w:tmpl w:val="6070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712754"/>
    <w:multiLevelType w:val="hybridMultilevel"/>
    <w:tmpl w:val="D5C6847C"/>
    <w:lvl w:ilvl="0" w:tplc="0380B9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3345E"/>
    <w:multiLevelType w:val="hybridMultilevel"/>
    <w:tmpl w:val="CF1C0A74"/>
    <w:lvl w:ilvl="0" w:tplc="62A48F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669D9"/>
    <w:multiLevelType w:val="hybridMultilevel"/>
    <w:tmpl w:val="CE3A2358"/>
    <w:lvl w:ilvl="0" w:tplc="041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60"/>
    <w:rsid w:val="001D4F96"/>
    <w:rsid w:val="00330177"/>
    <w:rsid w:val="00431BAF"/>
    <w:rsid w:val="00570093"/>
    <w:rsid w:val="005816B6"/>
    <w:rsid w:val="006D5195"/>
    <w:rsid w:val="006F1710"/>
    <w:rsid w:val="00710C60"/>
    <w:rsid w:val="007547A5"/>
    <w:rsid w:val="009136BC"/>
    <w:rsid w:val="009B5501"/>
    <w:rsid w:val="00A05A2A"/>
    <w:rsid w:val="00AF7F4B"/>
    <w:rsid w:val="00B8122D"/>
    <w:rsid w:val="00C316F1"/>
    <w:rsid w:val="00E077B0"/>
    <w:rsid w:val="00E3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8E37"/>
  <w15:chartTrackingRefBased/>
  <w15:docId w15:val="{88B1F164-CAB7-4419-91BF-F4AF82BE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0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F7F4B"/>
    <w:pPr>
      <w:ind w:left="720"/>
      <w:contextualSpacing/>
    </w:pPr>
  </w:style>
  <w:style w:type="paragraph" w:customStyle="1" w:styleId="Default">
    <w:name w:val="Default"/>
    <w:rsid w:val="007547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D5195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D5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komenskeho@szspk.s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6EAEB50E88A244AC6BD03248F0A3B3" ma:contentTypeVersion="11" ma:contentTypeDescription="Umožňuje vytvoriť nový dokument." ma:contentTypeScope="" ma:versionID="515051bca4dc48b9279d3c0fb38b72f2">
  <xsd:schema xmlns:xsd="http://www.w3.org/2001/XMLSchema" xmlns:xs="http://www.w3.org/2001/XMLSchema" xmlns:p="http://schemas.microsoft.com/office/2006/metadata/properties" xmlns:ns3="9b2890a1-1823-4712-9d43-98048b19a958" targetNamespace="http://schemas.microsoft.com/office/2006/metadata/properties" ma:root="true" ma:fieldsID="599c805329cc2899fca637159b62ba7c" ns3:_="">
    <xsd:import namespace="9b2890a1-1823-4712-9d43-98048b19a9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890a1-1823-4712-9d43-98048b19a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E8DDD-107E-458E-8A1A-1D98C3AAD9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616DF7-F700-40D8-9C67-6E916474D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B6C05-0A65-43FA-B66B-1E3085F63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2890a1-1823-4712-9d43-98048b19a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0E8212-C7D9-4E98-9D3E-A2B2DD37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Gabriela Kováčová</dc:creator>
  <cp:keywords/>
  <dc:description/>
  <cp:lastModifiedBy>Marcinová Silvia ,</cp:lastModifiedBy>
  <cp:revision>2</cp:revision>
  <cp:lastPrinted>2023-03-15T11:02:00Z</cp:lastPrinted>
  <dcterms:created xsi:type="dcterms:W3CDTF">2023-03-20T13:06:00Z</dcterms:created>
  <dcterms:modified xsi:type="dcterms:W3CDTF">2023-03-20T13:06:00Z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0x0101008C6EAEB50E88A244AC6BD03248F0A3B3</vt:lpwstr>
  </property>
</Properties>
</file>