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CB85" w14:textId="77777777" w:rsidR="00753265" w:rsidRDefault="005026E4" w:rsidP="005026E4">
      <w:pPr>
        <w:rPr>
          <w:bCs/>
          <w:sz w:val="28"/>
          <w:szCs w:val="28"/>
        </w:rPr>
      </w:pPr>
      <w:r w:rsidRPr="00753265">
        <w:rPr>
          <w:b/>
          <w:bCs/>
          <w:sz w:val="28"/>
          <w:szCs w:val="28"/>
          <w:u w:val="single"/>
        </w:rPr>
        <w:t>ISCED 2</w:t>
      </w:r>
      <w:r w:rsidR="00753265">
        <w:rPr>
          <w:bCs/>
          <w:sz w:val="28"/>
          <w:szCs w:val="28"/>
        </w:rPr>
        <w:t>__________________________________________________________</w:t>
      </w:r>
    </w:p>
    <w:p w14:paraId="50BB9577" w14:textId="77777777" w:rsidR="00753265" w:rsidRPr="00753265" w:rsidRDefault="00753265" w:rsidP="00753265">
      <w:pPr>
        <w:jc w:val="center"/>
        <w:rPr>
          <w:bCs/>
          <w:sz w:val="24"/>
          <w:szCs w:val="24"/>
        </w:rPr>
      </w:pPr>
      <w:r w:rsidRPr="00753265">
        <w:rPr>
          <w:bCs/>
          <w:sz w:val="24"/>
          <w:szCs w:val="24"/>
        </w:rPr>
        <w:t>Základná škola, Lichardova 24, 010 01 Žilina</w:t>
      </w:r>
    </w:p>
    <w:p w14:paraId="4761E280" w14:textId="77777777" w:rsidR="00753265" w:rsidRDefault="00753265" w:rsidP="005026E4">
      <w:pPr>
        <w:rPr>
          <w:bCs/>
          <w:sz w:val="28"/>
          <w:szCs w:val="28"/>
        </w:rPr>
      </w:pPr>
    </w:p>
    <w:p w14:paraId="113B3466" w14:textId="77777777" w:rsidR="00753265" w:rsidRDefault="00753265" w:rsidP="005026E4">
      <w:pPr>
        <w:rPr>
          <w:bCs/>
          <w:sz w:val="28"/>
          <w:szCs w:val="28"/>
        </w:rPr>
      </w:pPr>
    </w:p>
    <w:tbl>
      <w:tblPr>
        <w:tblStyle w:val="Mriekatabuky"/>
        <w:tblpPr w:leftFromText="141" w:rightFromText="141" w:vertAnchor="page" w:horzAnchor="margin" w:tblpXSpec="center" w:tblpY="3886"/>
        <w:tblW w:w="0" w:type="auto"/>
        <w:tblLook w:val="04A0" w:firstRow="1" w:lastRow="0" w:firstColumn="1" w:lastColumn="0" w:noHBand="0" w:noVBand="1"/>
      </w:tblPr>
      <w:tblGrid>
        <w:gridCol w:w="2722"/>
        <w:gridCol w:w="3916"/>
      </w:tblGrid>
      <w:tr w:rsidR="00753265" w:rsidRPr="00753265" w14:paraId="5BB5602A" w14:textId="77777777" w:rsidTr="007048ED">
        <w:trPr>
          <w:trHeight w:val="454"/>
        </w:trPr>
        <w:tc>
          <w:tcPr>
            <w:tcW w:w="2722" w:type="dxa"/>
            <w:shd w:val="clear" w:color="auto" w:fill="FFC000"/>
            <w:vAlign w:val="center"/>
          </w:tcPr>
          <w:p w14:paraId="2755F61D" w14:textId="77777777" w:rsidR="00753265" w:rsidRPr="00753265" w:rsidRDefault="00753265" w:rsidP="00753265">
            <w:pPr>
              <w:pStyle w:val="Bezriadkovania"/>
              <w:rPr>
                <w:b/>
                <w:sz w:val="24"/>
                <w:szCs w:val="24"/>
              </w:rPr>
            </w:pPr>
            <w:r w:rsidRPr="00753265">
              <w:rPr>
                <w:b/>
                <w:sz w:val="24"/>
                <w:szCs w:val="24"/>
              </w:rPr>
              <w:t>Kód odboru</w:t>
            </w:r>
          </w:p>
        </w:tc>
        <w:tc>
          <w:tcPr>
            <w:tcW w:w="3916" w:type="dxa"/>
            <w:shd w:val="clear" w:color="auto" w:fill="FFFF66"/>
            <w:vAlign w:val="center"/>
          </w:tcPr>
          <w:p w14:paraId="27CF6DD6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ISCED2</w:t>
            </w:r>
          </w:p>
        </w:tc>
      </w:tr>
      <w:tr w:rsidR="00753265" w:rsidRPr="00753265" w14:paraId="703BF7F7" w14:textId="77777777" w:rsidTr="007048ED">
        <w:trPr>
          <w:trHeight w:val="454"/>
        </w:trPr>
        <w:tc>
          <w:tcPr>
            <w:tcW w:w="2722" w:type="dxa"/>
            <w:shd w:val="clear" w:color="auto" w:fill="FFC000"/>
            <w:vAlign w:val="center"/>
          </w:tcPr>
          <w:p w14:paraId="583718A7" w14:textId="77777777" w:rsidR="00753265" w:rsidRPr="00753265" w:rsidRDefault="00753265" w:rsidP="00753265">
            <w:pPr>
              <w:pStyle w:val="Bezriadkovania"/>
              <w:rPr>
                <w:b/>
                <w:sz w:val="24"/>
                <w:szCs w:val="24"/>
              </w:rPr>
            </w:pPr>
            <w:r w:rsidRPr="00753265">
              <w:rPr>
                <w:b/>
                <w:sz w:val="24"/>
                <w:szCs w:val="24"/>
              </w:rPr>
              <w:t>Názov odboru</w:t>
            </w:r>
          </w:p>
        </w:tc>
        <w:tc>
          <w:tcPr>
            <w:tcW w:w="3916" w:type="dxa"/>
            <w:shd w:val="clear" w:color="auto" w:fill="FFFF66"/>
            <w:vAlign w:val="center"/>
          </w:tcPr>
          <w:p w14:paraId="54B9A000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Sekundárne vzdelávanie</w:t>
            </w:r>
          </w:p>
        </w:tc>
      </w:tr>
      <w:tr w:rsidR="00753265" w:rsidRPr="00753265" w14:paraId="104D1F9B" w14:textId="77777777" w:rsidTr="007048ED">
        <w:trPr>
          <w:trHeight w:val="478"/>
        </w:trPr>
        <w:tc>
          <w:tcPr>
            <w:tcW w:w="2722" w:type="dxa"/>
            <w:shd w:val="clear" w:color="auto" w:fill="FFC000"/>
            <w:vAlign w:val="center"/>
          </w:tcPr>
          <w:p w14:paraId="47A4A203" w14:textId="77777777" w:rsidR="00753265" w:rsidRPr="00753265" w:rsidRDefault="00753265" w:rsidP="00753265">
            <w:pPr>
              <w:pStyle w:val="Bezriadkovania"/>
              <w:rPr>
                <w:b/>
                <w:sz w:val="24"/>
                <w:szCs w:val="24"/>
              </w:rPr>
            </w:pPr>
            <w:r w:rsidRPr="00753265">
              <w:rPr>
                <w:b/>
                <w:sz w:val="24"/>
                <w:szCs w:val="24"/>
              </w:rPr>
              <w:t>Stupeň vzdelania</w:t>
            </w:r>
          </w:p>
        </w:tc>
        <w:tc>
          <w:tcPr>
            <w:tcW w:w="3916" w:type="dxa"/>
            <w:shd w:val="clear" w:color="auto" w:fill="FFFF66"/>
            <w:vAlign w:val="center"/>
          </w:tcPr>
          <w:p w14:paraId="11E81A7E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nižšie sekundárne vzdelávanie</w:t>
            </w:r>
          </w:p>
        </w:tc>
      </w:tr>
      <w:tr w:rsidR="00753265" w:rsidRPr="00753265" w14:paraId="7EFA31E5" w14:textId="77777777" w:rsidTr="007048ED">
        <w:trPr>
          <w:trHeight w:val="454"/>
        </w:trPr>
        <w:tc>
          <w:tcPr>
            <w:tcW w:w="2722" w:type="dxa"/>
            <w:shd w:val="clear" w:color="auto" w:fill="FFC000"/>
            <w:vAlign w:val="center"/>
          </w:tcPr>
          <w:p w14:paraId="79C229E3" w14:textId="77777777" w:rsidR="00753265" w:rsidRPr="00753265" w:rsidRDefault="00753265" w:rsidP="00753265">
            <w:pPr>
              <w:pStyle w:val="Bezriadkovania"/>
              <w:rPr>
                <w:b/>
                <w:sz w:val="24"/>
                <w:szCs w:val="24"/>
              </w:rPr>
            </w:pPr>
            <w:r w:rsidRPr="00753265">
              <w:rPr>
                <w:b/>
                <w:sz w:val="24"/>
                <w:szCs w:val="24"/>
              </w:rPr>
              <w:t>Platnosť</w:t>
            </w:r>
          </w:p>
        </w:tc>
        <w:tc>
          <w:tcPr>
            <w:tcW w:w="3916" w:type="dxa"/>
            <w:shd w:val="clear" w:color="auto" w:fill="FFFF66"/>
            <w:vAlign w:val="center"/>
          </w:tcPr>
          <w:p w14:paraId="28CDEC97" w14:textId="2AB140B2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01. 09. 202</w:t>
            </w:r>
            <w:r w:rsidR="00A268FB">
              <w:rPr>
                <w:sz w:val="24"/>
                <w:szCs w:val="24"/>
              </w:rPr>
              <w:t>2</w:t>
            </w:r>
          </w:p>
        </w:tc>
      </w:tr>
      <w:tr w:rsidR="00753265" w:rsidRPr="00753265" w14:paraId="65730FD7" w14:textId="77777777" w:rsidTr="007048ED">
        <w:trPr>
          <w:trHeight w:val="478"/>
        </w:trPr>
        <w:tc>
          <w:tcPr>
            <w:tcW w:w="2722" w:type="dxa"/>
            <w:shd w:val="clear" w:color="auto" w:fill="FFC000"/>
            <w:vAlign w:val="center"/>
          </w:tcPr>
          <w:p w14:paraId="5F59249C" w14:textId="77777777" w:rsidR="00753265" w:rsidRPr="00753265" w:rsidRDefault="00753265" w:rsidP="00753265">
            <w:pPr>
              <w:pStyle w:val="Bezriadkovania"/>
              <w:rPr>
                <w:b/>
                <w:sz w:val="24"/>
                <w:szCs w:val="24"/>
              </w:rPr>
            </w:pPr>
            <w:r w:rsidRPr="00753265">
              <w:rPr>
                <w:b/>
                <w:sz w:val="24"/>
                <w:szCs w:val="24"/>
              </w:rPr>
              <w:t>Počet týždňov</w:t>
            </w:r>
          </w:p>
        </w:tc>
        <w:tc>
          <w:tcPr>
            <w:tcW w:w="3916" w:type="dxa"/>
            <w:shd w:val="clear" w:color="auto" w:fill="FFFF66"/>
            <w:vAlign w:val="center"/>
          </w:tcPr>
          <w:p w14:paraId="79DE6FC7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40</w:t>
            </w:r>
          </w:p>
        </w:tc>
      </w:tr>
    </w:tbl>
    <w:p w14:paraId="0A339056" w14:textId="77777777" w:rsidR="00753265" w:rsidRDefault="00753265" w:rsidP="005026E4">
      <w:pPr>
        <w:rPr>
          <w:bCs/>
          <w:sz w:val="28"/>
          <w:szCs w:val="28"/>
        </w:rPr>
      </w:pPr>
    </w:p>
    <w:p w14:paraId="7734F5ED" w14:textId="77777777" w:rsidR="00753265" w:rsidRDefault="00753265" w:rsidP="005026E4">
      <w:pPr>
        <w:rPr>
          <w:bCs/>
          <w:sz w:val="28"/>
          <w:szCs w:val="28"/>
        </w:rPr>
      </w:pPr>
    </w:p>
    <w:p w14:paraId="45CB7843" w14:textId="77777777" w:rsidR="00753265" w:rsidRDefault="00753265" w:rsidP="005026E4">
      <w:pPr>
        <w:rPr>
          <w:bCs/>
          <w:sz w:val="28"/>
          <w:szCs w:val="28"/>
        </w:rPr>
      </w:pPr>
    </w:p>
    <w:p w14:paraId="29D18339" w14:textId="77777777" w:rsidR="00753265" w:rsidRDefault="00753265" w:rsidP="005026E4">
      <w:pPr>
        <w:rPr>
          <w:bCs/>
          <w:sz w:val="28"/>
          <w:szCs w:val="28"/>
        </w:rPr>
      </w:pPr>
    </w:p>
    <w:p w14:paraId="65A3F639" w14:textId="77777777" w:rsidR="00753265" w:rsidRDefault="00753265" w:rsidP="005026E4"/>
    <w:p w14:paraId="5E29E4B6" w14:textId="77777777" w:rsidR="00753265" w:rsidRDefault="00753265" w:rsidP="005026E4"/>
    <w:p w14:paraId="08380B90" w14:textId="77777777" w:rsidR="005026E4" w:rsidRPr="00753265" w:rsidRDefault="005026E4" w:rsidP="005026E4">
      <w:pPr>
        <w:rPr>
          <w:b/>
          <w:bCs/>
          <w:sz w:val="28"/>
          <w:szCs w:val="28"/>
          <w:u w:val="single"/>
        </w:rPr>
      </w:pPr>
      <w:r w:rsidRPr="00753265">
        <w:t xml:space="preserve">Učebné osnovy </w:t>
      </w:r>
      <w:r w:rsidR="00753265">
        <w:t xml:space="preserve">jednotlivých predmetov  </w:t>
      </w:r>
      <w:r w:rsidRPr="00753265">
        <w:t>sú totožné so vzdelávacím štandar</w:t>
      </w:r>
      <w:r w:rsidR="00753265">
        <w:t xml:space="preserve">dom  ŠVP pre príslušné predmety: </w:t>
      </w:r>
      <w:r w:rsidRPr="00753265">
        <w:t xml:space="preserve"> </w:t>
      </w:r>
      <w:hyperlink r:id="rId5" w:history="1">
        <w:r w:rsidRPr="00753265">
          <w:rPr>
            <w:rStyle w:val="Hypertextovprepojenie"/>
          </w:rPr>
          <w:t>www.minedu.sk/vzdelavacie-standardy-pre-2-stupen-zs/</w:t>
        </w:r>
      </w:hyperlink>
    </w:p>
    <w:p w14:paraId="692046F0" w14:textId="77777777" w:rsidR="005026E4" w:rsidRDefault="005026E4" w:rsidP="005026E4">
      <w:pPr>
        <w:pStyle w:val="Bezriadkovania"/>
        <w:jc w:val="center"/>
        <w:rPr>
          <w:b/>
          <w:sz w:val="24"/>
          <w:szCs w:val="24"/>
        </w:rPr>
      </w:pPr>
    </w:p>
    <w:p w14:paraId="164E44CD" w14:textId="77777777" w:rsidR="00753265" w:rsidRDefault="00753265" w:rsidP="005026E4">
      <w:pPr>
        <w:pStyle w:val="Bezriadkovania"/>
        <w:jc w:val="center"/>
        <w:rPr>
          <w:b/>
          <w:sz w:val="24"/>
          <w:szCs w:val="24"/>
        </w:rPr>
      </w:pPr>
    </w:p>
    <w:p w14:paraId="53B21741" w14:textId="77777777" w:rsidR="00753265" w:rsidRDefault="00753265" w:rsidP="0075326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Novovytvorené predmety:</w:t>
      </w:r>
    </w:p>
    <w:p w14:paraId="72330DF3" w14:textId="77777777" w:rsidR="00753265" w:rsidRDefault="00753265" w:rsidP="005026E4">
      <w:pPr>
        <w:pStyle w:val="Bezriadkovania"/>
        <w:jc w:val="center"/>
        <w:rPr>
          <w:b/>
          <w:sz w:val="24"/>
          <w:szCs w:val="24"/>
        </w:rPr>
      </w:pPr>
    </w:p>
    <w:tbl>
      <w:tblPr>
        <w:tblStyle w:val="Mriekatabuky"/>
        <w:tblW w:w="8064" w:type="dxa"/>
        <w:jc w:val="center"/>
        <w:tblLook w:val="04A0" w:firstRow="1" w:lastRow="0" w:firstColumn="1" w:lastColumn="0" w:noHBand="0" w:noVBand="1"/>
      </w:tblPr>
      <w:tblGrid>
        <w:gridCol w:w="3646"/>
        <w:gridCol w:w="1804"/>
        <w:gridCol w:w="1417"/>
        <w:gridCol w:w="1197"/>
      </w:tblGrid>
      <w:tr w:rsidR="00753265" w14:paraId="0D51D544" w14:textId="77777777" w:rsidTr="00136A96">
        <w:trPr>
          <w:trHeight w:val="518"/>
          <w:jc w:val="center"/>
        </w:trPr>
        <w:tc>
          <w:tcPr>
            <w:tcW w:w="3646" w:type="dxa"/>
            <w:shd w:val="clear" w:color="auto" w:fill="E36C0A" w:themeFill="accent6" w:themeFillShade="BF"/>
            <w:vAlign w:val="center"/>
          </w:tcPr>
          <w:p w14:paraId="2BAB0E5A" w14:textId="77777777" w:rsidR="00753265" w:rsidRDefault="00753265" w:rsidP="0075326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predmetu</w:t>
            </w:r>
          </w:p>
        </w:tc>
        <w:tc>
          <w:tcPr>
            <w:tcW w:w="1804" w:type="dxa"/>
            <w:shd w:val="clear" w:color="auto" w:fill="E36C0A" w:themeFill="accent6" w:themeFillShade="BF"/>
            <w:vAlign w:val="center"/>
          </w:tcPr>
          <w:p w14:paraId="5C525BE6" w14:textId="77777777" w:rsidR="00753265" w:rsidRDefault="00753265" w:rsidP="0075326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Skratka predmetu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5E9C7226" w14:textId="77777777" w:rsidR="00753265" w:rsidRDefault="00753265" w:rsidP="0075326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Hodinová dotácia</w:t>
            </w:r>
          </w:p>
        </w:tc>
        <w:tc>
          <w:tcPr>
            <w:tcW w:w="1197" w:type="dxa"/>
            <w:shd w:val="clear" w:color="auto" w:fill="E36C0A" w:themeFill="accent6" w:themeFillShade="BF"/>
            <w:vAlign w:val="center"/>
          </w:tcPr>
          <w:p w14:paraId="32D415B7" w14:textId="77777777" w:rsidR="00753265" w:rsidRDefault="00753265" w:rsidP="0075326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</w:t>
            </w:r>
          </w:p>
        </w:tc>
      </w:tr>
      <w:tr w:rsidR="00753265" w14:paraId="3B86579E" w14:textId="77777777" w:rsidTr="007048ED">
        <w:trPr>
          <w:trHeight w:val="545"/>
          <w:jc w:val="center"/>
        </w:trPr>
        <w:tc>
          <w:tcPr>
            <w:tcW w:w="3646" w:type="dxa"/>
            <w:shd w:val="clear" w:color="auto" w:fill="FFC000"/>
            <w:vAlign w:val="center"/>
          </w:tcPr>
          <w:p w14:paraId="176F45A2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Výtvarné techniky</w:t>
            </w:r>
          </w:p>
        </w:tc>
        <w:tc>
          <w:tcPr>
            <w:tcW w:w="1804" w:type="dxa"/>
            <w:shd w:val="clear" w:color="auto" w:fill="FFFF66"/>
            <w:vAlign w:val="center"/>
          </w:tcPr>
          <w:p w14:paraId="22CF069C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VYT</w:t>
            </w:r>
          </w:p>
        </w:tc>
        <w:tc>
          <w:tcPr>
            <w:tcW w:w="1417" w:type="dxa"/>
            <w:shd w:val="clear" w:color="auto" w:fill="FFFF66"/>
            <w:vAlign w:val="center"/>
          </w:tcPr>
          <w:p w14:paraId="7B3D4F55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FFFF66"/>
            <w:vAlign w:val="center"/>
          </w:tcPr>
          <w:p w14:paraId="7A1966B6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siedmy</w:t>
            </w:r>
          </w:p>
        </w:tc>
      </w:tr>
      <w:tr w:rsidR="00753265" w14:paraId="3894942C" w14:textId="77777777" w:rsidTr="007048ED">
        <w:trPr>
          <w:trHeight w:val="518"/>
          <w:jc w:val="center"/>
        </w:trPr>
        <w:tc>
          <w:tcPr>
            <w:tcW w:w="3646" w:type="dxa"/>
            <w:shd w:val="clear" w:color="auto" w:fill="FFC000"/>
            <w:vAlign w:val="center"/>
          </w:tcPr>
          <w:p w14:paraId="2BDC19D9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Prírodovedné praktiká</w:t>
            </w:r>
          </w:p>
        </w:tc>
        <w:tc>
          <w:tcPr>
            <w:tcW w:w="1804" w:type="dxa"/>
            <w:shd w:val="clear" w:color="auto" w:fill="FFFF66"/>
            <w:vAlign w:val="center"/>
          </w:tcPr>
          <w:p w14:paraId="35D85E51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PRP</w:t>
            </w:r>
          </w:p>
        </w:tc>
        <w:tc>
          <w:tcPr>
            <w:tcW w:w="1417" w:type="dxa"/>
            <w:shd w:val="clear" w:color="auto" w:fill="FFFF66"/>
            <w:vAlign w:val="center"/>
          </w:tcPr>
          <w:p w14:paraId="48A72404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FFFF66"/>
            <w:vAlign w:val="center"/>
          </w:tcPr>
          <w:p w14:paraId="4F1D7815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ôsmy</w:t>
            </w:r>
          </w:p>
        </w:tc>
      </w:tr>
      <w:tr w:rsidR="00753265" w14:paraId="5824CF4A" w14:textId="77777777" w:rsidTr="007048ED">
        <w:trPr>
          <w:trHeight w:val="545"/>
          <w:jc w:val="center"/>
        </w:trPr>
        <w:tc>
          <w:tcPr>
            <w:tcW w:w="3646" w:type="dxa"/>
            <w:shd w:val="clear" w:color="auto" w:fill="FFC000"/>
            <w:vAlign w:val="center"/>
          </w:tcPr>
          <w:p w14:paraId="37052DF5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Čitateľská gramotnosť (MAT+SJL)</w:t>
            </w:r>
          </w:p>
        </w:tc>
        <w:tc>
          <w:tcPr>
            <w:tcW w:w="1804" w:type="dxa"/>
            <w:shd w:val="clear" w:color="auto" w:fill="FFFF66"/>
            <w:vAlign w:val="center"/>
          </w:tcPr>
          <w:p w14:paraId="5CC0DEE7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ČTG-M + ČTG-SJ</w:t>
            </w:r>
          </w:p>
        </w:tc>
        <w:tc>
          <w:tcPr>
            <w:tcW w:w="1417" w:type="dxa"/>
            <w:shd w:val="clear" w:color="auto" w:fill="FFFF66"/>
            <w:vAlign w:val="center"/>
          </w:tcPr>
          <w:p w14:paraId="6E342805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1+1</w:t>
            </w:r>
          </w:p>
        </w:tc>
        <w:tc>
          <w:tcPr>
            <w:tcW w:w="1197" w:type="dxa"/>
            <w:shd w:val="clear" w:color="auto" w:fill="FFFF66"/>
            <w:vAlign w:val="center"/>
          </w:tcPr>
          <w:p w14:paraId="61F03B6E" w14:textId="77777777" w:rsidR="00753265" w:rsidRPr="00753265" w:rsidRDefault="00753265" w:rsidP="00753265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deviaty</w:t>
            </w:r>
          </w:p>
        </w:tc>
      </w:tr>
    </w:tbl>
    <w:p w14:paraId="17312C0B" w14:textId="77777777" w:rsidR="00753265" w:rsidRDefault="00753265" w:rsidP="005026E4">
      <w:pPr>
        <w:pStyle w:val="Bezriadkovania"/>
        <w:jc w:val="center"/>
        <w:rPr>
          <w:b/>
          <w:sz w:val="24"/>
          <w:szCs w:val="24"/>
        </w:rPr>
      </w:pPr>
    </w:p>
    <w:p w14:paraId="54735386" w14:textId="77777777" w:rsidR="00753265" w:rsidRDefault="00753265" w:rsidP="005026E4">
      <w:pPr>
        <w:pStyle w:val="Bezriadkovania"/>
        <w:jc w:val="center"/>
        <w:rPr>
          <w:b/>
          <w:sz w:val="24"/>
          <w:szCs w:val="24"/>
        </w:rPr>
      </w:pPr>
    </w:p>
    <w:p w14:paraId="675817FD" w14:textId="77777777" w:rsidR="00753265" w:rsidRPr="007048ED" w:rsidRDefault="007048ED" w:rsidP="007048ED">
      <w:pPr>
        <w:pStyle w:val="Bezriadkovania"/>
        <w:rPr>
          <w:sz w:val="24"/>
          <w:szCs w:val="24"/>
        </w:rPr>
      </w:pPr>
      <w:r w:rsidRPr="007048ED">
        <w:rPr>
          <w:sz w:val="24"/>
          <w:szCs w:val="24"/>
        </w:rPr>
        <w:t>Predmety boli vytvorené ako nejazykový variant pri vyučovaní druhého cudzieho jazyka v 7., 8. a 9. ročníku.</w:t>
      </w:r>
    </w:p>
    <w:p w14:paraId="399D3CB9" w14:textId="77777777" w:rsidR="005026E4" w:rsidRPr="007048ED" w:rsidRDefault="005026E4" w:rsidP="007048ED">
      <w:pPr>
        <w:pStyle w:val="Bezriadkovania"/>
        <w:rPr>
          <w:sz w:val="24"/>
          <w:szCs w:val="24"/>
        </w:rPr>
      </w:pPr>
    </w:p>
    <w:p w14:paraId="602F49B1" w14:textId="77777777" w:rsidR="005026E4" w:rsidRDefault="005026E4" w:rsidP="005026E4">
      <w:pPr>
        <w:pStyle w:val="Bezriadkovania"/>
        <w:jc w:val="center"/>
        <w:rPr>
          <w:b/>
          <w:sz w:val="24"/>
          <w:szCs w:val="24"/>
        </w:rPr>
      </w:pPr>
    </w:p>
    <w:p w14:paraId="112AE5E4" w14:textId="77777777" w:rsidR="005026E4" w:rsidRDefault="005026E4" w:rsidP="005026E4">
      <w:pPr>
        <w:pStyle w:val="Bezriadkovania"/>
        <w:jc w:val="center"/>
        <w:rPr>
          <w:b/>
          <w:sz w:val="24"/>
          <w:szCs w:val="24"/>
        </w:rPr>
      </w:pPr>
    </w:p>
    <w:p w14:paraId="35C22675" w14:textId="77777777" w:rsidR="005026E4" w:rsidRDefault="005026E4" w:rsidP="005026E4">
      <w:pPr>
        <w:pStyle w:val="Bezriadkovania"/>
        <w:jc w:val="center"/>
        <w:rPr>
          <w:b/>
          <w:sz w:val="24"/>
          <w:szCs w:val="24"/>
        </w:rPr>
      </w:pPr>
    </w:p>
    <w:p w14:paraId="744A2D0B" w14:textId="77777777" w:rsidR="005026E4" w:rsidRDefault="005026E4" w:rsidP="005026E4">
      <w:pPr>
        <w:pStyle w:val="Bezriadkovania"/>
        <w:jc w:val="center"/>
        <w:rPr>
          <w:b/>
          <w:sz w:val="24"/>
          <w:szCs w:val="24"/>
        </w:rPr>
      </w:pPr>
    </w:p>
    <w:p w14:paraId="5CAEF754" w14:textId="77777777" w:rsidR="005026E4" w:rsidRPr="005026E4" w:rsidRDefault="005026E4" w:rsidP="005026E4">
      <w:pPr>
        <w:pStyle w:val="Bezriadkovania"/>
        <w:rPr>
          <w:b/>
          <w:sz w:val="24"/>
          <w:szCs w:val="24"/>
        </w:rPr>
      </w:pPr>
    </w:p>
    <w:tbl>
      <w:tblPr>
        <w:tblpPr w:leftFromText="142" w:rightFromText="142" w:vertAnchor="page" w:horzAnchor="margin" w:tblpY="2266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67"/>
        <w:gridCol w:w="567"/>
        <w:gridCol w:w="567"/>
        <w:gridCol w:w="567"/>
        <w:gridCol w:w="567"/>
        <w:gridCol w:w="851"/>
        <w:gridCol w:w="850"/>
        <w:gridCol w:w="6"/>
        <w:gridCol w:w="987"/>
      </w:tblGrid>
      <w:tr w:rsidR="00C551BD" w:rsidRPr="00400C5C" w14:paraId="63D01BCF" w14:textId="77777777" w:rsidTr="003105BD">
        <w:trPr>
          <w:trHeight w:val="274"/>
        </w:trPr>
        <w:tc>
          <w:tcPr>
            <w:tcW w:w="4014" w:type="dxa"/>
            <w:vMerge w:val="restart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346EE" w14:textId="77777777" w:rsidR="00C551BD" w:rsidRPr="002D31F5" w:rsidRDefault="00C551BD" w:rsidP="008A5F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bookmarkStart w:id="0" w:name="tabulka"/>
            <w:bookmarkEnd w:id="0"/>
            <w:r w:rsidRPr="002D31F5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lastRenderedPageBreak/>
              <w:t>Predmet</w:t>
            </w:r>
          </w:p>
        </w:tc>
        <w:tc>
          <w:tcPr>
            <w:tcW w:w="2835" w:type="dxa"/>
            <w:gridSpan w:val="5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4E423" w14:textId="77777777" w:rsidR="00C551BD" w:rsidRPr="002D31F5" w:rsidRDefault="00C551BD" w:rsidP="006818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2D31F5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851" w:type="dxa"/>
            <w:vMerge w:val="restart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40FE17" w14:textId="77777777" w:rsidR="00C551BD" w:rsidRPr="008A5F5A" w:rsidRDefault="00C551BD" w:rsidP="008A5F5A">
            <w:pPr>
              <w:pStyle w:val="Bezriadkovania"/>
              <w:jc w:val="center"/>
              <w:rPr>
                <w:b/>
                <w:sz w:val="16"/>
                <w:szCs w:val="16"/>
              </w:rPr>
            </w:pPr>
            <w:r w:rsidRPr="003105BD">
              <w:rPr>
                <w:b/>
                <w:sz w:val="16"/>
                <w:szCs w:val="16"/>
                <w:shd w:val="clear" w:color="auto" w:fill="FFFF66"/>
              </w:rPr>
              <w:t>Rámcové učebné</w:t>
            </w:r>
            <w:r w:rsidRPr="008A5F5A">
              <w:rPr>
                <w:b/>
                <w:sz w:val="16"/>
                <w:szCs w:val="16"/>
              </w:rPr>
              <w:t xml:space="preserve"> plány za</w:t>
            </w:r>
          </w:p>
          <w:p w14:paraId="4A607712" w14:textId="77777777" w:rsidR="00C551BD" w:rsidRPr="008A5F5A" w:rsidRDefault="00C551BD" w:rsidP="008A5F5A">
            <w:pPr>
              <w:pStyle w:val="Bezriadkovania"/>
              <w:jc w:val="center"/>
              <w:rPr>
                <w:b/>
                <w:sz w:val="16"/>
                <w:szCs w:val="16"/>
              </w:rPr>
            </w:pPr>
            <w:r w:rsidRPr="008A5F5A">
              <w:rPr>
                <w:b/>
                <w:sz w:val="16"/>
                <w:szCs w:val="16"/>
              </w:rPr>
              <w:t>5.-9.roč.</w:t>
            </w:r>
          </w:p>
        </w:tc>
        <w:tc>
          <w:tcPr>
            <w:tcW w:w="856" w:type="dxa"/>
            <w:gridSpan w:val="2"/>
            <w:vMerge w:val="restart"/>
            <w:shd w:val="clear" w:color="auto" w:fill="FFFF00"/>
          </w:tcPr>
          <w:p w14:paraId="71C4C8A6" w14:textId="77777777" w:rsidR="00C551BD" w:rsidRPr="008A5F5A" w:rsidRDefault="00C551BD" w:rsidP="008A5F5A">
            <w:pPr>
              <w:pStyle w:val="Bezriadkovania"/>
              <w:jc w:val="center"/>
              <w:rPr>
                <w:b/>
                <w:sz w:val="16"/>
                <w:szCs w:val="16"/>
              </w:rPr>
            </w:pPr>
            <w:r w:rsidRPr="008A5F5A">
              <w:rPr>
                <w:b/>
                <w:sz w:val="16"/>
                <w:szCs w:val="16"/>
              </w:rPr>
              <w:t>Počet hodín šk. učeb. plánu za</w:t>
            </w:r>
          </w:p>
          <w:p w14:paraId="255283B7" w14:textId="77777777" w:rsidR="00C551BD" w:rsidRPr="008A5F5A" w:rsidRDefault="00C551BD" w:rsidP="008A5F5A">
            <w:pPr>
              <w:pStyle w:val="Bezriadkovania"/>
              <w:jc w:val="center"/>
              <w:rPr>
                <w:b/>
                <w:sz w:val="16"/>
                <w:szCs w:val="16"/>
              </w:rPr>
            </w:pPr>
            <w:r w:rsidRPr="008A5F5A">
              <w:rPr>
                <w:b/>
                <w:sz w:val="16"/>
                <w:szCs w:val="16"/>
              </w:rPr>
              <w:t>5.-9.roč.</w:t>
            </w:r>
          </w:p>
        </w:tc>
        <w:tc>
          <w:tcPr>
            <w:tcW w:w="987" w:type="dxa"/>
            <w:vMerge w:val="restart"/>
            <w:shd w:val="clear" w:color="auto" w:fill="FFC000"/>
            <w:vAlign w:val="center"/>
          </w:tcPr>
          <w:p w14:paraId="6993BD3F" w14:textId="77777777" w:rsidR="00C551BD" w:rsidRPr="008A5F5A" w:rsidRDefault="00C551BD" w:rsidP="008A5F5A">
            <w:pPr>
              <w:pStyle w:val="Bezriadkovania"/>
              <w:jc w:val="center"/>
              <w:rPr>
                <w:b/>
                <w:sz w:val="16"/>
                <w:szCs w:val="16"/>
              </w:rPr>
            </w:pPr>
            <w:r w:rsidRPr="008A5F5A">
              <w:rPr>
                <w:b/>
                <w:sz w:val="16"/>
                <w:szCs w:val="16"/>
              </w:rPr>
              <w:t>Spolu:</w:t>
            </w:r>
          </w:p>
        </w:tc>
      </w:tr>
      <w:tr w:rsidR="00C551BD" w:rsidRPr="00400C5C" w14:paraId="384D3C4E" w14:textId="77777777" w:rsidTr="003105BD">
        <w:trPr>
          <w:trHeight w:val="146"/>
        </w:trPr>
        <w:tc>
          <w:tcPr>
            <w:tcW w:w="4014" w:type="dxa"/>
            <w:vMerge/>
            <w:shd w:val="clear" w:color="auto" w:fill="FFFFFF" w:themeFill="background1"/>
            <w:vAlign w:val="center"/>
            <w:hideMark/>
          </w:tcPr>
          <w:p w14:paraId="41C7D30E" w14:textId="77777777" w:rsidR="00C551BD" w:rsidRPr="002D31F5" w:rsidRDefault="00C551BD" w:rsidP="0068181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8876B" w14:textId="77777777" w:rsidR="00C551BD" w:rsidRPr="003105BD" w:rsidRDefault="00C551BD" w:rsidP="006818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3105B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FEAB7" w14:textId="77777777" w:rsidR="00C551BD" w:rsidRPr="003105BD" w:rsidRDefault="00C551BD" w:rsidP="006818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3105B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C35F6" w14:textId="77777777" w:rsidR="00C551BD" w:rsidRPr="003105BD" w:rsidRDefault="00C551BD" w:rsidP="006818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3105B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F0326" w14:textId="77777777" w:rsidR="00C551BD" w:rsidRPr="003105BD" w:rsidRDefault="00C551BD" w:rsidP="006818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3105B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8880B" w14:textId="77777777" w:rsidR="00C551BD" w:rsidRPr="003105BD" w:rsidRDefault="00C551BD" w:rsidP="006818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3105B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851" w:type="dxa"/>
            <w:vMerge/>
            <w:shd w:val="clear" w:color="auto" w:fill="FFFF66"/>
            <w:vAlign w:val="center"/>
            <w:hideMark/>
          </w:tcPr>
          <w:p w14:paraId="3AF7F386" w14:textId="77777777" w:rsidR="00C551BD" w:rsidRPr="002D31F5" w:rsidRDefault="00C551BD" w:rsidP="0068181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6" w:type="dxa"/>
            <w:gridSpan w:val="2"/>
            <w:vMerge/>
            <w:shd w:val="clear" w:color="auto" w:fill="FFFF00"/>
            <w:vAlign w:val="center"/>
          </w:tcPr>
          <w:p w14:paraId="55463A50" w14:textId="77777777" w:rsidR="00C551BD" w:rsidRPr="002D31F5" w:rsidRDefault="00C551BD" w:rsidP="0068181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vMerge/>
            <w:shd w:val="clear" w:color="auto" w:fill="FFFFFF" w:themeFill="background1"/>
            <w:vAlign w:val="center"/>
          </w:tcPr>
          <w:p w14:paraId="0237F8B7" w14:textId="77777777" w:rsidR="00C551BD" w:rsidRPr="002D31F5" w:rsidRDefault="00C551BD" w:rsidP="0068181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C551BD" w:rsidRPr="00681819" w14:paraId="118471E7" w14:textId="77777777" w:rsidTr="003105BD">
        <w:trPr>
          <w:trHeight w:val="228"/>
        </w:trPr>
        <w:tc>
          <w:tcPr>
            <w:tcW w:w="9543" w:type="dxa"/>
            <w:gridSpan w:val="10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F3C2E" w14:textId="77777777" w:rsidR="00C551BD" w:rsidRPr="008A5F5A" w:rsidRDefault="00C551BD" w:rsidP="00681819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Jazyk a komunikácia</w:t>
            </w:r>
          </w:p>
        </w:tc>
      </w:tr>
      <w:tr w:rsidR="003105BD" w:rsidRPr="00681819" w14:paraId="093E92A7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25F72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4588D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605A5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35E6A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9C952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D2D33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BD246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5EE8B9E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color w:val="FF0000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1B6EEB1E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lang w:eastAsia="sk-SK"/>
              </w:rPr>
              <w:t>25</w:t>
            </w:r>
          </w:p>
        </w:tc>
      </w:tr>
      <w:tr w:rsidR="003105BD" w:rsidRPr="00681819" w14:paraId="5A2EF760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CBF59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prvý cudzí jazyk (anglický)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59963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A65EB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4EB6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85C3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74703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BF011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B859BEF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2FBBFEE9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lang w:eastAsia="sk-SK"/>
              </w:rPr>
              <w:t>15</w:t>
            </w:r>
          </w:p>
        </w:tc>
      </w:tr>
      <w:tr w:rsidR="003105BD" w:rsidRPr="00681819" w14:paraId="525CA321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D509B2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druhý cudzí jazyk (nemecký, voliteľný predmet)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1DA1D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96C52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D3AD7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714A8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066F8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B0E30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B0C15F7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color w:val="FF0000"/>
                <w:lang w:eastAsia="sk-SK"/>
              </w:rPr>
              <w:t>6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59B365FE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6</w:t>
            </w:r>
          </w:p>
        </w:tc>
      </w:tr>
      <w:tr w:rsidR="003105BD" w:rsidRPr="00681819" w14:paraId="4289A477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EB0B5E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čitateľská gramotnosť (voliteľný predmet)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001F2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770D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1A0D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74D1D8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A30E9B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74208F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C11D607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color w:val="FF0000"/>
                <w:lang w:eastAsia="sk-SK"/>
              </w:rPr>
              <w:t>2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534CC0B4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2</w:t>
            </w:r>
          </w:p>
        </w:tc>
      </w:tr>
      <w:tr w:rsidR="00C551BD" w:rsidRPr="00681819" w14:paraId="38D3D80D" w14:textId="77777777" w:rsidTr="003105BD">
        <w:trPr>
          <w:trHeight w:val="228"/>
        </w:trPr>
        <w:tc>
          <w:tcPr>
            <w:tcW w:w="9543" w:type="dxa"/>
            <w:gridSpan w:val="10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7325D" w14:textId="77777777" w:rsidR="00C551BD" w:rsidRPr="008A5F5A" w:rsidRDefault="00C551BD" w:rsidP="00C551BD">
            <w:pPr>
              <w:spacing w:after="0" w:line="240" w:lineRule="auto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Človek a hodnoty</w:t>
            </w:r>
          </w:p>
        </w:tc>
      </w:tr>
      <w:tr w:rsidR="003105BD" w:rsidRPr="00681819" w14:paraId="09060513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44264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etická výchova / náboženská výchova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3BDB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2B31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DFC89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DD28F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39A09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8F5D3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DFBA674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0A2D5AEE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lang w:eastAsia="sk-SK"/>
              </w:rPr>
              <w:t>5</w:t>
            </w:r>
          </w:p>
        </w:tc>
      </w:tr>
      <w:tr w:rsidR="003105BD" w:rsidRPr="00681819" w14:paraId="0389462B" w14:textId="77777777" w:rsidTr="00EF33A8">
        <w:trPr>
          <w:trHeight w:val="228"/>
        </w:trPr>
        <w:tc>
          <w:tcPr>
            <w:tcW w:w="9543" w:type="dxa"/>
            <w:gridSpan w:val="10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D6E9D" w14:textId="77777777" w:rsidR="003105BD" w:rsidRPr="008A5F5A" w:rsidRDefault="003105BD" w:rsidP="003105BD">
            <w:pPr>
              <w:spacing w:after="0" w:line="240" w:lineRule="auto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Človek a príroda</w:t>
            </w:r>
          </w:p>
        </w:tc>
      </w:tr>
      <w:tr w:rsidR="003105BD" w:rsidRPr="00681819" w14:paraId="3CB40458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59DE3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6E522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110C1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CC049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99A3E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F21AE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BCBED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3AB3A63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color w:val="FF0000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7AEBA208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7</w:t>
            </w:r>
          </w:p>
        </w:tc>
      </w:tr>
      <w:tr w:rsidR="003105BD" w:rsidRPr="00681819" w14:paraId="5B6F01EC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76C1F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BDE64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F8935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F78CA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9C29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BC3C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33CE2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B03606C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color w:val="FF0000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2B970386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6</w:t>
            </w:r>
          </w:p>
        </w:tc>
      </w:tr>
      <w:tr w:rsidR="003105BD" w:rsidRPr="00681819" w14:paraId="430D6D4C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99732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A388D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83578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7F192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B319F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B9AD3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F4016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05A3EA6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color w:val="FF0000"/>
                <w:lang w:eastAsia="sk-SK"/>
              </w:rPr>
              <w:t>2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712211AF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9</w:t>
            </w:r>
          </w:p>
        </w:tc>
      </w:tr>
      <w:tr w:rsidR="003105BD" w:rsidRPr="00681819" w14:paraId="7206CC76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6C6DC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prírodovedné praktiká (voliteľný predmet)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A7E659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3CCB10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46D97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125E7D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F9F60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20808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E0AF2F3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color w:val="FF0000"/>
                <w:lang w:eastAsia="sk-SK"/>
              </w:rPr>
              <w:t>2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55171829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2</w:t>
            </w:r>
          </w:p>
        </w:tc>
      </w:tr>
      <w:tr w:rsidR="003105BD" w:rsidRPr="00681819" w14:paraId="400AC6C7" w14:textId="77777777" w:rsidTr="003105BD">
        <w:trPr>
          <w:trHeight w:val="228"/>
        </w:trPr>
        <w:tc>
          <w:tcPr>
            <w:tcW w:w="9543" w:type="dxa"/>
            <w:gridSpan w:val="10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EB678" w14:textId="77777777" w:rsidR="003105BD" w:rsidRPr="008A5F5A" w:rsidRDefault="003105BD" w:rsidP="003105BD">
            <w:pPr>
              <w:spacing w:after="0" w:line="240" w:lineRule="auto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Človek a spoločnosť</w:t>
            </w:r>
          </w:p>
        </w:tc>
      </w:tr>
      <w:tr w:rsidR="003105BD" w:rsidRPr="00681819" w14:paraId="7740CCFF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88812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91B31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4FBFE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42D44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97C6B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6F24F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A8795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3503287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color w:val="FF0000"/>
                <w:lang w:eastAsia="sk-SK"/>
              </w:rPr>
              <w:t>2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36AF1EE3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8</w:t>
            </w:r>
          </w:p>
        </w:tc>
      </w:tr>
      <w:tr w:rsidR="003105BD" w:rsidRPr="00681819" w14:paraId="3C186391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53E03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8B7CE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034F2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C2352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3E0E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8995F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0B0F9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F1203AB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color w:val="FF0000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31238E57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7</w:t>
            </w:r>
          </w:p>
        </w:tc>
      </w:tr>
      <w:tr w:rsidR="003105BD" w:rsidRPr="00681819" w14:paraId="2112CACE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081DA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2494F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32F9E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6AB06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BCAD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25746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B1436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C933828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56DE1685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4</w:t>
            </w:r>
          </w:p>
        </w:tc>
      </w:tr>
      <w:tr w:rsidR="003105BD" w:rsidRPr="00681819" w14:paraId="7EC34F7F" w14:textId="77777777" w:rsidTr="003105BD">
        <w:trPr>
          <w:trHeight w:val="228"/>
        </w:trPr>
        <w:tc>
          <w:tcPr>
            <w:tcW w:w="9543" w:type="dxa"/>
            <w:gridSpan w:val="10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AF62F" w14:textId="77777777" w:rsidR="003105BD" w:rsidRPr="008A5F5A" w:rsidRDefault="003105BD" w:rsidP="003105BD">
            <w:pPr>
              <w:spacing w:after="0" w:line="240" w:lineRule="auto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Matematika a práca s informáciami</w:t>
            </w:r>
          </w:p>
        </w:tc>
      </w:tr>
      <w:tr w:rsidR="003105BD" w:rsidRPr="00681819" w14:paraId="1E9A0F71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DC6F4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65661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CBBFB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43F83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054854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479C9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0E17F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3C797EE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color w:val="FF0000"/>
                <w:lang w:eastAsia="sk-SK"/>
              </w:rPr>
              <w:t>4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4B1C7AA6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lang w:eastAsia="sk-SK"/>
              </w:rPr>
              <w:t>25</w:t>
            </w:r>
          </w:p>
        </w:tc>
      </w:tr>
      <w:tr w:rsidR="003105BD" w:rsidRPr="00681819" w14:paraId="0924B149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F336D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49A1D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9293F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02024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DDF24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64EA8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4500F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B001ECD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1EAA5FAA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4</w:t>
            </w:r>
          </w:p>
        </w:tc>
      </w:tr>
      <w:tr w:rsidR="003105BD" w:rsidRPr="00681819" w14:paraId="4A5D0274" w14:textId="77777777" w:rsidTr="003105BD">
        <w:trPr>
          <w:trHeight w:val="228"/>
        </w:trPr>
        <w:tc>
          <w:tcPr>
            <w:tcW w:w="9543" w:type="dxa"/>
            <w:gridSpan w:val="10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1FDA8" w14:textId="77777777" w:rsidR="003105BD" w:rsidRPr="008A5F5A" w:rsidRDefault="003105BD" w:rsidP="003105BD">
            <w:pPr>
              <w:spacing w:after="0" w:line="240" w:lineRule="auto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Človek a svet práce</w:t>
            </w:r>
          </w:p>
        </w:tc>
      </w:tr>
      <w:tr w:rsidR="003105BD" w:rsidRPr="00681819" w14:paraId="0649D4D6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3EF9C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C1AD8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ED551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EA6036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9E504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3856B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25834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B6E7FF4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color w:val="FF0000"/>
                <w:lang w:eastAsia="sk-SK"/>
              </w:rPr>
              <w:t>1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092FB545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6</w:t>
            </w:r>
          </w:p>
        </w:tc>
      </w:tr>
      <w:tr w:rsidR="003105BD" w:rsidRPr="00681819" w14:paraId="3EDB4674" w14:textId="77777777" w:rsidTr="003105BD">
        <w:trPr>
          <w:trHeight w:val="228"/>
        </w:trPr>
        <w:tc>
          <w:tcPr>
            <w:tcW w:w="9543" w:type="dxa"/>
            <w:gridSpan w:val="10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6D521" w14:textId="77777777" w:rsidR="003105BD" w:rsidRPr="008A5F5A" w:rsidRDefault="003105BD" w:rsidP="003105BD">
            <w:pPr>
              <w:spacing w:after="0" w:line="240" w:lineRule="auto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Umenie a kultúra</w:t>
            </w:r>
          </w:p>
        </w:tc>
      </w:tr>
      <w:tr w:rsidR="003105BD" w:rsidRPr="00681819" w14:paraId="039E7EE4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AA674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40B9EE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9E12A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FCBD7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BF129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FADFB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221DE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9EA1783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249502F0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lang w:eastAsia="sk-SK"/>
              </w:rPr>
              <w:t>5</w:t>
            </w:r>
          </w:p>
        </w:tc>
      </w:tr>
      <w:tr w:rsidR="003105BD" w:rsidRPr="00681819" w14:paraId="605B4FA2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6B22A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DDE15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DA9F7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E3682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DE189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2031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E27CF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619F37D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2C9EBA3C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lang w:eastAsia="sk-SK"/>
              </w:rPr>
              <w:t>4</w:t>
            </w:r>
          </w:p>
        </w:tc>
      </w:tr>
      <w:tr w:rsidR="003105BD" w:rsidRPr="00681819" w14:paraId="07B3AF40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0AF0C4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výtvarné techniky (voliteľný predmet)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C34CC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65ED6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234BB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BDCFD6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DB1FC8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5F09BC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2052F1E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color w:val="FF0000"/>
                <w:lang w:eastAsia="sk-SK"/>
              </w:rPr>
              <w:t>2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6BED3FC1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lang w:eastAsia="sk-SK"/>
              </w:rPr>
              <w:t>2</w:t>
            </w:r>
          </w:p>
        </w:tc>
      </w:tr>
      <w:tr w:rsidR="003105BD" w:rsidRPr="00681819" w14:paraId="06C9F724" w14:textId="77777777" w:rsidTr="003105BD">
        <w:trPr>
          <w:trHeight w:val="228"/>
        </w:trPr>
        <w:tc>
          <w:tcPr>
            <w:tcW w:w="9543" w:type="dxa"/>
            <w:gridSpan w:val="10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6DF87" w14:textId="77777777" w:rsidR="003105BD" w:rsidRPr="008A5F5A" w:rsidRDefault="003105BD" w:rsidP="003105BD">
            <w:pPr>
              <w:spacing w:after="0" w:line="240" w:lineRule="auto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Zdravie a pohyb</w:t>
            </w:r>
          </w:p>
        </w:tc>
      </w:tr>
      <w:tr w:rsidR="003105BD" w:rsidRPr="00681819" w14:paraId="41DC644E" w14:textId="77777777" w:rsidTr="003105BD">
        <w:trPr>
          <w:trHeight w:val="228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AE34B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E6519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95A69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E17F4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9D31F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50548" w14:textId="77777777" w:rsidR="00681819" w:rsidRPr="00681819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87DC3" w14:textId="77777777" w:rsidR="00681819" w:rsidRPr="00681819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45D7D2E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0198114D" w14:textId="77777777" w:rsidR="00681819" w:rsidRPr="008A5F5A" w:rsidRDefault="00681819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10</w:t>
            </w:r>
          </w:p>
        </w:tc>
      </w:tr>
      <w:tr w:rsidR="003105BD" w:rsidRPr="00681819" w14:paraId="1EBA2899" w14:textId="77777777" w:rsidTr="003105BD">
        <w:trPr>
          <w:trHeight w:val="228"/>
        </w:trPr>
        <w:tc>
          <w:tcPr>
            <w:tcW w:w="9543" w:type="dxa"/>
            <w:gridSpan w:val="10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0DA0E" w14:textId="77777777" w:rsidR="003105BD" w:rsidRPr="008A5F5A" w:rsidRDefault="003105BD" w:rsidP="003105BD">
            <w:pPr>
              <w:spacing w:after="0" w:line="240" w:lineRule="auto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bCs/>
                <w:lang w:eastAsia="sk-SK"/>
              </w:rPr>
              <w:t>Ostatné</w:t>
            </w:r>
          </w:p>
        </w:tc>
      </w:tr>
      <w:tr w:rsidR="003105BD" w:rsidRPr="00400C5C" w14:paraId="00957059" w14:textId="77777777" w:rsidTr="003105BD">
        <w:trPr>
          <w:trHeight w:val="244"/>
        </w:trPr>
        <w:tc>
          <w:tcPr>
            <w:tcW w:w="4014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4436E" w14:textId="77777777" w:rsidR="00681819" w:rsidRPr="00681819" w:rsidRDefault="00681819" w:rsidP="006818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681819">
              <w:rPr>
                <w:rFonts w:eastAsia="Times New Roman" w:cs="Arial"/>
                <w:sz w:val="20"/>
                <w:szCs w:val="20"/>
                <w:lang w:eastAsia="sk-SK"/>
              </w:rPr>
              <w:t xml:space="preserve">školský vzdelávací program – spolu 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BC89A" w14:textId="77777777" w:rsidR="00681819" w:rsidRPr="00681819" w:rsidRDefault="008A5F5A" w:rsidP="00C551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  <w:r w:rsidRPr="008A5F5A">
              <w:rPr>
                <w:rFonts w:eastAsia="Times New Roman" w:cs="Arial"/>
                <w:sz w:val="20"/>
                <w:szCs w:val="20"/>
                <w:lang w:eastAsia="sk-SK"/>
              </w:rPr>
              <w:t>24</w:t>
            </w:r>
            <w:r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</w:t>
            </w:r>
            <w:r w:rsidR="00681819"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B762B" w14:textId="77777777" w:rsidR="00681819" w:rsidRPr="00681819" w:rsidRDefault="008A5F5A" w:rsidP="00C551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  <w:r w:rsidRPr="008A5F5A">
              <w:rPr>
                <w:rFonts w:eastAsia="Times New Roman" w:cs="Arial"/>
                <w:sz w:val="20"/>
                <w:szCs w:val="20"/>
                <w:lang w:eastAsia="sk-SK"/>
              </w:rPr>
              <w:t>25</w:t>
            </w:r>
            <w:r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</w:t>
            </w:r>
            <w:r w:rsidR="00681819"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10845" w14:textId="77777777" w:rsidR="00681819" w:rsidRPr="00681819" w:rsidRDefault="008A5F5A" w:rsidP="00C551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  <w:r w:rsidRPr="008A5F5A">
              <w:rPr>
                <w:rFonts w:eastAsia="Times New Roman" w:cs="Arial"/>
                <w:sz w:val="20"/>
                <w:szCs w:val="20"/>
                <w:lang w:eastAsia="sk-SK"/>
              </w:rPr>
              <w:t>26</w:t>
            </w:r>
            <w:r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</w:t>
            </w:r>
            <w:r w:rsidR="00681819"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6FED5" w14:textId="77777777" w:rsidR="00681819" w:rsidRPr="00681819" w:rsidRDefault="008A5F5A" w:rsidP="00C551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  <w:r w:rsidRPr="008A5F5A">
              <w:rPr>
                <w:rFonts w:eastAsia="Times New Roman" w:cs="Arial"/>
                <w:sz w:val="20"/>
                <w:szCs w:val="20"/>
                <w:lang w:eastAsia="sk-SK"/>
              </w:rPr>
              <w:t>27</w:t>
            </w:r>
            <w:r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</w:t>
            </w:r>
            <w:r w:rsidR="00681819"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AFAF6" w14:textId="77777777" w:rsidR="00681819" w:rsidRPr="002D31F5" w:rsidRDefault="008A5F5A" w:rsidP="00C551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  <w:r w:rsidRPr="008A5F5A">
              <w:rPr>
                <w:rFonts w:eastAsia="Times New Roman" w:cs="Arial"/>
                <w:sz w:val="20"/>
                <w:szCs w:val="20"/>
                <w:lang w:eastAsia="sk-SK"/>
              </w:rPr>
              <w:t>25</w:t>
            </w:r>
            <w:r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</w:t>
            </w:r>
            <w:r w:rsidR="00681819" w:rsidRPr="00681819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A7115" w14:textId="77777777" w:rsidR="00681819" w:rsidRPr="002D31F5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370F193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sk-SK"/>
              </w:rPr>
            </w:pPr>
            <w:r w:rsidRPr="008A5F5A">
              <w:rPr>
                <w:rFonts w:eastAsia="Times New Roman" w:cs="Arial"/>
                <w:b/>
                <w:color w:val="FF0000"/>
                <w:lang w:eastAsia="sk-SK"/>
              </w:rPr>
              <w:t>19</w:t>
            </w:r>
          </w:p>
        </w:tc>
        <w:tc>
          <w:tcPr>
            <w:tcW w:w="993" w:type="dxa"/>
            <w:gridSpan w:val="2"/>
            <w:shd w:val="clear" w:color="auto" w:fill="FFC000"/>
            <w:vAlign w:val="center"/>
          </w:tcPr>
          <w:p w14:paraId="1EF037B2" w14:textId="77777777" w:rsidR="00681819" w:rsidRPr="008A5F5A" w:rsidRDefault="00C551BD" w:rsidP="00C551B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8A5F5A">
              <w:rPr>
                <w:rFonts w:eastAsia="Times New Roman" w:cs="Arial"/>
                <w:b/>
                <w:lang w:eastAsia="sk-SK"/>
              </w:rPr>
              <w:t>146</w:t>
            </w:r>
          </w:p>
        </w:tc>
      </w:tr>
    </w:tbl>
    <w:p w14:paraId="0003C128" w14:textId="6ADCBED9" w:rsidR="005026E4" w:rsidRDefault="005026E4" w:rsidP="005026E4">
      <w:pPr>
        <w:pStyle w:val="Bezriadkovania"/>
        <w:jc w:val="center"/>
        <w:rPr>
          <w:b/>
          <w:sz w:val="24"/>
          <w:szCs w:val="24"/>
        </w:rPr>
      </w:pPr>
      <w:r w:rsidRPr="008A5F5A">
        <w:rPr>
          <w:b/>
          <w:sz w:val="24"/>
          <w:szCs w:val="24"/>
        </w:rPr>
        <w:t>Rámcový učebný plán ISCED 2 pre 5.- 9. ročník 202</w:t>
      </w:r>
      <w:r w:rsidR="00A268FB">
        <w:rPr>
          <w:b/>
          <w:sz w:val="24"/>
          <w:szCs w:val="24"/>
        </w:rPr>
        <w:t>2</w:t>
      </w:r>
      <w:r w:rsidRPr="008A5F5A">
        <w:rPr>
          <w:b/>
          <w:sz w:val="24"/>
          <w:szCs w:val="24"/>
        </w:rPr>
        <w:t>/202</w:t>
      </w:r>
      <w:r w:rsidR="00A268FB">
        <w:rPr>
          <w:b/>
          <w:sz w:val="24"/>
          <w:szCs w:val="24"/>
        </w:rPr>
        <w:t>3</w:t>
      </w:r>
      <w:r w:rsidRPr="008A5F5A">
        <w:rPr>
          <w:b/>
          <w:sz w:val="24"/>
          <w:szCs w:val="24"/>
        </w:rPr>
        <w:t xml:space="preserve"> podľa iŠkVP</w:t>
      </w:r>
    </w:p>
    <w:p w14:paraId="2B15BF33" w14:textId="77777777" w:rsidR="002D31F5" w:rsidRPr="00400C5C" w:rsidRDefault="002D31F5">
      <w:pPr>
        <w:rPr>
          <w:b/>
          <w:bCs/>
          <w:sz w:val="20"/>
          <w:szCs w:val="20"/>
        </w:rPr>
      </w:pPr>
    </w:p>
    <w:p w14:paraId="7C54D82F" w14:textId="77777777" w:rsidR="002D31F5" w:rsidRDefault="002D31F5">
      <w:pPr>
        <w:rPr>
          <w:b/>
          <w:bCs/>
          <w:sz w:val="28"/>
          <w:szCs w:val="28"/>
        </w:rPr>
      </w:pPr>
    </w:p>
    <w:p w14:paraId="5DF67005" w14:textId="77777777" w:rsidR="005026E4" w:rsidRDefault="005026E4">
      <w:pPr>
        <w:rPr>
          <w:b/>
          <w:bCs/>
          <w:sz w:val="28"/>
          <w:szCs w:val="28"/>
        </w:rPr>
      </w:pPr>
    </w:p>
    <w:p w14:paraId="52344DDA" w14:textId="77777777" w:rsidR="005026E4" w:rsidRDefault="005026E4" w:rsidP="005026E4">
      <w:pPr>
        <w:pStyle w:val="Bezriadkovania"/>
        <w:rPr>
          <w:b/>
          <w:bCs/>
          <w:sz w:val="28"/>
          <w:szCs w:val="28"/>
        </w:rPr>
      </w:pP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</w:r>
      <w:r w:rsidRPr="00704A44">
        <w:rPr>
          <w:b/>
          <w:sz w:val="28"/>
          <w:szCs w:val="28"/>
        </w:rPr>
        <w:softHyphen/>
        <w:t xml:space="preserve">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</w:p>
    <w:p w14:paraId="3B9B7C76" w14:textId="77777777" w:rsidR="007048ED" w:rsidRDefault="007048ED" w:rsidP="007048ED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NOVOVYTVORENÉ PREDMETY</w:t>
      </w:r>
      <w:r>
        <w:rPr>
          <w:bCs/>
          <w:sz w:val="28"/>
          <w:szCs w:val="28"/>
        </w:rPr>
        <w:t>_______________________________________</w:t>
      </w:r>
    </w:p>
    <w:p w14:paraId="570293A8" w14:textId="77777777" w:rsidR="007048ED" w:rsidRDefault="007048ED" w:rsidP="007048ED">
      <w:pPr>
        <w:pStyle w:val="Bezriadkovania"/>
        <w:rPr>
          <w:b/>
        </w:rPr>
      </w:pPr>
    </w:p>
    <w:p w14:paraId="18E7773D" w14:textId="77777777" w:rsidR="007048ED" w:rsidRPr="00C1164E" w:rsidRDefault="007048ED" w:rsidP="007048ED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Novovytvorený predmet:</w:t>
      </w:r>
      <w:r w:rsidRPr="00C1164E">
        <w:rPr>
          <w:sz w:val="24"/>
          <w:szCs w:val="24"/>
        </w:rPr>
        <w:t xml:space="preserve">  Výtvarné techniky</w:t>
      </w:r>
    </w:p>
    <w:p w14:paraId="02D62586" w14:textId="77777777" w:rsidR="007048ED" w:rsidRPr="00C1164E" w:rsidRDefault="007048ED" w:rsidP="007048ED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Skratka:</w:t>
      </w:r>
      <w:r w:rsidRPr="00C1164E">
        <w:rPr>
          <w:sz w:val="24"/>
          <w:szCs w:val="24"/>
        </w:rPr>
        <w:t xml:space="preserve"> VYT</w:t>
      </w:r>
    </w:p>
    <w:p w14:paraId="6C6A284B" w14:textId="77777777" w:rsidR="007048ED" w:rsidRPr="00C1164E" w:rsidRDefault="007048ED" w:rsidP="007048ED">
      <w:pPr>
        <w:pStyle w:val="Bezriadkovania"/>
        <w:rPr>
          <w:b/>
          <w:sz w:val="24"/>
          <w:szCs w:val="24"/>
        </w:rPr>
      </w:pPr>
      <w:r w:rsidRPr="00C1164E">
        <w:rPr>
          <w:b/>
          <w:sz w:val="24"/>
          <w:szCs w:val="24"/>
        </w:rPr>
        <w:t>Ročník:</w:t>
      </w:r>
      <w:r w:rsidRPr="00C1164E">
        <w:rPr>
          <w:sz w:val="24"/>
          <w:szCs w:val="24"/>
        </w:rPr>
        <w:t xml:space="preserve"> siedmy</w:t>
      </w:r>
    </w:p>
    <w:p w14:paraId="3F98C24E" w14:textId="77777777" w:rsidR="007048ED" w:rsidRPr="00C1164E" w:rsidRDefault="007048ED" w:rsidP="007048ED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Učebné osnovy:</w:t>
      </w:r>
      <w:r w:rsidRPr="00C1164E">
        <w:rPr>
          <w:sz w:val="24"/>
          <w:szCs w:val="24"/>
        </w:rPr>
        <w:t xml:space="preserve">  Príloha č. 1 (vložené osnovy  + TVVP)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19"/>
        <w:gridCol w:w="1808"/>
        <w:gridCol w:w="1554"/>
        <w:gridCol w:w="2281"/>
      </w:tblGrid>
      <w:tr w:rsidR="007048ED" w14:paraId="5C257644" w14:textId="77777777" w:rsidTr="00310E3C">
        <w:trPr>
          <w:trHeight w:val="1126"/>
        </w:trPr>
        <w:tc>
          <w:tcPr>
            <w:tcW w:w="3516" w:type="dxa"/>
            <w:shd w:val="clear" w:color="auto" w:fill="FFC000"/>
            <w:vAlign w:val="center"/>
          </w:tcPr>
          <w:p w14:paraId="6262FAE2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0A3F940F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441FC2C4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117F9F57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ŠkVP/počet disponibilných</w:t>
            </w:r>
          </w:p>
          <w:p w14:paraId="681080AE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7048ED" w14:paraId="5D0F9BAE" w14:textId="77777777" w:rsidTr="007B6520">
        <w:trPr>
          <w:trHeight w:val="643"/>
        </w:trPr>
        <w:tc>
          <w:tcPr>
            <w:tcW w:w="3516" w:type="dxa"/>
            <w:shd w:val="clear" w:color="auto" w:fill="FFFF66"/>
            <w:vAlign w:val="center"/>
          </w:tcPr>
          <w:p w14:paraId="2436ED7D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Výtvarné techniky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6A41A5A1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siedmy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737C0DCB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 w:rsidRPr="00C4386F">
              <w:rPr>
                <w:sz w:val="24"/>
                <w:szCs w:val="24"/>
              </w:rPr>
              <w:t>0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792A0BB2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 w:rsidRPr="00C4386F">
              <w:rPr>
                <w:sz w:val="24"/>
                <w:szCs w:val="24"/>
              </w:rPr>
              <w:t>2</w:t>
            </w:r>
          </w:p>
        </w:tc>
      </w:tr>
    </w:tbl>
    <w:p w14:paraId="3AD45155" w14:textId="77777777" w:rsidR="007048ED" w:rsidRDefault="007048ED" w:rsidP="007048ED"/>
    <w:p w14:paraId="7E40EBAA" w14:textId="77777777" w:rsidR="007048ED" w:rsidRDefault="007048ED" w:rsidP="007048ED"/>
    <w:p w14:paraId="1B9DC508" w14:textId="77777777" w:rsidR="007048ED" w:rsidRPr="00C1164E" w:rsidRDefault="007048ED" w:rsidP="007048ED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Novovytvorený predmet:</w:t>
      </w:r>
      <w:r w:rsidRPr="00C1164E">
        <w:rPr>
          <w:sz w:val="24"/>
          <w:szCs w:val="24"/>
        </w:rPr>
        <w:t xml:space="preserve">  Prírodovedné praktiká</w:t>
      </w:r>
    </w:p>
    <w:p w14:paraId="0E9C8985" w14:textId="77777777" w:rsidR="007048ED" w:rsidRPr="00C1164E" w:rsidRDefault="007048ED" w:rsidP="007048ED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Skratka:</w:t>
      </w:r>
      <w:r w:rsidRPr="00C1164E">
        <w:rPr>
          <w:sz w:val="24"/>
          <w:szCs w:val="24"/>
        </w:rPr>
        <w:t xml:space="preserve"> PRP</w:t>
      </w:r>
    </w:p>
    <w:p w14:paraId="26545CFA" w14:textId="77777777" w:rsidR="007048ED" w:rsidRPr="00C1164E" w:rsidRDefault="007048ED" w:rsidP="007048ED">
      <w:pPr>
        <w:pStyle w:val="Bezriadkovania"/>
        <w:rPr>
          <w:b/>
          <w:sz w:val="24"/>
          <w:szCs w:val="24"/>
        </w:rPr>
      </w:pPr>
      <w:r w:rsidRPr="00C1164E">
        <w:rPr>
          <w:b/>
          <w:sz w:val="24"/>
          <w:szCs w:val="24"/>
        </w:rPr>
        <w:t>Ročník:</w:t>
      </w:r>
      <w:r w:rsidRPr="00C1164E">
        <w:rPr>
          <w:sz w:val="24"/>
          <w:szCs w:val="24"/>
        </w:rPr>
        <w:t xml:space="preserve"> ôsmy</w:t>
      </w:r>
    </w:p>
    <w:p w14:paraId="0D7FBC5D" w14:textId="77777777" w:rsidR="007048ED" w:rsidRPr="00C1164E" w:rsidRDefault="007048ED" w:rsidP="007048ED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Učebné osnovy:</w:t>
      </w:r>
      <w:r w:rsidRPr="00C1164E">
        <w:rPr>
          <w:sz w:val="24"/>
          <w:szCs w:val="24"/>
        </w:rPr>
        <w:t xml:space="preserve">  Príloha č. 2  (vložené osnovy  + TVVP)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28"/>
        <w:gridCol w:w="1802"/>
        <w:gridCol w:w="1554"/>
        <w:gridCol w:w="2278"/>
      </w:tblGrid>
      <w:tr w:rsidR="007048ED" w14:paraId="0D5C1456" w14:textId="77777777" w:rsidTr="00310E3C">
        <w:trPr>
          <w:trHeight w:val="1126"/>
        </w:trPr>
        <w:tc>
          <w:tcPr>
            <w:tcW w:w="3516" w:type="dxa"/>
            <w:shd w:val="clear" w:color="auto" w:fill="FFC000"/>
            <w:vAlign w:val="center"/>
          </w:tcPr>
          <w:p w14:paraId="7869F195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1365CB01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4329B22A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31A4D611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ŠkVP/počet disponibilných</w:t>
            </w:r>
          </w:p>
          <w:p w14:paraId="1BB517BB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7048ED" w14:paraId="1A8FB34F" w14:textId="77777777" w:rsidTr="007B6520">
        <w:trPr>
          <w:trHeight w:val="643"/>
        </w:trPr>
        <w:tc>
          <w:tcPr>
            <w:tcW w:w="3516" w:type="dxa"/>
            <w:shd w:val="clear" w:color="auto" w:fill="FFFF66"/>
            <w:vAlign w:val="center"/>
          </w:tcPr>
          <w:p w14:paraId="2084F1F3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Prírodovedné praktiká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2742AE6D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ôsmy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442A5973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 w:rsidRPr="00C4386F">
              <w:rPr>
                <w:sz w:val="24"/>
                <w:szCs w:val="24"/>
              </w:rPr>
              <w:t>0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27B6600E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 w:rsidRPr="00C4386F">
              <w:rPr>
                <w:sz w:val="24"/>
                <w:szCs w:val="24"/>
              </w:rPr>
              <w:t>2</w:t>
            </w:r>
          </w:p>
        </w:tc>
      </w:tr>
    </w:tbl>
    <w:p w14:paraId="15DE9659" w14:textId="77777777" w:rsidR="007048ED" w:rsidRDefault="007048ED" w:rsidP="007048ED">
      <w:pPr>
        <w:pStyle w:val="Bezriadkovania"/>
      </w:pPr>
    </w:p>
    <w:p w14:paraId="173A9419" w14:textId="77777777" w:rsidR="007048ED" w:rsidRDefault="007048ED" w:rsidP="007048ED">
      <w:pPr>
        <w:pStyle w:val="Bezriadkovania"/>
      </w:pPr>
    </w:p>
    <w:p w14:paraId="3D504CA9" w14:textId="77777777" w:rsidR="007048ED" w:rsidRDefault="007048ED" w:rsidP="007048ED">
      <w:pPr>
        <w:pStyle w:val="Bezriadkovania"/>
        <w:rPr>
          <w:b/>
        </w:rPr>
      </w:pPr>
    </w:p>
    <w:p w14:paraId="4C99D778" w14:textId="77777777" w:rsidR="007048ED" w:rsidRDefault="007048ED" w:rsidP="007048ED">
      <w:pPr>
        <w:pStyle w:val="Bezriadkovania"/>
        <w:rPr>
          <w:b/>
        </w:rPr>
      </w:pPr>
    </w:p>
    <w:p w14:paraId="44EBFBE6" w14:textId="77777777" w:rsidR="007048ED" w:rsidRDefault="007048ED" w:rsidP="007048ED">
      <w:pPr>
        <w:pStyle w:val="Bezriadkovania"/>
        <w:rPr>
          <w:b/>
        </w:rPr>
      </w:pPr>
    </w:p>
    <w:p w14:paraId="2C2B7036" w14:textId="77777777" w:rsidR="007048ED" w:rsidRPr="00C1164E" w:rsidRDefault="007048ED" w:rsidP="007048ED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Novovytvorený predmet:</w:t>
      </w:r>
      <w:r w:rsidRPr="00C1164E">
        <w:rPr>
          <w:sz w:val="24"/>
          <w:szCs w:val="24"/>
        </w:rPr>
        <w:t xml:space="preserve">  Čitateľská gramotnosť</w:t>
      </w:r>
    </w:p>
    <w:p w14:paraId="197C904D" w14:textId="77777777" w:rsidR="007048ED" w:rsidRPr="00C1164E" w:rsidRDefault="007048ED" w:rsidP="007048ED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Skratka:</w:t>
      </w:r>
      <w:r w:rsidRPr="00C1164E">
        <w:rPr>
          <w:sz w:val="24"/>
          <w:szCs w:val="24"/>
        </w:rPr>
        <w:t xml:space="preserve"> ČTG</w:t>
      </w:r>
    </w:p>
    <w:p w14:paraId="5AB894CA" w14:textId="77777777" w:rsidR="007048ED" w:rsidRPr="00C1164E" w:rsidRDefault="007048ED" w:rsidP="007048ED">
      <w:pPr>
        <w:pStyle w:val="Bezriadkovania"/>
        <w:rPr>
          <w:b/>
          <w:sz w:val="24"/>
          <w:szCs w:val="24"/>
        </w:rPr>
      </w:pPr>
      <w:r w:rsidRPr="00C1164E">
        <w:rPr>
          <w:b/>
          <w:sz w:val="24"/>
          <w:szCs w:val="24"/>
        </w:rPr>
        <w:t>Ročník:</w:t>
      </w:r>
      <w:r w:rsidRPr="00C1164E">
        <w:rPr>
          <w:sz w:val="24"/>
          <w:szCs w:val="24"/>
        </w:rPr>
        <w:t xml:space="preserve"> deviaty</w:t>
      </w:r>
    </w:p>
    <w:p w14:paraId="7630F9C6" w14:textId="77777777" w:rsidR="007048ED" w:rsidRPr="00C1164E" w:rsidRDefault="007048ED" w:rsidP="007048ED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Učebné osnovy:</w:t>
      </w:r>
      <w:r w:rsidRPr="00C1164E">
        <w:rPr>
          <w:sz w:val="24"/>
          <w:szCs w:val="24"/>
        </w:rPr>
        <w:t xml:space="preserve">  Príloha č. 3  (vložené osnovy  + TVVP)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23"/>
        <w:gridCol w:w="1806"/>
        <w:gridCol w:w="1554"/>
        <w:gridCol w:w="2279"/>
      </w:tblGrid>
      <w:tr w:rsidR="007048ED" w14:paraId="25DB4EAD" w14:textId="77777777" w:rsidTr="00310E3C">
        <w:trPr>
          <w:trHeight w:val="1126"/>
        </w:trPr>
        <w:tc>
          <w:tcPr>
            <w:tcW w:w="3516" w:type="dxa"/>
            <w:shd w:val="clear" w:color="auto" w:fill="FFC000"/>
            <w:vAlign w:val="center"/>
          </w:tcPr>
          <w:p w14:paraId="4FEB0C73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07498ACC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2B5E609E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5EAD6331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ŠkVP/počet disponibilných</w:t>
            </w:r>
          </w:p>
          <w:p w14:paraId="3CC327D1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7048ED" w14:paraId="2F36FE90" w14:textId="77777777" w:rsidTr="007B6520">
        <w:trPr>
          <w:trHeight w:val="643"/>
        </w:trPr>
        <w:tc>
          <w:tcPr>
            <w:tcW w:w="3516" w:type="dxa"/>
            <w:shd w:val="clear" w:color="auto" w:fill="FFFF66"/>
            <w:vAlign w:val="center"/>
          </w:tcPr>
          <w:p w14:paraId="6965FCD7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Čitateľská gramotnosť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08A1B494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deviaty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3E993788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 w:rsidRPr="00C4386F">
              <w:rPr>
                <w:sz w:val="24"/>
                <w:szCs w:val="24"/>
              </w:rPr>
              <w:t>0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16F424DD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 w:rsidRPr="00C4386F">
              <w:rPr>
                <w:sz w:val="24"/>
                <w:szCs w:val="24"/>
              </w:rPr>
              <w:t>2</w:t>
            </w:r>
          </w:p>
        </w:tc>
      </w:tr>
    </w:tbl>
    <w:p w14:paraId="6BD0B0B4" w14:textId="77777777" w:rsidR="007048ED" w:rsidRDefault="007048ED" w:rsidP="007048ED"/>
    <w:p w14:paraId="4017D3CA" w14:textId="77777777" w:rsidR="007048ED" w:rsidRDefault="007048ED" w:rsidP="007048ED">
      <w:pPr>
        <w:pStyle w:val="Bezriadkovania"/>
        <w:rPr>
          <w:b/>
          <w:sz w:val="24"/>
          <w:szCs w:val="24"/>
        </w:rPr>
      </w:pPr>
    </w:p>
    <w:p w14:paraId="6D24C386" w14:textId="77777777" w:rsidR="007048ED" w:rsidRDefault="007048ED" w:rsidP="007048ED">
      <w:pPr>
        <w:pStyle w:val="Bezriadkovania"/>
        <w:rPr>
          <w:b/>
          <w:sz w:val="24"/>
          <w:szCs w:val="24"/>
        </w:rPr>
      </w:pPr>
    </w:p>
    <w:p w14:paraId="366DCF09" w14:textId="77777777" w:rsidR="00C1164E" w:rsidRDefault="00C1164E" w:rsidP="007048ED">
      <w:pPr>
        <w:pStyle w:val="Bezriadkovania"/>
        <w:rPr>
          <w:b/>
          <w:sz w:val="24"/>
          <w:szCs w:val="24"/>
        </w:rPr>
      </w:pPr>
    </w:p>
    <w:p w14:paraId="2DAC60B7" w14:textId="77777777" w:rsidR="007048ED" w:rsidRDefault="007048ED" w:rsidP="007048ED">
      <w:pPr>
        <w:pStyle w:val="Bezriadkovania"/>
        <w:rPr>
          <w:b/>
          <w:sz w:val="24"/>
          <w:szCs w:val="24"/>
        </w:rPr>
      </w:pPr>
    </w:p>
    <w:p w14:paraId="49071B28" w14:textId="77777777" w:rsidR="007048ED" w:rsidRDefault="007048ED" w:rsidP="007048ED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POSILNENIE ČASOVEJ DOTÁCIE  DISPONIBILNÝMI HODINAMI</w:t>
      </w:r>
      <w:r>
        <w:rPr>
          <w:bCs/>
          <w:sz w:val="28"/>
          <w:szCs w:val="28"/>
        </w:rPr>
        <w:t>______________</w:t>
      </w:r>
    </w:p>
    <w:p w14:paraId="30A99CBB" w14:textId="77777777" w:rsidR="007048ED" w:rsidRDefault="007048ED" w:rsidP="007048ED">
      <w:pPr>
        <w:pStyle w:val="Bezriadkovania"/>
        <w:rPr>
          <w:b/>
          <w:sz w:val="24"/>
          <w:szCs w:val="24"/>
        </w:rPr>
      </w:pPr>
    </w:p>
    <w:p w14:paraId="75EE8B8B" w14:textId="77777777" w:rsidR="007048ED" w:rsidRPr="008B4D78" w:rsidRDefault="007048ED" w:rsidP="007048E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Slovenský jazyk a literatúra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21"/>
        <w:gridCol w:w="1807"/>
        <w:gridCol w:w="1554"/>
        <w:gridCol w:w="2280"/>
      </w:tblGrid>
      <w:tr w:rsidR="007048ED" w14:paraId="7CF3055B" w14:textId="77777777" w:rsidTr="00C1164E">
        <w:trPr>
          <w:trHeight w:val="1126"/>
          <w:jc w:val="center"/>
        </w:trPr>
        <w:tc>
          <w:tcPr>
            <w:tcW w:w="3516" w:type="dxa"/>
            <w:shd w:val="clear" w:color="auto" w:fill="FFC000"/>
            <w:vAlign w:val="center"/>
          </w:tcPr>
          <w:p w14:paraId="5B6C5CFD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67383BBC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35895BA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2874F922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ŠkVP/počet disponibilných</w:t>
            </w:r>
          </w:p>
          <w:p w14:paraId="2A864ADF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7048ED" w14:paraId="75E881D9" w14:textId="77777777" w:rsidTr="007B6520">
        <w:trPr>
          <w:trHeight w:val="643"/>
          <w:jc w:val="center"/>
        </w:trPr>
        <w:tc>
          <w:tcPr>
            <w:tcW w:w="3516" w:type="dxa"/>
            <w:shd w:val="clear" w:color="auto" w:fill="FFFF66"/>
            <w:vAlign w:val="center"/>
          </w:tcPr>
          <w:p w14:paraId="122164AE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Slovenský jazyk a literatúra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26201AFD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siedmy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38B82318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0B2718A1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3CA45DC" w14:textId="77777777" w:rsidR="007048ED" w:rsidRPr="00C1164E" w:rsidRDefault="007048ED" w:rsidP="007048ED">
      <w:pPr>
        <w:pStyle w:val="Bezriadkovania"/>
      </w:pPr>
      <w:r w:rsidRPr="00C1164E">
        <w:t>Posilnenie časovej dotácie o 1 vyučovaciu hodinu v 7. ročníku vo vyučovacom predmete</w:t>
      </w:r>
    </w:p>
    <w:p w14:paraId="31E6F5A5" w14:textId="77777777" w:rsidR="007048ED" w:rsidRPr="00C1164E" w:rsidRDefault="007048ED" w:rsidP="007048ED">
      <w:pPr>
        <w:pStyle w:val="Bezriadkovania"/>
      </w:pPr>
      <w:r w:rsidRPr="00C1164E">
        <w:t>Slovenský jazyk a literatúra v jazykovej zložke zmení kvalitu výkonov v rámci kompetencie – písanie – v týchto špecifických výkonoch:</w:t>
      </w:r>
    </w:p>
    <w:p w14:paraId="046A8400" w14:textId="77777777" w:rsidR="007048ED" w:rsidRPr="00C1164E" w:rsidRDefault="007048ED" w:rsidP="007048ED">
      <w:pPr>
        <w:pStyle w:val="Bezriadkovania"/>
        <w:rPr>
          <w:b/>
        </w:rPr>
      </w:pPr>
      <w:r w:rsidRPr="00C1164E">
        <w:rPr>
          <w:b/>
        </w:rPr>
        <w:t>Špecifický výkon:</w:t>
      </w:r>
    </w:p>
    <w:p w14:paraId="0556AB4D" w14:textId="77777777" w:rsidR="007048ED" w:rsidRPr="00C1164E" w:rsidRDefault="007048ED" w:rsidP="007048ED">
      <w:pPr>
        <w:pStyle w:val="Bezriadkovania"/>
        <w:numPr>
          <w:ilvl w:val="0"/>
          <w:numId w:val="5"/>
        </w:numPr>
      </w:pPr>
      <w:r w:rsidRPr="00C1164E">
        <w:t>Žiak dokáže v písomnom prejave uplatniť a vysvetliť nadobudnuté vedomosti z gramaticko-pravopisných osobitostí  čísloviek.</w:t>
      </w:r>
    </w:p>
    <w:p w14:paraId="68F65E65" w14:textId="77777777" w:rsidR="007048ED" w:rsidRPr="00C1164E" w:rsidRDefault="007048ED" w:rsidP="007048ED">
      <w:pPr>
        <w:pStyle w:val="Bezriadkovania"/>
        <w:numPr>
          <w:ilvl w:val="0"/>
          <w:numId w:val="5"/>
        </w:numPr>
      </w:pPr>
      <w:r w:rsidRPr="00C1164E">
        <w:t>Žiak dokáže v písomnom prejave uplatniť a vysvetliť nadobudnuté vedomosti z pravopisu písania slov cudzieho pôvodu (prevzaté slová, cudzie vlastné mená).</w:t>
      </w:r>
    </w:p>
    <w:p w14:paraId="4E903616" w14:textId="77777777" w:rsidR="007048ED" w:rsidRPr="00C1164E" w:rsidRDefault="007048ED" w:rsidP="007048ED">
      <w:pPr>
        <w:pStyle w:val="Bezriadkovania"/>
        <w:numPr>
          <w:ilvl w:val="0"/>
          <w:numId w:val="5"/>
        </w:numPr>
      </w:pPr>
      <w:r w:rsidRPr="00C1164E">
        <w:t>Žiak dokáže v písomnom prejave uplatniť a vysvetliť nadobudnuté vedomosti z písania skratiek.</w:t>
      </w:r>
    </w:p>
    <w:p w14:paraId="0D77CB54" w14:textId="77777777" w:rsidR="007048ED" w:rsidRDefault="007048ED" w:rsidP="007048ED"/>
    <w:p w14:paraId="47C0071E" w14:textId="77777777" w:rsidR="007048ED" w:rsidRPr="008B4D78" w:rsidRDefault="007048ED" w:rsidP="007048E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24"/>
        <w:gridCol w:w="1805"/>
        <w:gridCol w:w="1554"/>
        <w:gridCol w:w="2279"/>
      </w:tblGrid>
      <w:tr w:rsidR="007048ED" w14:paraId="43D18530" w14:textId="77777777" w:rsidTr="00C1164E">
        <w:trPr>
          <w:trHeight w:val="1008"/>
        </w:trPr>
        <w:tc>
          <w:tcPr>
            <w:tcW w:w="3516" w:type="dxa"/>
            <w:shd w:val="clear" w:color="auto" w:fill="FFC000"/>
            <w:vAlign w:val="center"/>
          </w:tcPr>
          <w:p w14:paraId="2CDDED2E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58E0CB09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42DA037E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40C4CFD7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ŠkVP/počet disponibilných</w:t>
            </w:r>
          </w:p>
          <w:p w14:paraId="5966477E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7048ED" w14:paraId="014FE922" w14:textId="77777777" w:rsidTr="007B6520">
        <w:trPr>
          <w:trHeight w:val="575"/>
        </w:trPr>
        <w:tc>
          <w:tcPr>
            <w:tcW w:w="3516" w:type="dxa"/>
            <w:vMerge w:val="restart"/>
            <w:shd w:val="clear" w:color="auto" w:fill="FFFF66"/>
            <w:vAlign w:val="center"/>
          </w:tcPr>
          <w:p w14:paraId="57EF692A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16A24B39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6B2C90D0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27BC63DD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8ED" w14:paraId="1467EA0A" w14:textId="77777777" w:rsidTr="007B6520">
        <w:trPr>
          <w:trHeight w:val="575"/>
        </w:trPr>
        <w:tc>
          <w:tcPr>
            <w:tcW w:w="3516" w:type="dxa"/>
            <w:vMerge/>
            <w:shd w:val="clear" w:color="auto" w:fill="FFFF66"/>
            <w:vAlign w:val="center"/>
          </w:tcPr>
          <w:p w14:paraId="71AF7AA4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FFF66"/>
            <w:vAlign w:val="center"/>
          </w:tcPr>
          <w:p w14:paraId="7400D5BE" w14:textId="77777777" w:rsidR="007048ED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šiesty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5F14E29E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3F46A655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8ED" w14:paraId="4EEE61DB" w14:textId="77777777" w:rsidTr="007B6520">
        <w:trPr>
          <w:trHeight w:val="575"/>
        </w:trPr>
        <w:tc>
          <w:tcPr>
            <w:tcW w:w="3516" w:type="dxa"/>
            <w:vMerge/>
            <w:shd w:val="clear" w:color="auto" w:fill="FFFF66"/>
            <w:vAlign w:val="center"/>
          </w:tcPr>
          <w:p w14:paraId="718A4F55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FFF66"/>
            <w:vAlign w:val="center"/>
          </w:tcPr>
          <w:p w14:paraId="62125794" w14:textId="77777777" w:rsidR="007048ED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siedmy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74B6B196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1FC7CC1E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8ED" w14:paraId="1EA4F78F" w14:textId="77777777" w:rsidTr="007B6520">
        <w:trPr>
          <w:trHeight w:val="575"/>
        </w:trPr>
        <w:tc>
          <w:tcPr>
            <w:tcW w:w="3516" w:type="dxa"/>
            <w:vMerge/>
            <w:shd w:val="clear" w:color="auto" w:fill="FFFF66"/>
            <w:vAlign w:val="center"/>
          </w:tcPr>
          <w:p w14:paraId="2A2CE8EC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FFF66"/>
            <w:vAlign w:val="center"/>
          </w:tcPr>
          <w:p w14:paraId="17F081D3" w14:textId="77777777" w:rsidR="007048ED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ôsmy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00B13833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29C5A703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9B9E348" w14:textId="77777777" w:rsidR="007048ED" w:rsidRDefault="007048ED" w:rsidP="007048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3602C8">
        <w:rPr>
          <w:rFonts w:eastAsia="Times New Roman" w:cs="Times New Roman"/>
          <w:color w:val="000000"/>
          <w:lang w:eastAsia="sk-SK"/>
        </w:rPr>
        <w:t xml:space="preserve">Posilnenie časovej dotácie jednej vyučovacej  hodiny  pre predmet Matematika  bude meniť kvalitu výkonu v týchto oblastiach: </w:t>
      </w:r>
    </w:p>
    <w:p w14:paraId="2B511770" w14:textId="77777777" w:rsidR="007048ED" w:rsidRPr="001B2AE9" w:rsidRDefault="007048ED" w:rsidP="007048E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sk-SK"/>
        </w:rPr>
      </w:pPr>
      <w:r w:rsidRPr="001B2AE9">
        <w:rPr>
          <w:rFonts w:eastAsia="Times New Roman" w:cs="Times New Roman"/>
          <w:b/>
          <w:color w:val="000000"/>
          <w:lang w:eastAsia="sk-SK"/>
        </w:rPr>
        <w:t>Špecifický výkon:</w:t>
      </w:r>
    </w:p>
    <w:p w14:paraId="60FCF06A" w14:textId="77777777" w:rsidR="007048ED" w:rsidRPr="003602C8" w:rsidRDefault="007048ED" w:rsidP="007048E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3602C8">
        <w:rPr>
          <w:rFonts w:eastAsia="Times New Roman" w:cs="Times New Roman"/>
          <w:color w:val="000000"/>
          <w:lang w:eastAsia="sk-SK"/>
        </w:rPr>
        <w:t xml:space="preserve">Získať lepšie matematické zručnosti, logické myslenie. </w:t>
      </w:r>
    </w:p>
    <w:p w14:paraId="629FEC58" w14:textId="77777777" w:rsidR="007048ED" w:rsidRPr="003602C8" w:rsidRDefault="007048ED" w:rsidP="007048E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3602C8">
        <w:rPr>
          <w:rFonts w:eastAsia="Times New Roman" w:cs="Times New Roman"/>
          <w:color w:val="000000"/>
          <w:lang w:eastAsia="sk-SK"/>
        </w:rPr>
        <w:t xml:space="preserve">Precvičovať pamäť, trénovať sústredenie na text, potrebné informácie vybrať a zmysluplne využiť. </w:t>
      </w:r>
    </w:p>
    <w:p w14:paraId="2C3AE401" w14:textId="77777777" w:rsidR="007048ED" w:rsidRPr="003602C8" w:rsidRDefault="007048ED" w:rsidP="007048E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3602C8">
        <w:rPr>
          <w:rFonts w:eastAsia="Times New Roman" w:cs="Times New Roman"/>
          <w:color w:val="000000"/>
          <w:lang w:eastAsia="sk-SK"/>
        </w:rPr>
        <w:t xml:space="preserve">Dokázať riešiť základné matematické problémy v živote, v obchode, domácnosti... </w:t>
      </w:r>
    </w:p>
    <w:p w14:paraId="6A49D3C0" w14:textId="77777777" w:rsidR="007048ED" w:rsidRPr="003602C8" w:rsidRDefault="007048ED" w:rsidP="007048E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3602C8">
        <w:rPr>
          <w:rFonts w:eastAsia="Times New Roman" w:cs="Times New Roman"/>
          <w:color w:val="000000"/>
          <w:lang w:eastAsia="sk-SK"/>
        </w:rPr>
        <w:t xml:space="preserve">Precvičovať finančnú gramotnosť v reálnych situáciách. </w:t>
      </w:r>
    </w:p>
    <w:p w14:paraId="2D4D6157" w14:textId="77777777" w:rsidR="007048ED" w:rsidRPr="003602C8" w:rsidRDefault="007048ED" w:rsidP="007048E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3602C8">
        <w:rPr>
          <w:rFonts w:eastAsia="Times New Roman" w:cs="Times New Roman"/>
          <w:color w:val="000000"/>
          <w:lang w:eastAsia="sk-SK"/>
        </w:rPr>
        <w:t>Využívať IKT pri výklade učiva a riešení testov.</w:t>
      </w:r>
    </w:p>
    <w:p w14:paraId="0C9C125D" w14:textId="77777777" w:rsidR="007048ED" w:rsidRDefault="007048ED" w:rsidP="007048ED"/>
    <w:p w14:paraId="5A791F66" w14:textId="77777777" w:rsidR="007048ED" w:rsidRDefault="007048ED" w:rsidP="007048ED"/>
    <w:p w14:paraId="73B66CEF" w14:textId="77777777" w:rsidR="00C1164E" w:rsidRDefault="00C1164E" w:rsidP="007048ED"/>
    <w:p w14:paraId="387E07B5" w14:textId="77777777" w:rsidR="007048ED" w:rsidRPr="008B4D78" w:rsidRDefault="007048ED" w:rsidP="007048ED">
      <w:pPr>
        <w:pStyle w:val="Bezriadkovania"/>
        <w:rPr>
          <w:b/>
          <w:sz w:val="24"/>
          <w:szCs w:val="24"/>
        </w:rPr>
      </w:pPr>
      <w:r w:rsidRPr="008B4D78">
        <w:rPr>
          <w:b/>
          <w:sz w:val="24"/>
          <w:szCs w:val="24"/>
        </w:rPr>
        <w:lastRenderedPageBreak/>
        <w:t>Biológia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18"/>
        <w:gridCol w:w="1809"/>
        <w:gridCol w:w="1554"/>
        <w:gridCol w:w="2281"/>
      </w:tblGrid>
      <w:tr w:rsidR="007048ED" w14:paraId="5099B309" w14:textId="77777777" w:rsidTr="00C1164E">
        <w:trPr>
          <w:trHeight w:val="954"/>
        </w:trPr>
        <w:tc>
          <w:tcPr>
            <w:tcW w:w="3516" w:type="dxa"/>
            <w:shd w:val="clear" w:color="auto" w:fill="FFC000"/>
            <w:vAlign w:val="center"/>
          </w:tcPr>
          <w:p w14:paraId="55FA8065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061C9423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116BB658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6C3F0736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ŠkVP/počet disponibilných</w:t>
            </w:r>
          </w:p>
          <w:p w14:paraId="49049A21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7048ED" w14:paraId="03AABFBF" w14:textId="77777777" w:rsidTr="007B6520">
        <w:trPr>
          <w:trHeight w:val="544"/>
        </w:trPr>
        <w:tc>
          <w:tcPr>
            <w:tcW w:w="3516" w:type="dxa"/>
            <w:vMerge w:val="restart"/>
            <w:shd w:val="clear" w:color="auto" w:fill="FFFF66"/>
            <w:vAlign w:val="center"/>
          </w:tcPr>
          <w:p w14:paraId="33765250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Biológia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5D408C12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šiesty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104A738C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133F6FA5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8ED" w14:paraId="0FE051E9" w14:textId="77777777" w:rsidTr="007B6520">
        <w:trPr>
          <w:trHeight w:val="544"/>
        </w:trPr>
        <w:tc>
          <w:tcPr>
            <w:tcW w:w="3516" w:type="dxa"/>
            <w:vMerge/>
            <w:shd w:val="clear" w:color="auto" w:fill="FFFF66"/>
            <w:vAlign w:val="center"/>
          </w:tcPr>
          <w:p w14:paraId="488ABBB5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FFF66"/>
            <w:vAlign w:val="center"/>
          </w:tcPr>
          <w:p w14:paraId="0D4FE6DF" w14:textId="77777777" w:rsidR="007048ED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deviaty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4D58C3DD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615EE0BB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BB3014E" w14:textId="77777777" w:rsidR="007048ED" w:rsidRPr="003602C8" w:rsidRDefault="007048ED" w:rsidP="007048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3602C8">
        <w:rPr>
          <w:rFonts w:eastAsia="Times New Roman" w:cs="Times New Roman"/>
          <w:color w:val="000000"/>
          <w:lang w:eastAsia="sk-SK"/>
        </w:rPr>
        <w:t>Posilnenie časovej dotácie jednej vyučovacej  hodiny  pre predmet Biológia v šiestom a d</w:t>
      </w:r>
      <w:r>
        <w:rPr>
          <w:rFonts w:eastAsia="Times New Roman" w:cs="Times New Roman"/>
          <w:color w:val="000000"/>
          <w:lang w:eastAsia="sk-SK"/>
        </w:rPr>
        <w:t>eviatom ročníku bude meniť kvalitu výkonu v týchto oblastiach</w:t>
      </w:r>
      <w:r w:rsidRPr="003602C8">
        <w:rPr>
          <w:rFonts w:eastAsia="Times New Roman" w:cs="Times New Roman"/>
          <w:color w:val="000000"/>
          <w:lang w:eastAsia="sk-SK"/>
        </w:rPr>
        <w:t>:</w:t>
      </w:r>
    </w:p>
    <w:p w14:paraId="0D45E6E1" w14:textId="77777777" w:rsidR="007048ED" w:rsidRPr="003602C8" w:rsidRDefault="007048ED" w:rsidP="007048ED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3602C8">
        <w:rPr>
          <w:rFonts w:eastAsia="Times New Roman" w:cs="Times New Roman"/>
          <w:color w:val="000000"/>
          <w:lang w:eastAsia="sk-SK"/>
        </w:rPr>
        <w:t>rozširujúce témy a praktické aktivity</w:t>
      </w:r>
    </w:p>
    <w:p w14:paraId="4DB6FB89" w14:textId="77777777" w:rsidR="007048ED" w:rsidRPr="003602C8" w:rsidRDefault="007048ED" w:rsidP="007048ED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3602C8">
        <w:rPr>
          <w:rFonts w:eastAsia="Times New Roman" w:cs="Times New Roman"/>
          <w:color w:val="000000"/>
          <w:lang w:eastAsia="sk-SK"/>
        </w:rPr>
        <w:t>prehĺbenie vedomostí a zručností v témach vymedzených štátnym vzdelávacím programom</w:t>
      </w:r>
    </w:p>
    <w:p w14:paraId="7FDCA0A4" w14:textId="77777777" w:rsidR="007048ED" w:rsidRPr="003602C8" w:rsidRDefault="007048ED" w:rsidP="007048ED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3602C8">
        <w:rPr>
          <w:rFonts w:eastAsia="Times New Roman" w:cs="Times New Roman"/>
          <w:color w:val="000000"/>
          <w:lang w:eastAsia="sk-SK"/>
        </w:rPr>
        <w:t>efektívnejšie upevňovanie a opakovanie vedomosti</w:t>
      </w:r>
    </w:p>
    <w:p w14:paraId="4E0BA6AB" w14:textId="77777777" w:rsidR="007048ED" w:rsidRDefault="007048ED" w:rsidP="007048ED">
      <w:pPr>
        <w:pStyle w:val="Bezriadkovania"/>
        <w:rPr>
          <w:b/>
          <w:sz w:val="24"/>
          <w:szCs w:val="24"/>
        </w:rPr>
      </w:pPr>
    </w:p>
    <w:p w14:paraId="3005C7F6" w14:textId="77777777" w:rsidR="00C1164E" w:rsidRDefault="00C1164E" w:rsidP="007048ED">
      <w:pPr>
        <w:pStyle w:val="Bezriadkovania"/>
        <w:rPr>
          <w:b/>
          <w:sz w:val="24"/>
          <w:szCs w:val="24"/>
        </w:rPr>
      </w:pPr>
    </w:p>
    <w:p w14:paraId="68D4FA09" w14:textId="77777777" w:rsidR="007048ED" w:rsidRPr="008B4D78" w:rsidRDefault="007048ED" w:rsidP="007048ED">
      <w:pPr>
        <w:pStyle w:val="Bezriadkovania"/>
        <w:rPr>
          <w:b/>
          <w:sz w:val="24"/>
          <w:szCs w:val="24"/>
        </w:rPr>
      </w:pPr>
      <w:r w:rsidRPr="008B4D78">
        <w:rPr>
          <w:b/>
          <w:sz w:val="24"/>
          <w:szCs w:val="24"/>
        </w:rPr>
        <w:t>Fyzika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12"/>
        <w:gridCol w:w="1808"/>
        <w:gridCol w:w="1558"/>
        <w:gridCol w:w="2284"/>
      </w:tblGrid>
      <w:tr w:rsidR="007048ED" w14:paraId="741E7EA8" w14:textId="77777777" w:rsidTr="00C1164E">
        <w:trPr>
          <w:trHeight w:val="1013"/>
        </w:trPr>
        <w:tc>
          <w:tcPr>
            <w:tcW w:w="3527" w:type="dxa"/>
            <w:shd w:val="clear" w:color="auto" w:fill="FFC000"/>
            <w:vAlign w:val="center"/>
          </w:tcPr>
          <w:p w14:paraId="4D892B06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52" w:type="dxa"/>
            <w:shd w:val="clear" w:color="auto" w:fill="FFC000"/>
            <w:vAlign w:val="center"/>
          </w:tcPr>
          <w:p w14:paraId="22445368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64" w:type="dxa"/>
            <w:shd w:val="clear" w:color="auto" w:fill="FFC000"/>
            <w:vAlign w:val="center"/>
          </w:tcPr>
          <w:p w14:paraId="32408889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15" w:type="dxa"/>
            <w:shd w:val="clear" w:color="auto" w:fill="FFC000"/>
            <w:vAlign w:val="center"/>
          </w:tcPr>
          <w:p w14:paraId="70C2BBBF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ŠkVP/počet disponibilných</w:t>
            </w:r>
          </w:p>
          <w:p w14:paraId="79A96F44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7048ED" w14:paraId="14214EE9" w14:textId="77777777" w:rsidTr="007B6520">
        <w:trPr>
          <w:trHeight w:val="578"/>
        </w:trPr>
        <w:tc>
          <w:tcPr>
            <w:tcW w:w="3527" w:type="dxa"/>
            <w:shd w:val="clear" w:color="auto" w:fill="FFFF66"/>
            <w:vAlign w:val="center"/>
          </w:tcPr>
          <w:p w14:paraId="50EDF615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Fyzika</w:t>
            </w:r>
          </w:p>
        </w:tc>
        <w:tc>
          <w:tcPr>
            <w:tcW w:w="1852" w:type="dxa"/>
            <w:shd w:val="clear" w:color="auto" w:fill="FFFF66"/>
            <w:vAlign w:val="center"/>
          </w:tcPr>
          <w:p w14:paraId="540651A1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deviaty</w:t>
            </w:r>
          </w:p>
        </w:tc>
        <w:tc>
          <w:tcPr>
            <w:tcW w:w="1564" w:type="dxa"/>
            <w:shd w:val="clear" w:color="auto" w:fill="FFFF66"/>
            <w:vAlign w:val="center"/>
          </w:tcPr>
          <w:p w14:paraId="11766AB4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shd w:val="clear" w:color="auto" w:fill="FFFF66"/>
            <w:vAlign w:val="center"/>
          </w:tcPr>
          <w:p w14:paraId="06E82D5F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CDCF95D" w14:textId="77777777" w:rsidR="00C1164E" w:rsidRPr="00C1164E" w:rsidRDefault="00C1164E" w:rsidP="00C1164E">
      <w:pPr>
        <w:pStyle w:val="Bezriadkovania"/>
        <w:rPr>
          <w:rFonts w:cstheme="minorHAnsi"/>
        </w:rPr>
      </w:pPr>
      <w:r w:rsidRPr="00C1164E">
        <w:rPr>
          <w:rFonts w:cstheme="minorHAnsi"/>
        </w:rPr>
        <w:t>Posilnenie časovej dotácie o 1 vyučovaciu hodinu v 9. ročníku vo vyučovacom predmete</w:t>
      </w:r>
    </w:p>
    <w:p w14:paraId="245751E2" w14:textId="77777777" w:rsidR="00C1164E" w:rsidRPr="00C1164E" w:rsidRDefault="00C1164E" w:rsidP="00C1164E">
      <w:pPr>
        <w:pStyle w:val="Bezriadkovania"/>
        <w:rPr>
          <w:rFonts w:cstheme="minorHAnsi"/>
        </w:rPr>
      </w:pPr>
      <w:r w:rsidRPr="00C1164E">
        <w:rPr>
          <w:rFonts w:cstheme="minorHAnsi"/>
          <w:b/>
        </w:rPr>
        <w:t>Fyzika</w:t>
      </w:r>
      <w:r w:rsidRPr="00C1164E">
        <w:rPr>
          <w:rFonts w:cstheme="minorHAnsi"/>
        </w:rPr>
        <w:t xml:space="preserve"> zmení kvalitu výkonov v rámci kompetencie – v oblasti ASTRONÓMIE – v týchto špecifických výkonoch:</w:t>
      </w:r>
    </w:p>
    <w:p w14:paraId="44ED108F" w14:textId="77777777" w:rsidR="00C1164E" w:rsidRPr="00C1164E" w:rsidRDefault="00C1164E" w:rsidP="00C1164E">
      <w:pPr>
        <w:pStyle w:val="Bezriadkovania"/>
        <w:rPr>
          <w:rFonts w:cstheme="minorHAnsi"/>
          <w:b/>
        </w:rPr>
      </w:pPr>
      <w:r w:rsidRPr="00C1164E">
        <w:rPr>
          <w:rFonts w:cstheme="minorHAnsi"/>
          <w:b/>
        </w:rPr>
        <w:t>Špecifický výkon:</w:t>
      </w:r>
    </w:p>
    <w:p w14:paraId="55A12666" w14:textId="77777777" w:rsidR="00C1164E" w:rsidRPr="00C1164E" w:rsidRDefault="00C1164E" w:rsidP="00C1164E">
      <w:pPr>
        <w:pStyle w:val="Bezriadkovania"/>
        <w:numPr>
          <w:ilvl w:val="0"/>
          <w:numId w:val="8"/>
        </w:numPr>
        <w:rPr>
          <w:rFonts w:cstheme="minorHAnsi"/>
        </w:rPr>
      </w:pPr>
      <w:r w:rsidRPr="00C1164E">
        <w:rPr>
          <w:rFonts w:cstheme="minorHAnsi"/>
        </w:rPr>
        <w:t>Žiak dokáže vyhľadať a spracovať informácie o vesmíre.</w:t>
      </w:r>
    </w:p>
    <w:p w14:paraId="224AF8D7" w14:textId="77777777" w:rsidR="00C1164E" w:rsidRPr="00C1164E" w:rsidRDefault="00C1164E" w:rsidP="00C116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C1164E">
        <w:rPr>
          <w:rFonts w:cstheme="minorHAnsi"/>
          <w:iCs/>
        </w:rPr>
        <w:t xml:space="preserve">Žiak používa základy prírodovednej gramotnosti, ktorá mu umožní robiť vedecky podložené úsudky, pričom vie použiť získané operačné vedomosti na úspešné riešenie problémov.   </w:t>
      </w:r>
    </w:p>
    <w:p w14:paraId="31390528" w14:textId="77777777" w:rsidR="00C1164E" w:rsidRPr="00C1164E" w:rsidRDefault="00C1164E" w:rsidP="00C1164E">
      <w:pPr>
        <w:pStyle w:val="Bezriadkovania"/>
        <w:numPr>
          <w:ilvl w:val="0"/>
          <w:numId w:val="8"/>
        </w:numPr>
        <w:rPr>
          <w:rFonts w:cstheme="minorHAnsi"/>
        </w:rPr>
      </w:pPr>
      <w:r w:rsidRPr="00C1164E">
        <w:rPr>
          <w:rFonts w:cstheme="minorHAnsi"/>
        </w:rPr>
        <w:t>Žiak dokáže tvorivo využiť vedomosti o vesmíre pri práci na projektoch, vie prezentovať sám seba a výsledky svojej práce na verejnosti, používa odborný jazyk.</w:t>
      </w:r>
    </w:p>
    <w:p w14:paraId="73879A15" w14:textId="77777777" w:rsidR="007048ED" w:rsidRDefault="007048ED" w:rsidP="007048ED"/>
    <w:p w14:paraId="342F0D91" w14:textId="77777777" w:rsidR="007048ED" w:rsidRPr="008B4D78" w:rsidRDefault="007048ED" w:rsidP="007048ED">
      <w:pPr>
        <w:pStyle w:val="Bezriadkovania"/>
        <w:rPr>
          <w:b/>
          <w:sz w:val="24"/>
          <w:szCs w:val="24"/>
        </w:rPr>
      </w:pPr>
      <w:r w:rsidRPr="008B4D78">
        <w:rPr>
          <w:b/>
          <w:sz w:val="24"/>
          <w:szCs w:val="24"/>
        </w:rPr>
        <w:t>Chémia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14"/>
        <w:gridCol w:w="1808"/>
        <w:gridCol w:w="1557"/>
        <w:gridCol w:w="2283"/>
      </w:tblGrid>
      <w:tr w:rsidR="007048ED" w14:paraId="59DBE8E9" w14:textId="77777777" w:rsidTr="00C1164E">
        <w:trPr>
          <w:trHeight w:val="1031"/>
        </w:trPr>
        <w:tc>
          <w:tcPr>
            <w:tcW w:w="3522" w:type="dxa"/>
            <w:shd w:val="clear" w:color="auto" w:fill="FFC000"/>
            <w:vAlign w:val="center"/>
          </w:tcPr>
          <w:p w14:paraId="0C2849EC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9" w:type="dxa"/>
            <w:shd w:val="clear" w:color="auto" w:fill="FFC000"/>
            <w:vAlign w:val="center"/>
          </w:tcPr>
          <w:p w14:paraId="00A898D6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62" w:type="dxa"/>
            <w:shd w:val="clear" w:color="auto" w:fill="FFC000"/>
            <w:vAlign w:val="center"/>
          </w:tcPr>
          <w:p w14:paraId="5EFC02C3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11" w:type="dxa"/>
            <w:shd w:val="clear" w:color="auto" w:fill="FFC000"/>
            <w:vAlign w:val="center"/>
          </w:tcPr>
          <w:p w14:paraId="0502D573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ŠkVP/počet disponibilných</w:t>
            </w:r>
          </w:p>
          <w:p w14:paraId="58C35D37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7048ED" w14:paraId="32E58951" w14:textId="77777777" w:rsidTr="007B6520">
        <w:trPr>
          <w:trHeight w:val="589"/>
        </w:trPr>
        <w:tc>
          <w:tcPr>
            <w:tcW w:w="3522" w:type="dxa"/>
            <w:shd w:val="clear" w:color="auto" w:fill="FFFF66"/>
            <w:vAlign w:val="center"/>
          </w:tcPr>
          <w:p w14:paraId="64831BFE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Chémia</w:t>
            </w:r>
          </w:p>
        </w:tc>
        <w:tc>
          <w:tcPr>
            <w:tcW w:w="1849" w:type="dxa"/>
            <w:shd w:val="clear" w:color="auto" w:fill="FFFF66"/>
            <w:vAlign w:val="center"/>
          </w:tcPr>
          <w:p w14:paraId="14D5C7F4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deviaty</w:t>
            </w:r>
          </w:p>
        </w:tc>
        <w:tc>
          <w:tcPr>
            <w:tcW w:w="1562" w:type="dxa"/>
            <w:shd w:val="clear" w:color="auto" w:fill="FFFF66"/>
            <w:vAlign w:val="center"/>
          </w:tcPr>
          <w:p w14:paraId="68648599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  <w:shd w:val="clear" w:color="auto" w:fill="FFFF66"/>
            <w:vAlign w:val="center"/>
          </w:tcPr>
          <w:p w14:paraId="736633FE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AD1AD96" w14:textId="77777777" w:rsidR="00C1164E" w:rsidRPr="00C1164E" w:rsidRDefault="00C1164E" w:rsidP="00C1164E">
      <w:pPr>
        <w:pStyle w:val="Bezriadkovania"/>
        <w:rPr>
          <w:rFonts w:cstheme="minorHAnsi"/>
        </w:rPr>
      </w:pPr>
      <w:r w:rsidRPr="00C1164E">
        <w:rPr>
          <w:rFonts w:cstheme="minorHAnsi"/>
        </w:rPr>
        <w:t>Posilnenie časovej dotácie o 1 vyučovaciu hodinu v 9. ročníku vo vyučovacom predmete</w:t>
      </w:r>
    </w:p>
    <w:p w14:paraId="48FD2012" w14:textId="77777777" w:rsidR="00C1164E" w:rsidRPr="00C1164E" w:rsidRDefault="00C1164E" w:rsidP="00C1164E">
      <w:pPr>
        <w:pStyle w:val="Bezriadkovania"/>
        <w:rPr>
          <w:rFonts w:cstheme="minorHAnsi"/>
        </w:rPr>
      </w:pPr>
      <w:r w:rsidRPr="00C1164E">
        <w:rPr>
          <w:rFonts w:cstheme="minorHAnsi"/>
          <w:b/>
        </w:rPr>
        <w:t>Chémia</w:t>
      </w:r>
      <w:r w:rsidRPr="00C1164E">
        <w:rPr>
          <w:rFonts w:cstheme="minorHAnsi"/>
        </w:rPr>
        <w:t xml:space="preserve"> zmení kvalitu výkonov v rámci kompetencie v oblasti ORGANICKÝCH ZLÚČENÍN – v týchto špecifických výkonoch:</w:t>
      </w:r>
    </w:p>
    <w:p w14:paraId="31C41E71" w14:textId="77777777" w:rsidR="00C1164E" w:rsidRPr="00C1164E" w:rsidRDefault="00C1164E" w:rsidP="00C1164E">
      <w:pPr>
        <w:pStyle w:val="Bezriadkovania"/>
        <w:rPr>
          <w:rFonts w:cstheme="minorHAnsi"/>
          <w:b/>
        </w:rPr>
      </w:pPr>
      <w:r w:rsidRPr="00C1164E">
        <w:rPr>
          <w:rFonts w:cstheme="minorHAnsi"/>
          <w:b/>
        </w:rPr>
        <w:t>Špecifický výkon:</w:t>
      </w:r>
    </w:p>
    <w:p w14:paraId="4BD0AEF7" w14:textId="77777777" w:rsidR="00C1164E" w:rsidRPr="00C1164E" w:rsidRDefault="00C1164E" w:rsidP="00C1164E">
      <w:pPr>
        <w:pStyle w:val="Bezriadkovania"/>
        <w:numPr>
          <w:ilvl w:val="0"/>
          <w:numId w:val="8"/>
        </w:numPr>
        <w:rPr>
          <w:rFonts w:cstheme="minorHAnsi"/>
        </w:rPr>
      </w:pPr>
      <w:r w:rsidRPr="00C1164E">
        <w:rPr>
          <w:rFonts w:cstheme="minorHAnsi"/>
        </w:rPr>
        <w:t>Žiak dokáže vyhľadať, rozlíšiť a spracovať informácie o organických aj anorganických zlúčeninách.</w:t>
      </w:r>
    </w:p>
    <w:p w14:paraId="1FD5125F" w14:textId="77777777" w:rsidR="00C1164E" w:rsidRPr="00C1164E" w:rsidRDefault="00C1164E" w:rsidP="00C1164E">
      <w:pPr>
        <w:pStyle w:val="Bezriadkovania"/>
        <w:numPr>
          <w:ilvl w:val="0"/>
          <w:numId w:val="8"/>
        </w:numPr>
        <w:rPr>
          <w:rFonts w:cstheme="minorHAnsi"/>
        </w:rPr>
      </w:pPr>
      <w:r w:rsidRPr="00C1164E">
        <w:rPr>
          <w:rFonts w:cstheme="minorHAnsi"/>
        </w:rPr>
        <w:t>Žiak dokáže realizovať jednoduché pokusy na identifikáciu organických látok a pritom kooperovať vo dvojici alebo v skupine.</w:t>
      </w:r>
    </w:p>
    <w:p w14:paraId="4C2E9BC8" w14:textId="77777777" w:rsidR="00C1164E" w:rsidRPr="00C1164E" w:rsidRDefault="00C1164E" w:rsidP="00C1164E">
      <w:pPr>
        <w:pStyle w:val="Bezriadkovania"/>
        <w:numPr>
          <w:ilvl w:val="0"/>
          <w:numId w:val="8"/>
        </w:numPr>
        <w:rPr>
          <w:rFonts w:cstheme="minorHAnsi"/>
        </w:rPr>
      </w:pPr>
      <w:r w:rsidRPr="00C1164E">
        <w:rPr>
          <w:rFonts w:cstheme="minorHAnsi"/>
        </w:rPr>
        <w:t>Žiak dokáže tvorivo využiť vedomosti o organických zlúčeninách pri práci na projektoch.</w:t>
      </w:r>
    </w:p>
    <w:p w14:paraId="331B1642" w14:textId="77777777" w:rsidR="007048ED" w:rsidRDefault="007048ED" w:rsidP="007048ED"/>
    <w:p w14:paraId="3131AA35" w14:textId="77777777" w:rsidR="007048ED" w:rsidRPr="008B4D78" w:rsidRDefault="007048ED" w:rsidP="007048ED">
      <w:pPr>
        <w:pStyle w:val="Bezriadkovania"/>
        <w:rPr>
          <w:b/>
          <w:sz w:val="24"/>
          <w:szCs w:val="24"/>
        </w:rPr>
      </w:pPr>
      <w:r w:rsidRPr="008B4D78">
        <w:rPr>
          <w:b/>
          <w:sz w:val="24"/>
          <w:szCs w:val="24"/>
        </w:rPr>
        <w:lastRenderedPageBreak/>
        <w:t>Dejepis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19"/>
        <w:gridCol w:w="1808"/>
        <w:gridCol w:w="1554"/>
        <w:gridCol w:w="2281"/>
      </w:tblGrid>
      <w:tr w:rsidR="007048ED" w14:paraId="05D0CB5D" w14:textId="77777777" w:rsidTr="00310E3C">
        <w:trPr>
          <w:trHeight w:val="1126"/>
        </w:trPr>
        <w:tc>
          <w:tcPr>
            <w:tcW w:w="3516" w:type="dxa"/>
            <w:shd w:val="clear" w:color="auto" w:fill="FFC000"/>
            <w:vAlign w:val="center"/>
          </w:tcPr>
          <w:p w14:paraId="595B90FD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28D61CAB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39168F08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317A079D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ŠkVP/počet disponibilných</w:t>
            </w:r>
          </w:p>
          <w:p w14:paraId="3182E67B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7048ED" w14:paraId="4ECC0600" w14:textId="77777777" w:rsidTr="007B6520">
        <w:trPr>
          <w:trHeight w:val="643"/>
        </w:trPr>
        <w:tc>
          <w:tcPr>
            <w:tcW w:w="3516" w:type="dxa"/>
            <w:vMerge w:val="restart"/>
            <w:shd w:val="clear" w:color="auto" w:fill="FFFF66"/>
            <w:vAlign w:val="center"/>
          </w:tcPr>
          <w:p w14:paraId="3616579F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Dejepis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122C4861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47E16E01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2E46021E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8ED" w14:paraId="5399ABF5" w14:textId="77777777" w:rsidTr="007B6520">
        <w:trPr>
          <w:trHeight w:val="643"/>
        </w:trPr>
        <w:tc>
          <w:tcPr>
            <w:tcW w:w="3516" w:type="dxa"/>
            <w:vMerge/>
            <w:shd w:val="clear" w:color="auto" w:fill="FFFF66"/>
            <w:vAlign w:val="center"/>
          </w:tcPr>
          <w:p w14:paraId="040F0452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FFF66"/>
            <w:vAlign w:val="center"/>
          </w:tcPr>
          <w:p w14:paraId="4F257ADB" w14:textId="77777777" w:rsidR="007048ED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šiesty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6BE6FED2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17CAA146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4966B251" w14:textId="77777777" w:rsidR="005D5A65" w:rsidRPr="00C1164E" w:rsidRDefault="005D5A65" w:rsidP="005D5A65">
      <w:pPr>
        <w:pStyle w:val="Bezriadkovania"/>
        <w:jc w:val="both"/>
      </w:pPr>
      <w:r w:rsidRPr="00C1164E">
        <w:t>Posilnenie časovej dotácie o 1 vyučovaciu hodinu v 5. a 6. ročníku vo vyučovacom predmete</w:t>
      </w:r>
    </w:p>
    <w:p w14:paraId="03D39EE0" w14:textId="77777777" w:rsidR="005D5A65" w:rsidRPr="00C1164E" w:rsidRDefault="005D5A65" w:rsidP="005D5A65">
      <w:pPr>
        <w:pStyle w:val="Bezriadkovania"/>
        <w:jc w:val="both"/>
      </w:pPr>
      <w:r w:rsidRPr="00C1164E">
        <w:t xml:space="preserve">Dejepis  zmení kvalitu výkonov v rámci kompetencie – </w:t>
      </w:r>
      <w:r w:rsidRPr="00C1164E">
        <w:rPr>
          <w:b/>
        </w:rPr>
        <w:t xml:space="preserve">práca s historickými prameňmi </w:t>
      </w:r>
      <w:r w:rsidRPr="00C1164E">
        <w:t>– v týchto špecifických výkonoch:</w:t>
      </w:r>
    </w:p>
    <w:p w14:paraId="6882BBDB" w14:textId="77777777" w:rsidR="005D5A65" w:rsidRPr="00C1164E" w:rsidRDefault="005D5A65" w:rsidP="005D5A65">
      <w:pPr>
        <w:pStyle w:val="Bezriadkovania"/>
        <w:jc w:val="both"/>
        <w:rPr>
          <w:b/>
        </w:rPr>
      </w:pPr>
      <w:r w:rsidRPr="00C1164E">
        <w:rPr>
          <w:b/>
        </w:rPr>
        <w:t>Špecifický výkon:</w:t>
      </w:r>
    </w:p>
    <w:p w14:paraId="7A6DC182" w14:textId="77777777" w:rsidR="005D5A65" w:rsidRPr="00C1164E" w:rsidRDefault="005D5A65" w:rsidP="005D5A65">
      <w:pPr>
        <w:pStyle w:val="Bezriadkovania"/>
        <w:numPr>
          <w:ilvl w:val="0"/>
          <w:numId w:val="7"/>
        </w:numPr>
        <w:jc w:val="both"/>
        <w:rPr>
          <w:b/>
        </w:rPr>
      </w:pPr>
      <w:r w:rsidRPr="00C1164E">
        <w:t>Žiak dokáže uplatniť zručnosti nadobudnuté pri práci s obrazovými prameňmi pri tvorbe projektových úloh – tvorba vlastného rodostromu a cechového erbu.</w:t>
      </w:r>
    </w:p>
    <w:p w14:paraId="5FA58938" w14:textId="77777777" w:rsidR="005D5A65" w:rsidRPr="00C1164E" w:rsidRDefault="005D5A65" w:rsidP="005D5A65">
      <w:pPr>
        <w:pStyle w:val="Bezriadkovania"/>
        <w:numPr>
          <w:ilvl w:val="0"/>
          <w:numId w:val="7"/>
        </w:numPr>
        <w:jc w:val="both"/>
        <w:rPr>
          <w:b/>
        </w:rPr>
      </w:pPr>
      <w:r w:rsidRPr="00C1164E">
        <w:t>Žiak dokáže identifikovať egyptské hieroglyfy a staroslovanskú hlaholiku.</w:t>
      </w:r>
    </w:p>
    <w:p w14:paraId="6C8DFFE2" w14:textId="77777777" w:rsidR="005D5A65" w:rsidRPr="00C1164E" w:rsidRDefault="005D5A65" w:rsidP="005D5A65">
      <w:pPr>
        <w:pStyle w:val="Bezriadkovania"/>
        <w:numPr>
          <w:ilvl w:val="0"/>
          <w:numId w:val="7"/>
        </w:numPr>
        <w:jc w:val="both"/>
        <w:rPr>
          <w:b/>
        </w:rPr>
      </w:pPr>
      <w:r w:rsidRPr="00C1164E">
        <w:rPr>
          <w:bCs/>
        </w:rPr>
        <w:t>Žiak dokáže vyhľadať relevantné informácie v starých historických textoch.</w:t>
      </w:r>
    </w:p>
    <w:p w14:paraId="1E9E7970" w14:textId="77777777" w:rsidR="005D5A65" w:rsidRPr="00C1164E" w:rsidRDefault="005D5A65" w:rsidP="005D5A65">
      <w:pPr>
        <w:pStyle w:val="Bezriadkovania"/>
        <w:numPr>
          <w:ilvl w:val="0"/>
          <w:numId w:val="7"/>
        </w:numPr>
        <w:jc w:val="both"/>
        <w:rPr>
          <w:b/>
        </w:rPr>
      </w:pPr>
      <w:r w:rsidRPr="00C1164E">
        <w:rPr>
          <w:bCs/>
        </w:rPr>
        <w:t>Žiak pozná a vie prerozprávať vybranú grécku báj.</w:t>
      </w:r>
    </w:p>
    <w:p w14:paraId="40A58CBD" w14:textId="77777777" w:rsidR="007048ED" w:rsidRDefault="007048ED" w:rsidP="007048ED"/>
    <w:p w14:paraId="2A14FA57" w14:textId="77777777" w:rsidR="007048ED" w:rsidRPr="008B4D78" w:rsidRDefault="007048ED" w:rsidP="007048ED">
      <w:pPr>
        <w:pStyle w:val="Bezriadkovania"/>
        <w:rPr>
          <w:b/>
          <w:sz w:val="24"/>
          <w:szCs w:val="24"/>
        </w:rPr>
      </w:pPr>
      <w:r w:rsidRPr="008B4D78">
        <w:rPr>
          <w:b/>
          <w:sz w:val="24"/>
          <w:szCs w:val="24"/>
        </w:rPr>
        <w:t>Geografia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20"/>
        <w:gridCol w:w="1807"/>
        <w:gridCol w:w="1554"/>
        <w:gridCol w:w="2281"/>
      </w:tblGrid>
      <w:tr w:rsidR="007048ED" w14:paraId="2967FBFD" w14:textId="77777777" w:rsidTr="00310E3C">
        <w:trPr>
          <w:trHeight w:val="1126"/>
        </w:trPr>
        <w:tc>
          <w:tcPr>
            <w:tcW w:w="3516" w:type="dxa"/>
            <w:shd w:val="clear" w:color="auto" w:fill="FFC000"/>
            <w:vAlign w:val="center"/>
          </w:tcPr>
          <w:p w14:paraId="01D4A09E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55228C0A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29632FC8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5D2CD576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ŠkVP/počet disponibilných</w:t>
            </w:r>
          </w:p>
          <w:p w14:paraId="1C05E67D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7048ED" w14:paraId="30D6A448" w14:textId="77777777" w:rsidTr="007B6520">
        <w:trPr>
          <w:trHeight w:val="643"/>
        </w:trPr>
        <w:tc>
          <w:tcPr>
            <w:tcW w:w="3516" w:type="dxa"/>
            <w:shd w:val="clear" w:color="auto" w:fill="FFFF66"/>
            <w:vAlign w:val="center"/>
          </w:tcPr>
          <w:p w14:paraId="153AE3B1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0F3DBB6B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šiesty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4E4BC19A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4B4F0098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5692890" w14:textId="77777777" w:rsidR="007048ED" w:rsidRPr="00B37014" w:rsidRDefault="007048ED" w:rsidP="007048ED">
      <w:pPr>
        <w:pStyle w:val="Bezriadkovania"/>
      </w:pPr>
      <w:r w:rsidRPr="00B37014">
        <w:t>Posilnenie časovej dotácie o 1 vyučovaciu hodinu v 6. ročníku vo vyučovacom predmete</w:t>
      </w:r>
    </w:p>
    <w:p w14:paraId="1E45DDF4" w14:textId="77777777" w:rsidR="007048ED" w:rsidRPr="00B37014" w:rsidRDefault="007048ED" w:rsidP="007048ED">
      <w:pPr>
        <w:pStyle w:val="Bezriadkovania"/>
      </w:pPr>
      <w:r w:rsidRPr="00B37014">
        <w:t>Geografia zmení kvalitu výkonov v rámci kompetencie</w:t>
      </w:r>
      <w:r>
        <w:t xml:space="preserve"> </w:t>
      </w:r>
      <w:r w:rsidRPr="00B37014">
        <w:t xml:space="preserve"> –</w:t>
      </w:r>
      <w:r>
        <w:t xml:space="preserve"> </w:t>
      </w:r>
      <w:r w:rsidRPr="00B37014">
        <w:t xml:space="preserve"> práca s ma</w:t>
      </w:r>
      <w:r w:rsidR="00C1164E">
        <w:t xml:space="preserve">povými podkladmi v tlačenej a </w:t>
      </w:r>
      <w:r w:rsidRPr="00B37014">
        <w:t>digitálnej podobe</w:t>
      </w:r>
      <w:r>
        <w:t xml:space="preserve"> </w:t>
      </w:r>
      <w:r w:rsidRPr="00B37014">
        <w:t>–</w:t>
      </w:r>
      <w:r>
        <w:t xml:space="preserve"> </w:t>
      </w:r>
      <w:r w:rsidRPr="00B37014">
        <w:t xml:space="preserve"> v týchto špecifických výkonoch:</w:t>
      </w:r>
    </w:p>
    <w:p w14:paraId="7960919C" w14:textId="77777777" w:rsidR="007048ED" w:rsidRPr="00B37014" w:rsidRDefault="007048ED" w:rsidP="007048ED">
      <w:pPr>
        <w:pStyle w:val="Bezriadkovania"/>
        <w:rPr>
          <w:b/>
        </w:rPr>
      </w:pPr>
      <w:r w:rsidRPr="00B37014">
        <w:rPr>
          <w:b/>
        </w:rPr>
        <w:t>Špecifický výkon:</w:t>
      </w:r>
    </w:p>
    <w:p w14:paraId="08BF01D0" w14:textId="77777777" w:rsidR="007048ED" w:rsidRPr="00B37014" w:rsidRDefault="007048ED" w:rsidP="007048ED">
      <w:pPr>
        <w:pStyle w:val="Bezriadkovania"/>
        <w:numPr>
          <w:ilvl w:val="0"/>
          <w:numId w:val="6"/>
        </w:numPr>
      </w:pPr>
      <w:r w:rsidRPr="00B37014">
        <w:t xml:space="preserve">Žiak dokáže vyhľadať a analyzovať mapové podklady </w:t>
      </w:r>
    </w:p>
    <w:p w14:paraId="22B55105" w14:textId="77777777" w:rsidR="007048ED" w:rsidRPr="00B37014" w:rsidRDefault="007048ED" w:rsidP="007048ED">
      <w:pPr>
        <w:pStyle w:val="Bezriadkovania"/>
        <w:numPr>
          <w:ilvl w:val="0"/>
          <w:numId w:val="6"/>
        </w:numPr>
      </w:pPr>
      <w:r w:rsidRPr="00B37014">
        <w:t>Žiak dokáže využívať rôzne grafické podoby ako napríklad schémy, grafy a diagramy</w:t>
      </w:r>
    </w:p>
    <w:p w14:paraId="20F1F918" w14:textId="77777777" w:rsidR="007048ED" w:rsidRDefault="007048ED" w:rsidP="007048ED"/>
    <w:p w14:paraId="7DEDE41C" w14:textId="77777777" w:rsidR="007048ED" w:rsidRPr="008B4D78" w:rsidRDefault="007048ED" w:rsidP="007048ED">
      <w:pPr>
        <w:pStyle w:val="Bezriadkovania"/>
        <w:rPr>
          <w:b/>
          <w:sz w:val="24"/>
          <w:szCs w:val="24"/>
        </w:rPr>
      </w:pPr>
      <w:r w:rsidRPr="008B4D78">
        <w:rPr>
          <w:b/>
          <w:sz w:val="24"/>
          <w:szCs w:val="24"/>
        </w:rPr>
        <w:t>Technika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20"/>
        <w:gridCol w:w="1807"/>
        <w:gridCol w:w="1554"/>
        <w:gridCol w:w="2281"/>
      </w:tblGrid>
      <w:tr w:rsidR="007048ED" w14:paraId="67C34E1A" w14:textId="77777777" w:rsidTr="00310E3C">
        <w:trPr>
          <w:trHeight w:val="1126"/>
        </w:trPr>
        <w:tc>
          <w:tcPr>
            <w:tcW w:w="3516" w:type="dxa"/>
            <w:shd w:val="clear" w:color="auto" w:fill="FFC000"/>
            <w:vAlign w:val="center"/>
          </w:tcPr>
          <w:p w14:paraId="2A54F092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179DE82F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1FE11011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18323079" w14:textId="77777777" w:rsidR="007048ED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ŠkVP/počet disponibilných</w:t>
            </w:r>
          </w:p>
          <w:p w14:paraId="587A52B2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7048ED" w14:paraId="4831DB80" w14:textId="77777777" w:rsidTr="007B6520">
        <w:trPr>
          <w:trHeight w:val="643"/>
        </w:trPr>
        <w:tc>
          <w:tcPr>
            <w:tcW w:w="3516" w:type="dxa"/>
            <w:shd w:val="clear" w:color="auto" w:fill="FFFF66"/>
            <w:vAlign w:val="center"/>
          </w:tcPr>
          <w:p w14:paraId="4A983AAC" w14:textId="77777777" w:rsidR="007048ED" w:rsidRPr="00C4386F" w:rsidRDefault="007048ED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4D0FC2A8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70AB8FA1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00B20336" w14:textId="77777777" w:rsidR="007048ED" w:rsidRPr="00C4386F" w:rsidRDefault="007048ED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BBE8FC6" w14:textId="77777777" w:rsidR="007048ED" w:rsidRPr="003602C8" w:rsidRDefault="007048ED" w:rsidP="007048ED">
      <w:pPr>
        <w:pStyle w:val="Bezriadkovania"/>
        <w:rPr>
          <w:lang w:eastAsia="sk-SK"/>
        </w:rPr>
      </w:pPr>
      <w:r w:rsidRPr="003602C8">
        <w:rPr>
          <w:lang w:eastAsia="sk-SK"/>
        </w:rPr>
        <w:t>Posilnenie časovej dotácie jednej vyučovacej  hodiny  pre predmet Technika  o jednu hodinu v piatom ročníku bude zamerané na:</w:t>
      </w:r>
    </w:p>
    <w:p w14:paraId="189E6ECE" w14:textId="77777777" w:rsidR="007048ED" w:rsidRPr="003602C8" w:rsidRDefault="007048ED" w:rsidP="007048ED">
      <w:pPr>
        <w:pStyle w:val="Bezriadkovania"/>
        <w:numPr>
          <w:ilvl w:val="0"/>
          <w:numId w:val="3"/>
        </w:numPr>
        <w:rPr>
          <w:lang w:eastAsia="sk-SK"/>
        </w:rPr>
      </w:pPr>
      <w:r w:rsidRPr="003602C8">
        <w:rPr>
          <w:lang w:eastAsia="sk-SK"/>
        </w:rPr>
        <w:t xml:space="preserve">Získanie vyššej technickej gramotnosti. </w:t>
      </w:r>
    </w:p>
    <w:p w14:paraId="110DA071" w14:textId="77777777" w:rsidR="007048ED" w:rsidRPr="003602C8" w:rsidRDefault="007048ED" w:rsidP="007048ED">
      <w:pPr>
        <w:pStyle w:val="Bezriadkovania"/>
        <w:numPr>
          <w:ilvl w:val="0"/>
          <w:numId w:val="3"/>
        </w:numPr>
        <w:rPr>
          <w:lang w:eastAsia="sk-SK"/>
        </w:rPr>
      </w:pPr>
      <w:r w:rsidRPr="003602C8">
        <w:rPr>
          <w:lang w:eastAsia="sk-SK"/>
        </w:rPr>
        <w:t>Zvýšenie kvality výkonu pri riešení základných technických problémov zo života (napr. v domácnosti).</w:t>
      </w:r>
    </w:p>
    <w:p w14:paraId="52D0CD17" w14:textId="77777777" w:rsidR="002D31F5" w:rsidRDefault="007048ED" w:rsidP="00C1164E">
      <w:pPr>
        <w:pStyle w:val="Bezriadkovania"/>
        <w:numPr>
          <w:ilvl w:val="0"/>
          <w:numId w:val="3"/>
        </w:numPr>
        <w:rPr>
          <w:lang w:eastAsia="sk-SK"/>
        </w:rPr>
      </w:pPr>
      <w:r w:rsidRPr="003602C8">
        <w:rPr>
          <w:lang w:eastAsia="sk-SK"/>
        </w:rPr>
        <w:t>Osvojovanie si základných pracovných zručností.</w:t>
      </w:r>
    </w:p>
    <w:sectPr w:rsidR="002D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9C5"/>
    <w:multiLevelType w:val="hybridMultilevel"/>
    <w:tmpl w:val="C2F85D86"/>
    <w:lvl w:ilvl="0" w:tplc="A8125E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3241"/>
    <w:multiLevelType w:val="hybridMultilevel"/>
    <w:tmpl w:val="40E62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5CF2"/>
    <w:multiLevelType w:val="multilevel"/>
    <w:tmpl w:val="18ACD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607151"/>
    <w:multiLevelType w:val="hybridMultilevel"/>
    <w:tmpl w:val="08D65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54481"/>
    <w:multiLevelType w:val="hybridMultilevel"/>
    <w:tmpl w:val="BC8E2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49F4"/>
    <w:multiLevelType w:val="hybridMultilevel"/>
    <w:tmpl w:val="CA76C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1644"/>
    <w:multiLevelType w:val="hybridMultilevel"/>
    <w:tmpl w:val="CE62F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06280">
    <w:abstractNumId w:val="0"/>
  </w:num>
  <w:num w:numId="2" w16cid:durableId="1238595404">
    <w:abstractNumId w:val="1"/>
  </w:num>
  <w:num w:numId="3" w16cid:durableId="1274286628">
    <w:abstractNumId w:val="3"/>
  </w:num>
  <w:num w:numId="4" w16cid:durableId="2137290668">
    <w:abstractNumId w:val="5"/>
  </w:num>
  <w:num w:numId="5" w16cid:durableId="1103460230">
    <w:abstractNumId w:val="6"/>
  </w:num>
  <w:num w:numId="6" w16cid:durableId="1516533661">
    <w:abstractNumId w:val="2"/>
  </w:num>
  <w:num w:numId="7" w16cid:durableId="862522160">
    <w:abstractNumId w:val="4"/>
  </w:num>
  <w:num w:numId="8" w16cid:durableId="1104150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F5"/>
    <w:rsid w:val="00136A96"/>
    <w:rsid w:val="002D31F5"/>
    <w:rsid w:val="003105BD"/>
    <w:rsid w:val="00400C5C"/>
    <w:rsid w:val="00406C03"/>
    <w:rsid w:val="005026E4"/>
    <w:rsid w:val="005D5A65"/>
    <w:rsid w:val="00681819"/>
    <w:rsid w:val="007048ED"/>
    <w:rsid w:val="00753265"/>
    <w:rsid w:val="007A1781"/>
    <w:rsid w:val="007B19D3"/>
    <w:rsid w:val="007B6520"/>
    <w:rsid w:val="008A5F5A"/>
    <w:rsid w:val="0095173F"/>
    <w:rsid w:val="00A268FB"/>
    <w:rsid w:val="00C1164E"/>
    <w:rsid w:val="00C551BD"/>
    <w:rsid w:val="00DB0819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4673"/>
  <w15:docId w15:val="{421D7B56-571E-4AC0-BDE4-DB77279C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D31F5"/>
    <w:pPr>
      <w:spacing w:after="0" w:line="240" w:lineRule="auto"/>
    </w:pPr>
  </w:style>
  <w:style w:type="paragraph" w:customStyle="1" w:styleId="Default">
    <w:name w:val="Default"/>
    <w:rsid w:val="00C55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5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02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0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edu.sk/vzdelavacie-standardy-pre-2-stupen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Mária Hliníková</cp:lastModifiedBy>
  <cp:revision>2</cp:revision>
  <dcterms:created xsi:type="dcterms:W3CDTF">2023-03-31T06:37:00Z</dcterms:created>
  <dcterms:modified xsi:type="dcterms:W3CDTF">2023-03-31T06:37:00Z</dcterms:modified>
</cp:coreProperties>
</file>