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5C" w:rsidRDefault="00B86342">
      <w:pPr>
        <w:spacing w:after="36" w:line="259" w:lineRule="auto"/>
        <w:ind w:left="0" w:right="422" w:firstLine="0"/>
        <w:jc w:val="center"/>
      </w:pPr>
      <w:bookmarkStart w:id="0" w:name="_GoBack"/>
      <w:bookmarkEnd w:id="0"/>
      <w:r>
        <w:rPr>
          <w:b/>
          <w:sz w:val="48"/>
        </w:rPr>
        <w:t xml:space="preserve"> </w:t>
      </w:r>
    </w:p>
    <w:p w:rsidR="00BB1E5C" w:rsidRDefault="00B86342">
      <w:pPr>
        <w:spacing w:after="118" w:line="259" w:lineRule="auto"/>
        <w:ind w:left="1353" w:right="1884"/>
        <w:jc w:val="center"/>
      </w:pPr>
      <w:r>
        <w:rPr>
          <w:b/>
          <w:sz w:val="48"/>
        </w:rPr>
        <w:t xml:space="preserve">Statut </w:t>
      </w:r>
    </w:p>
    <w:p w:rsidR="00BB1E5C" w:rsidRDefault="00B86342">
      <w:pPr>
        <w:spacing w:after="118" w:line="259" w:lineRule="auto"/>
        <w:ind w:left="1353" w:right="1893"/>
        <w:jc w:val="center"/>
      </w:pPr>
      <w:r>
        <w:rPr>
          <w:b/>
          <w:sz w:val="48"/>
        </w:rPr>
        <w:t xml:space="preserve">Zespołu Szkół im. Ojca Świętego Jana Pawła II </w:t>
      </w:r>
    </w:p>
    <w:p w:rsidR="00BB1E5C" w:rsidRDefault="00B86342">
      <w:pPr>
        <w:spacing w:after="136" w:line="259" w:lineRule="auto"/>
        <w:ind w:left="0" w:right="422" w:firstLine="0"/>
        <w:jc w:val="center"/>
      </w:pPr>
      <w:r>
        <w:rPr>
          <w:b/>
          <w:sz w:val="48"/>
        </w:rPr>
        <w:t xml:space="preserve"> </w:t>
      </w:r>
    </w:p>
    <w:p w:rsidR="00BB1E5C" w:rsidRDefault="00B86342">
      <w:pPr>
        <w:spacing w:after="34" w:line="259" w:lineRule="auto"/>
        <w:ind w:left="1834"/>
        <w:jc w:val="left"/>
      </w:pPr>
      <w:r>
        <w:rPr>
          <w:b/>
          <w:sz w:val="48"/>
        </w:rPr>
        <w:t xml:space="preserve">z siedzibą w Niepołomicach, </w:t>
      </w:r>
    </w:p>
    <w:p w:rsidR="00BB1E5C" w:rsidRDefault="00B86342">
      <w:pPr>
        <w:spacing w:after="0" w:line="259" w:lineRule="auto"/>
        <w:ind w:left="1735"/>
        <w:jc w:val="left"/>
      </w:pPr>
      <w:r>
        <w:rPr>
          <w:b/>
          <w:sz w:val="48"/>
        </w:rPr>
        <w:t xml:space="preserve">Plac Kazimierza Wielkiego 1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7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7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9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16" w:line="259" w:lineRule="auto"/>
        <w:ind w:left="82" w:firstLine="0"/>
        <w:jc w:val="left"/>
      </w:pPr>
      <w:r>
        <w:t xml:space="preserve"> </w:t>
      </w:r>
    </w:p>
    <w:p w:rsidR="00215AE8" w:rsidRDefault="00215AE8">
      <w:pPr>
        <w:spacing w:after="16" w:line="259" w:lineRule="auto"/>
        <w:ind w:left="82" w:firstLine="0"/>
        <w:jc w:val="left"/>
      </w:pPr>
    </w:p>
    <w:p w:rsidR="00BB1E5C" w:rsidRDefault="00B86342">
      <w:pPr>
        <w:spacing w:after="21" w:line="259" w:lineRule="auto"/>
        <w:ind w:left="82" w:firstLine="0"/>
        <w:jc w:val="left"/>
      </w:pPr>
      <w:r>
        <w:t xml:space="preserve"> </w:t>
      </w:r>
    </w:p>
    <w:p w:rsidR="00BB1E5C" w:rsidRDefault="00B86342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spacing w:after="62" w:line="266" w:lineRule="auto"/>
        <w:ind w:left="1612" w:right="1528"/>
        <w:jc w:val="center"/>
      </w:pPr>
      <w:r>
        <w:rPr>
          <w:b/>
        </w:rPr>
        <w:lastRenderedPageBreak/>
        <w:t xml:space="preserve">Rozdział 1 </w:t>
      </w:r>
    </w:p>
    <w:p w:rsidR="00BB1E5C" w:rsidRDefault="00B86342">
      <w:pPr>
        <w:spacing w:after="52" w:line="266" w:lineRule="auto"/>
        <w:ind w:left="1612" w:right="1428"/>
        <w:jc w:val="center"/>
      </w:pPr>
      <w:r>
        <w:rPr>
          <w:b/>
        </w:rPr>
        <w:t xml:space="preserve">Ogólne informacje o Szkole </w:t>
      </w:r>
    </w:p>
    <w:p w:rsidR="00BB1E5C" w:rsidRDefault="00B86342">
      <w:pPr>
        <w:spacing w:after="8" w:line="266" w:lineRule="auto"/>
        <w:ind w:left="1612" w:right="1526"/>
        <w:jc w:val="center"/>
      </w:pPr>
      <w:r>
        <w:rPr>
          <w:b/>
        </w:rPr>
        <w:t xml:space="preserve">§ 1 </w:t>
      </w:r>
    </w:p>
    <w:p w:rsidR="00BB1E5C" w:rsidRDefault="00B86342">
      <w:pPr>
        <w:spacing w:after="6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1"/>
        </w:numPr>
        <w:ind w:right="16" w:hanging="360"/>
      </w:pPr>
      <w:r>
        <w:t xml:space="preserve">Nazwa Szkoły brzmi: Zespół Szkół im. Ojca Świętego Jana Pawła II w Niepołomicach (nazwy używa się pełnym brzmieniu). </w:t>
      </w:r>
    </w:p>
    <w:p w:rsidR="00BB1E5C" w:rsidRDefault="00B86342">
      <w:pPr>
        <w:numPr>
          <w:ilvl w:val="0"/>
          <w:numId w:val="1"/>
        </w:numPr>
        <w:ind w:right="16" w:hanging="360"/>
      </w:pPr>
      <w:r>
        <w:t xml:space="preserve">Siedzibą Zespołu Szkół im. Ojca Świętego Jana Pawła II są Niepołomice, zaś jej lokalizację ustalano obiekcie stanowiącym własność Gminy Niepołomice, położonym przy Placu Kazimierza Wielkiego 1. </w:t>
      </w:r>
    </w:p>
    <w:p w:rsidR="00BB1E5C" w:rsidRDefault="00B86342">
      <w:pPr>
        <w:numPr>
          <w:ilvl w:val="0"/>
          <w:numId w:val="1"/>
        </w:numPr>
        <w:ind w:right="16" w:hanging="360"/>
      </w:pPr>
      <w:r>
        <w:t xml:space="preserve">W skład Zespołu Szkół im. Ojca Świętego Jana Pawła II wchodzą następujące publiczne szkoły ponadpodstawowe: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czteroletnie Liceum Ogólnokształcące umożliwiające uzyskanie po jego ukończeniu świadectwa dojrzałości po zdaniu egzaminu maturalnego; </w:t>
      </w:r>
    </w:p>
    <w:p w:rsidR="00BB1E5C" w:rsidRDefault="00B86342">
      <w:pPr>
        <w:numPr>
          <w:ilvl w:val="1"/>
          <w:numId w:val="1"/>
        </w:numPr>
        <w:spacing w:after="11"/>
        <w:ind w:right="16" w:hanging="360"/>
      </w:pPr>
      <w:r>
        <w:t xml:space="preserve">pięcioletnie Technikum kształcące w zawodach: </w:t>
      </w:r>
    </w:p>
    <w:p w:rsidR="00BB1E5C" w:rsidRDefault="00B86342">
      <w:pPr>
        <w:numPr>
          <w:ilvl w:val="2"/>
          <w:numId w:val="2"/>
        </w:numPr>
        <w:ind w:right="16" w:hanging="360"/>
      </w:pPr>
      <w:r>
        <w:t xml:space="preserve">technik ekonomista,  </w:t>
      </w:r>
    </w:p>
    <w:p w:rsidR="008537DD" w:rsidRDefault="008537DD">
      <w:pPr>
        <w:numPr>
          <w:ilvl w:val="2"/>
          <w:numId w:val="2"/>
        </w:numPr>
        <w:ind w:right="16" w:hanging="360"/>
      </w:pPr>
      <w:r>
        <w:t>technik rachunkowości,</w:t>
      </w:r>
    </w:p>
    <w:p w:rsidR="00BB1E5C" w:rsidRDefault="00B86342">
      <w:pPr>
        <w:numPr>
          <w:ilvl w:val="2"/>
          <w:numId w:val="2"/>
        </w:numPr>
        <w:spacing w:after="11"/>
        <w:ind w:right="16" w:hanging="360"/>
      </w:pPr>
      <w:r>
        <w:t xml:space="preserve">technik informatyk,  </w:t>
      </w:r>
    </w:p>
    <w:p w:rsidR="00BB1E5C" w:rsidRDefault="00B86342">
      <w:pPr>
        <w:numPr>
          <w:ilvl w:val="2"/>
          <w:numId w:val="2"/>
        </w:numPr>
        <w:spacing w:after="8"/>
        <w:ind w:right="16" w:hanging="360"/>
      </w:pPr>
      <w:r>
        <w:t xml:space="preserve">technik programista,  </w:t>
      </w:r>
    </w:p>
    <w:p w:rsidR="00BB1E5C" w:rsidRDefault="00B86342">
      <w:pPr>
        <w:numPr>
          <w:ilvl w:val="2"/>
          <w:numId w:val="2"/>
        </w:numPr>
        <w:ind w:right="16" w:hanging="360"/>
      </w:pPr>
      <w:r>
        <w:t xml:space="preserve">technik hotelarstwa  </w:t>
      </w:r>
    </w:p>
    <w:p w:rsidR="00BB1E5C" w:rsidRDefault="00B86342">
      <w:pPr>
        <w:ind w:left="929" w:right="16" w:hanging="144"/>
      </w:pPr>
      <w:r>
        <w:t xml:space="preserve">- umożliwiające uzyskanie dyplomu zawodowego po zdaniu egzaminów zawodowych w danym zawodzie oraz uzyskanie świadectwa dojrzałości po zdaniu egzaminu maturalnego, 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czteroletnie Liceum Ogólnokształcące dla Dorosłych kształcące w formie stacjonarnej, którego ukończenie umożliwia uzyskanie świadectwa dojrzałości po zdaniu egzaminu maturalnego. </w:t>
      </w:r>
    </w:p>
    <w:p w:rsidR="00BB1E5C" w:rsidRDefault="00B86342">
      <w:pPr>
        <w:numPr>
          <w:ilvl w:val="0"/>
          <w:numId w:val="1"/>
        </w:numPr>
        <w:ind w:right="16" w:hanging="360"/>
      </w:pPr>
      <w:r>
        <w:t xml:space="preserve">Organem prowadzącym dla Zespołu Szkół będącego szkołą publiczną jest Gmina Niepołomice z siedzibą przy Placu Zwycięstwa 13 w Niepołomicach, która zapewnia Szkole obsługę administracyjną, w tym prawną, obsługę finansową i obsługę organizacyjną. </w:t>
      </w:r>
    </w:p>
    <w:p w:rsidR="00BB1E5C" w:rsidRDefault="00B86342">
      <w:pPr>
        <w:numPr>
          <w:ilvl w:val="0"/>
          <w:numId w:val="1"/>
        </w:numPr>
        <w:ind w:right="16" w:hanging="360"/>
      </w:pPr>
      <w:r>
        <w:t xml:space="preserve">Nadzór pedagogiczny nad Zespołem Szkół im. Ojca Świętego Jana Pawła II w Niepołomicach sprawuje Małopolski Kurator Oświaty. </w:t>
      </w:r>
    </w:p>
    <w:p w:rsidR="00BB1E5C" w:rsidRDefault="00B86342">
      <w:pPr>
        <w:numPr>
          <w:ilvl w:val="0"/>
          <w:numId w:val="1"/>
        </w:numPr>
        <w:ind w:right="16" w:hanging="360"/>
      </w:pPr>
      <w:r>
        <w:t xml:space="preserve">Ilekroć w dalszych zapisach Statutu Szkoły jest mowa o: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Zespole, Szkole, jednostce – należy przez to rozumieć Zespół Szkół im. Ojca Świętego Jana Pawła II w Niepołomicach;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Dyrektorze – należy przez to rozumieć Dyrektora Zespołu Szkół im. Ojca Świętego Jana Pawła II w Niepołomicach; </w:t>
      </w:r>
    </w:p>
    <w:p w:rsidR="00BB1E5C" w:rsidRDefault="00B86342">
      <w:pPr>
        <w:numPr>
          <w:ilvl w:val="1"/>
          <w:numId w:val="1"/>
        </w:numPr>
        <w:spacing w:after="8" w:line="312" w:lineRule="auto"/>
        <w:ind w:right="16" w:hanging="360"/>
      </w:pPr>
      <w:r>
        <w:t xml:space="preserve">Rodzicach – należy przez to rozumieć także prawnych opiekunów ucznia oraz osoby (podmioty) sprawujące pieczę zastępczą nad uczniem, a w przypadku uczniów z doświadczeniem migracyjnym w związku z wojną na Ukrainie, także osoby sprawujące nad nimi opiekę;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organie prowadzącym- należy przez to rozumieć Gminę Niepołomice;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organie sprawującym nadzór pedagogiczny - należy przez to rozumieć Małopolskiego Kuratora Oświaty; </w:t>
      </w:r>
    </w:p>
    <w:p w:rsidR="00BB1E5C" w:rsidRDefault="00B86342">
      <w:pPr>
        <w:numPr>
          <w:ilvl w:val="1"/>
          <w:numId w:val="1"/>
        </w:numPr>
        <w:ind w:right="16" w:hanging="360"/>
      </w:pPr>
      <w:r>
        <w:t xml:space="preserve">ustawie - Prawo oświatowe - należy przez to rozumieć ustawę z dnia 14 grudnia 2016 r. Prawo oświatowe (t. j. Dz. U. z 2023 r. poz. 900); </w:t>
      </w:r>
    </w:p>
    <w:p w:rsidR="00BB1E5C" w:rsidRDefault="00B86342">
      <w:pPr>
        <w:numPr>
          <w:ilvl w:val="1"/>
          <w:numId w:val="1"/>
        </w:numPr>
        <w:spacing w:after="19"/>
        <w:ind w:right="16" w:hanging="360"/>
      </w:pPr>
      <w:r>
        <w:t xml:space="preserve">ustawie o systemie oświaty - należy przez to rozumieć ustawę z dnia 7 września 1991 r. o systemie oświaty (t. j. Dz. U. z 2022 r. poz. 2230). </w:t>
      </w:r>
    </w:p>
    <w:p w:rsidR="00BB1E5C" w:rsidRDefault="00B86342">
      <w:pPr>
        <w:spacing w:after="0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lastRenderedPageBreak/>
        <w:t xml:space="preserve">§ 2 </w:t>
      </w:r>
    </w:p>
    <w:p w:rsidR="00BB1E5C" w:rsidRDefault="00B86342">
      <w:pPr>
        <w:spacing w:after="61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3"/>
        </w:numPr>
        <w:ind w:right="16" w:hanging="427"/>
      </w:pPr>
      <w:r>
        <w:t xml:space="preserve">Zespół Szkół im. Ojca Świętego Jana Pawła II w Niepołomicach posiada pieczęć urzędową wspólną dla wszystkich szkół wchodzących w skład Zespołu. </w:t>
      </w:r>
    </w:p>
    <w:p w:rsidR="00BB1E5C" w:rsidRDefault="00B86342">
      <w:pPr>
        <w:numPr>
          <w:ilvl w:val="0"/>
          <w:numId w:val="3"/>
        </w:numPr>
        <w:ind w:right="16" w:hanging="427"/>
      </w:pPr>
      <w:r>
        <w:t xml:space="preserve">Każda szkoła wchodząca w skład Zespołu Szkół posiada własną pieczęć urzędową. </w:t>
      </w:r>
    </w:p>
    <w:p w:rsidR="00BB1E5C" w:rsidRDefault="00B86342">
      <w:pPr>
        <w:numPr>
          <w:ilvl w:val="0"/>
          <w:numId w:val="3"/>
        </w:numPr>
        <w:ind w:right="16" w:hanging="427"/>
      </w:pPr>
      <w:r>
        <w:t xml:space="preserve">Pieczęcie urzędowe szkół wchodzących w skład Zespołu Szkół nie zawierają nazwy Zespołu. </w:t>
      </w:r>
    </w:p>
    <w:p w:rsidR="00BB1E5C" w:rsidRDefault="00B86342">
      <w:pPr>
        <w:numPr>
          <w:ilvl w:val="0"/>
          <w:numId w:val="3"/>
        </w:numPr>
        <w:ind w:right="16" w:hanging="427"/>
      </w:pPr>
      <w:r>
        <w:t xml:space="preserve">Na świadectwach szkolnych i dokumentach wydawanych przez szkołę wchodzącą w skład Zespołu Szkół podaje się nazwę szkoły i pieczętuje pieczęcią urzędową danej szkoły. </w:t>
      </w:r>
    </w:p>
    <w:p w:rsidR="00BB1E5C" w:rsidRDefault="00B86342">
      <w:pPr>
        <w:spacing w:after="6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§ 3 </w:t>
      </w:r>
    </w:p>
    <w:p w:rsidR="00BB1E5C" w:rsidRDefault="00B86342">
      <w:pPr>
        <w:spacing w:after="58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4"/>
        </w:numPr>
        <w:spacing w:after="17"/>
        <w:ind w:right="16" w:hanging="427"/>
      </w:pPr>
      <w:r>
        <w:t xml:space="preserve">Zespół Szkół jest jednostką publiczną, która: </w:t>
      </w:r>
    </w:p>
    <w:p w:rsidR="00BB1E5C" w:rsidRDefault="00B86342">
      <w:pPr>
        <w:numPr>
          <w:ilvl w:val="1"/>
          <w:numId w:val="4"/>
        </w:numPr>
        <w:ind w:right="16" w:hanging="360"/>
      </w:pPr>
      <w:r>
        <w:t xml:space="preserve">prowadzi bezpłatne nauczanie i wychowanie w zakresie ramowych planów nauczania; </w:t>
      </w:r>
    </w:p>
    <w:p w:rsidR="00BB1E5C" w:rsidRDefault="00B86342">
      <w:pPr>
        <w:numPr>
          <w:ilvl w:val="1"/>
          <w:numId w:val="4"/>
        </w:numPr>
        <w:spacing w:after="29"/>
        <w:ind w:right="16" w:hanging="360"/>
      </w:pPr>
      <w:r>
        <w:t xml:space="preserve">przeprowadza rekrutację uczniów w oparciu o zasadę powszechnej dostępności; </w:t>
      </w:r>
    </w:p>
    <w:p w:rsidR="00BB1E5C" w:rsidRDefault="00B86342">
      <w:pPr>
        <w:numPr>
          <w:ilvl w:val="1"/>
          <w:numId w:val="4"/>
        </w:numPr>
        <w:ind w:right="16" w:hanging="360"/>
      </w:pPr>
      <w:r>
        <w:t xml:space="preserve">zatrudnia nauczycieli posiadających kwalifikacje określone w odrębnych przepisach; </w:t>
      </w:r>
    </w:p>
    <w:p w:rsidR="00BB1E5C" w:rsidRDefault="00B86342">
      <w:pPr>
        <w:numPr>
          <w:ilvl w:val="1"/>
          <w:numId w:val="4"/>
        </w:numPr>
        <w:spacing w:after="20"/>
        <w:ind w:right="16" w:hanging="360"/>
      </w:pPr>
      <w:r>
        <w:t xml:space="preserve">realizuje programy nauczania uwzględniające podstawę programową kształcenia ogólnego i dla IV etapu edukacyjnego i podstawę programową kształcenia w zawodach; </w:t>
      </w:r>
    </w:p>
    <w:p w:rsidR="00BB1E5C" w:rsidRDefault="00B86342">
      <w:pPr>
        <w:numPr>
          <w:ilvl w:val="1"/>
          <w:numId w:val="4"/>
        </w:numPr>
        <w:ind w:right="16" w:hanging="360"/>
      </w:pPr>
      <w:r>
        <w:t xml:space="preserve">realizuje ustalone przez ministra ds. oświaty i wychowania zasady oceniania, klasyfikowania i promowania uczniów oraz przeprowadzania egzaminów. </w:t>
      </w:r>
    </w:p>
    <w:p w:rsidR="00BB1E5C" w:rsidRDefault="00B86342">
      <w:pPr>
        <w:numPr>
          <w:ilvl w:val="0"/>
          <w:numId w:val="4"/>
        </w:numPr>
        <w:ind w:right="16" w:hanging="427"/>
      </w:pPr>
      <w:r>
        <w:t xml:space="preserve">Do realizacji zadań statutowych Szkoła zapewnia uczniom możliwość korzystania z: </w:t>
      </w:r>
    </w:p>
    <w:p w:rsidR="00BB1E5C" w:rsidRDefault="00B86342">
      <w:pPr>
        <w:numPr>
          <w:ilvl w:val="1"/>
          <w:numId w:val="4"/>
        </w:numPr>
        <w:ind w:right="16" w:hanging="360"/>
      </w:pPr>
      <w:r>
        <w:t xml:space="preserve">pomieszczeń do nauki z odpowiednim wyposażeniem, w tym pracowni przedmiotowych i specjalistycznych oraz pracowni informatycznych z dostępem do Internetu; </w:t>
      </w:r>
    </w:p>
    <w:p w:rsidR="00BB1E5C" w:rsidRDefault="00B86342">
      <w:pPr>
        <w:numPr>
          <w:ilvl w:val="1"/>
          <w:numId w:val="4"/>
        </w:numPr>
        <w:ind w:right="16" w:hanging="360"/>
      </w:pPr>
      <w:r>
        <w:t xml:space="preserve">biblioteki szkolnej z czytelnią; </w:t>
      </w:r>
    </w:p>
    <w:p w:rsidR="00BB1E5C" w:rsidRDefault="00B86342">
      <w:pPr>
        <w:numPr>
          <w:ilvl w:val="1"/>
          <w:numId w:val="4"/>
        </w:numPr>
        <w:spacing w:after="8"/>
        <w:ind w:right="16" w:hanging="360"/>
      </w:pPr>
      <w:r>
        <w:t xml:space="preserve">zespołu urządzeń sportowych i rekreacyjnych; </w:t>
      </w:r>
    </w:p>
    <w:p w:rsidR="00BB1E5C" w:rsidRDefault="00B86342">
      <w:pPr>
        <w:numPr>
          <w:ilvl w:val="1"/>
          <w:numId w:val="4"/>
        </w:numPr>
        <w:ind w:right="16" w:hanging="360"/>
      </w:pPr>
      <w:r>
        <w:t xml:space="preserve">gabinetu pedagoga szkolnego oraz gabinetu profilaktyki zdrowotnej; </w:t>
      </w:r>
    </w:p>
    <w:p w:rsidR="00BB1E5C" w:rsidRDefault="00B86342">
      <w:pPr>
        <w:numPr>
          <w:ilvl w:val="1"/>
          <w:numId w:val="4"/>
        </w:numPr>
        <w:spacing w:after="7"/>
        <w:ind w:right="16" w:hanging="360"/>
      </w:pPr>
      <w:r>
        <w:t xml:space="preserve">pomieszczeń sanitarno-higienicznych i szatni. </w:t>
      </w:r>
    </w:p>
    <w:p w:rsidR="00BB1E5C" w:rsidRDefault="00B86342">
      <w:pPr>
        <w:spacing w:after="70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59" w:line="266" w:lineRule="auto"/>
        <w:ind w:left="1612" w:right="1528"/>
        <w:jc w:val="center"/>
      </w:pPr>
      <w:r>
        <w:rPr>
          <w:b/>
        </w:rPr>
        <w:t xml:space="preserve">Rozdział 2 </w:t>
      </w:r>
    </w:p>
    <w:p w:rsidR="00BB1E5C" w:rsidRDefault="00B86342">
      <w:pPr>
        <w:spacing w:after="8" w:line="266" w:lineRule="auto"/>
        <w:ind w:left="3851" w:right="3727"/>
        <w:jc w:val="center"/>
      </w:pPr>
      <w:r>
        <w:rPr>
          <w:b/>
        </w:rPr>
        <w:t xml:space="preserve">Cele i zadania Szkoły § 4 </w:t>
      </w:r>
    </w:p>
    <w:p w:rsidR="00BB1E5C" w:rsidRDefault="00B86342">
      <w:pPr>
        <w:spacing w:after="61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ind w:left="185" w:right="16"/>
      </w:pPr>
      <w:r>
        <w:t xml:space="preserve">Szkoła realizuje cele i zadania określone w ustawie – prawo oświatowe oraz w przepisach wydanych na jej podstawie, a także zawarte w programie wychowawczo-profilaktycznym dostosowanym do potrzeb rozwojowych uczniów i oraz potrzeb danego środowiska. </w:t>
      </w:r>
    </w:p>
    <w:p w:rsidR="00BB1E5C" w:rsidRDefault="00B86342">
      <w:pPr>
        <w:spacing w:after="6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§ 5 </w:t>
      </w:r>
    </w:p>
    <w:p w:rsidR="00BB1E5C" w:rsidRDefault="00B86342">
      <w:pPr>
        <w:spacing w:after="65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5"/>
        </w:numPr>
        <w:ind w:right="16" w:hanging="360"/>
      </w:pPr>
      <w:r>
        <w:t xml:space="preserve">Działalność edukacyjna szkoły jest określona przez: </w:t>
      </w:r>
    </w:p>
    <w:p w:rsidR="00BB1E5C" w:rsidRDefault="00B86342">
      <w:pPr>
        <w:numPr>
          <w:ilvl w:val="1"/>
          <w:numId w:val="5"/>
        </w:numPr>
        <w:ind w:right="16" w:hanging="360"/>
      </w:pPr>
      <w:r>
        <w:t xml:space="preserve">szkolny zestaw programów nauczania; </w:t>
      </w:r>
    </w:p>
    <w:p w:rsidR="00BB1E5C" w:rsidRDefault="00B86342">
      <w:pPr>
        <w:numPr>
          <w:ilvl w:val="1"/>
          <w:numId w:val="5"/>
        </w:numPr>
        <w:ind w:right="16" w:hanging="360"/>
      </w:pPr>
      <w:r>
        <w:t xml:space="preserve">program wychowawczo-profilaktyczny szkoły, obejmujący wszystkie treści i działania o charakterze wychowawczym i profilaktycznym dostosowany do wieku uczniów i potrzeb; </w:t>
      </w:r>
    </w:p>
    <w:p w:rsidR="00BB1E5C" w:rsidRDefault="00B86342">
      <w:pPr>
        <w:numPr>
          <w:ilvl w:val="0"/>
          <w:numId w:val="5"/>
        </w:numPr>
        <w:spacing w:after="24"/>
        <w:ind w:right="16" w:hanging="360"/>
      </w:pPr>
      <w:r>
        <w:lastRenderedPageBreak/>
        <w:t xml:space="preserve">Szkolny zestaw programów nauczania oraz Program wychowawczo-profilaktyczny szkoły tworzą spójną całość i uwzględniają wszystkie wymagania opisane w podstawie programowej. Ich przygotowanie i realizacja są zadaniem zarówno całej szkoły, jak i każdego nauczyciela. </w:t>
      </w:r>
    </w:p>
    <w:p w:rsidR="00BB1E5C" w:rsidRDefault="00B86342">
      <w:pPr>
        <w:spacing w:after="6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§ 6 </w:t>
      </w:r>
    </w:p>
    <w:p w:rsidR="00BB1E5C" w:rsidRDefault="00B86342">
      <w:pPr>
        <w:spacing w:after="0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ind w:left="87" w:right="16"/>
      </w:pPr>
      <w:r>
        <w:t xml:space="preserve">Statutowe cele i zadania realizuje dyrektor Szkoły, nauczyciele i zatrudnieni pracownicy administracyjno-obsługowi we współpracy z uczniami, rodzicami, poradnią pedagogicznopsychologiczną, z organizacjami i instytucjami gospodarczymi, społecznymi i kulturalnymi  w porozumieniu z organem prowadzącym jednostkę. </w:t>
      </w:r>
    </w:p>
    <w:p w:rsidR="00BB1E5C" w:rsidRDefault="00B86342">
      <w:pPr>
        <w:spacing w:after="6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§ 7 </w:t>
      </w:r>
    </w:p>
    <w:p w:rsidR="00BB1E5C" w:rsidRDefault="00B86342">
      <w:pPr>
        <w:spacing w:after="2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27"/>
        <w:ind w:left="87" w:right="16"/>
      </w:pPr>
      <w:r>
        <w:t xml:space="preserve">Cele, zadania szkoły oraz sposoby ich realizacji, organy szkoły, zasady oceniania zostały zawarte w: </w:t>
      </w:r>
    </w:p>
    <w:p w:rsidR="00BB1E5C" w:rsidRDefault="00B86342">
      <w:pPr>
        <w:numPr>
          <w:ilvl w:val="1"/>
          <w:numId w:val="5"/>
        </w:numPr>
        <w:ind w:right="16" w:hanging="360"/>
      </w:pPr>
      <w:r>
        <w:t>Statucie 4-letniego Liceum Ogólnokształcącego; 2)</w:t>
      </w:r>
      <w:r>
        <w:rPr>
          <w:rFonts w:ascii="Arial" w:eastAsia="Arial" w:hAnsi="Arial" w:cs="Arial"/>
        </w:rPr>
        <w:t xml:space="preserve"> </w:t>
      </w:r>
      <w:r>
        <w:t xml:space="preserve">Statucie 5-letniego Technikum; </w:t>
      </w:r>
    </w:p>
    <w:p w:rsidR="00BB1E5C" w:rsidRDefault="00B86342">
      <w:pPr>
        <w:spacing w:after="5"/>
        <w:ind w:left="370" w:right="16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Statucie 4-letniego Licem Ogólnokształcącego dla Dorosłych. </w:t>
      </w:r>
    </w:p>
    <w:p w:rsidR="00BB1E5C" w:rsidRDefault="00B86342">
      <w:pPr>
        <w:spacing w:after="70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59" w:line="266" w:lineRule="auto"/>
        <w:ind w:left="1612" w:right="1533"/>
        <w:jc w:val="center"/>
      </w:pPr>
      <w:r>
        <w:rPr>
          <w:b/>
        </w:rPr>
        <w:t xml:space="preserve">Rozdział 3 </w:t>
      </w:r>
    </w:p>
    <w:p w:rsidR="00BB1E5C" w:rsidRDefault="00B86342">
      <w:pPr>
        <w:spacing w:after="37" w:line="266" w:lineRule="auto"/>
        <w:ind w:left="1612" w:right="1528"/>
        <w:jc w:val="center"/>
      </w:pPr>
      <w:r>
        <w:rPr>
          <w:b/>
        </w:rPr>
        <w:t xml:space="preserve">Organy Szkoły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§ 8 </w:t>
      </w:r>
    </w:p>
    <w:p w:rsidR="00BB1E5C" w:rsidRDefault="00B86342">
      <w:pPr>
        <w:spacing w:after="58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6"/>
        </w:numPr>
        <w:ind w:right="16" w:hanging="427"/>
      </w:pPr>
      <w:r>
        <w:t xml:space="preserve">Organami Szkoły są: </w:t>
      </w:r>
    </w:p>
    <w:p w:rsidR="00BB1E5C" w:rsidRDefault="00B86342">
      <w:pPr>
        <w:numPr>
          <w:ilvl w:val="1"/>
          <w:numId w:val="6"/>
        </w:numPr>
        <w:spacing w:after="11"/>
        <w:ind w:right="16" w:hanging="425"/>
      </w:pPr>
      <w:r>
        <w:t xml:space="preserve">Dyrektor Zespołu Szkół; </w:t>
      </w:r>
    </w:p>
    <w:p w:rsidR="00BB1E5C" w:rsidRDefault="00B86342">
      <w:pPr>
        <w:numPr>
          <w:ilvl w:val="1"/>
          <w:numId w:val="6"/>
        </w:numPr>
        <w:ind w:right="16" w:hanging="425"/>
      </w:pPr>
      <w:r>
        <w:t xml:space="preserve">Rada Pedagogiczna; </w:t>
      </w:r>
    </w:p>
    <w:p w:rsidR="00BB1E5C" w:rsidRDefault="00B86342">
      <w:pPr>
        <w:numPr>
          <w:ilvl w:val="1"/>
          <w:numId w:val="6"/>
        </w:numPr>
        <w:ind w:right="16" w:hanging="425"/>
      </w:pPr>
      <w:r>
        <w:t xml:space="preserve">Rada Rodziców; </w:t>
      </w:r>
    </w:p>
    <w:p w:rsidR="00BB1E5C" w:rsidRDefault="00B86342">
      <w:pPr>
        <w:numPr>
          <w:ilvl w:val="1"/>
          <w:numId w:val="6"/>
        </w:numPr>
        <w:ind w:right="16" w:hanging="425"/>
      </w:pPr>
      <w:r>
        <w:t>Samorząd Uczniowski; 5)</w:t>
      </w:r>
      <w:r>
        <w:rPr>
          <w:rFonts w:ascii="Arial" w:eastAsia="Arial" w:hAnsi="Arial" w:cs="Arial"/>
        </w:rPr>
        <w:t xml:space="preserve"> </w:t>
      </w:r>
      <w:r>
        <w:t xml:space="preserve">Rada Słuchaczy. </w:t>
      </w:r>
    </w:p>
    <w:p w:rsidR="00BB1E5C" w:rsidRDefault="00B86342">
      <w:pPr>
        <w:numPr>
          <w:ilvl w:val="0"/>
          <w:numId w:val="6"/>
        </w:numPr>
        <w:ind w:right="16" w:hanging="427"/>
      </w:pPr>
      <w:r>
        <w:t xml:space="preserve">Każdy z wymienionych organów w ust. 1 działa zgodnie z ustawą – Prawo oświatowe. </w:t>
      </w:r>
    </w:p>
    <w:p w:rsidR="00BB1E5C" w:rsidRDefault="00B86342">
      <w:pPr>
        <w:numPr>
          <w:ilvl w:val="0"/>
          <w:numId w:val="6"/>
        </w:numPr>
        <w:ind w:right="16" w:hanging="427"/>
      </w:pPr>
      <w:r>
        <w:t xml:space="preserve">Organy kolegialne funkcjonują według odrębnych regulaminów, uchwalonych przez te organy. Regulaminy te nie mogą być sprzeczne ze statutem szkoły. </w:t>
      </w:r>
    </w:p>
    <w:p w:rsidR="00BB1E5C" w:rsidRDefault="00B86342">
      <w:pPr>
        <w:spacing w:after="41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§ 9 </w:t>
      </w:r>
    </w:p>
    <w:p w:rsidR="00BB1E5C" w:rsidRDefault="00B86342">
      <w:pPr>
        <w:spacing w:after="8" w:line="266" w:lineRule="auto"/>
        <w:ind w:left="1612" w:right="1531"/>
        <w:jc w:val="center"/>
      </w:pPr>
      <w:r>
        <w:rPr>
          <w:b/>
        </w:rPr>
        <w:t xml:space="preserve">Dyrektor </w:t>
      </w:r>
    </w:p>
    <w:p w:rsidR="00BB1E5C" w:rsidRDefault="00B86342">
      <w:pPr>
        <w:spacing w:after="61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t xml:space="preserve">Dyrektora powołuje i odwołuje organ prowadzący Szkołę według zasad przewidzianych ustawą - Prawo oświatowe.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t xml:space="preserve">Dyrektor Szkoły w szczególności: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kieruje działalnością Szkoły i reprezentuje ją na zewnątrz;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sprawuje nadzór pedagogiczny zgodnie z odrębnymi przepisami;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sprawuje opiekę nad uczniami oraz stwarza warunki harmonijnego rozwoju psychofizycznego poprzez aktywne działania prozdrowotne;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realizuje uchwały Rady Pedagogicznej, podjęte w ramach jej kompetencji stanowiących;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dysponuje środkami określonymi w planie finansowym Szkoły zaopiniowanym przez Radę Pedagogiczną i Radę Rodziców oraz ponosi odpowiedzialność za ich prawidłowe wykorzystanie;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lastRenderedPageBreak/>
        <w:t xml:space="preserve">współdziała ze szkołami wyższymi w organizacji praktyk pedagogicznych;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odpowiada za właściwą organizację i przebieg egzaminu maturalnego oraz egzaminów potwierdzających kwalifikacje w zawodach/zawodowych przeprowadzanych w Szkole; </w:t>
      </w:r>
    </w:p>
    <w:p w:rsidR="00BB1E5C" w:rsidRDefault="00B86342">
      <w:pPr>
        <w:numPr>
          <w:ilvl w:val="1"/>
          <w:numId w:val="7"/>
        </w:numPr>
        <w:spacing w:after="8" w:line="312" w:lineRule="auto"/>
        <w:ind w:right="16" w:hanging="362"/>
      </w:pPr>
      <w:r>
        <w:t xml:space="preserve">stwarza warunki do działania w Szkole: wolontariuszy, stowarzyszeń i innych organizacji, w szczególności organizacji harcerskich, których celem statutowym jest działalność wychowawcza </w:t>
      </w:r>
      <w:r>
        <w:tab/>
        <w:t xml:space="preserve">lub </w:t>
      </w:r>
      <w:r>
        <w:tab/>
        <w:t xml:space="preserve">rozszerzanie </w:t>
      </w:r>
      <w:r>
        <w:tab/>
        <w:t xml:space="preserve">i </w:t>
      </w:r>
      <w:r>
        <w:tab/>
        <w:t xml:space="preserve">wzbogacanie </w:t>
      </w:r>
      <w:r>
        <w:tab/>
        <w:t xml:space="preserve">form </w:t>
      </w:r>
      <w:r>
        <w:tab/>
        <w:t xml:space="preserve">działalności </w:t>
      </w:r>
      <w:r>
        <w:tab/>
        <w:t xml:space="preserve">dydaktycznej, wychowawczej, opiekuńczej i innowacyjnej Szkoły;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powiadamia wójta gminy (burmistrza, prezydenta miasta), na terenie której mieszka absolwent szkoły podstawowej, który nie ukończył 18 lat, o przyjęciu go do szkoły, w terminie 14 dni od dnia przyjęcia absolwenta oraz o zmianach w spełnianiu obowiązku nauki przez absolwenta szkoły podstawowej, w terminie 14 dni od dnia powstania tych zmian;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wyraża zgodę na realizację obowiązku nauki poza szkołą;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odpowiada za realizację zaleceń wynikających z orzeczenia o potrzebie kształcenia specjalnego ucznia;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współpracuje z pielęgniarką, lekarzem i lekarzem dentystą, sprawującymi profilaktyczną opiekę zdrowotną nad młodzieżą, w tym udostępnia imię, nazwisko i numer PESEL ucznia celem właściwej realizacji tej opieki;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wykonuje zadania związane z zapewnieniem bezpieczeństwa uczniom i nauczycielom </w:t>
      </w:r>
      <w:proofErr w:type="spellStart"/>
      <w:r>
        <w:rPr>
          <w:rFonts w:ascii="Calibri" w:eastAsia="Calibri" w:hAnsi="Calibri" w:cs="Calibri"/>
          <w:sz w:val="31"/>
          <w:vertAlign w:val="subscript"/>
        </w:rPr>
        <w:t>wczasie</w:t>
      </w:r>
      <w:proofErr w:type="spellEnd"/>
      <w:r>
        <w:t xml:space="preserve"> zajęć organizowanych przez Szkołę;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wdraża odpowiednie środki techniczne i organizacyjne zapewniające zgodność przetwarzania danych osobowych przez Szkołę z przepisami o ochronie danych osobowych.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t xml:space="preserve">Dyrektor Szkoły jest kierownikiem zakładu pracy dla zatrudnionych w Szkole nauczycieli i pracowników niebędących nauczycielami. Dyrektor w szczególności decyduje w sprawach: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zatrudniania i zwalniania nauczycieli oraz innych pracowników Szkoły;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przyznawania nagród oraz wymierzania kar porządkowych nauczycielom i innym pracownikom Szkoły;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występowania z wnioskami, po zasięgnięciu opinii Rady Pedagogicznej, w sprawach odznaczeń, nagród i innych wyróżnień dla nauczycieli oraz pozostałych pracowników Szkoły.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t xml:space="preserve">Dyrektor Szkoły odpowiedzialny jest w szczególności za: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dydaktyczny i wychowawczy poziom Szkoły;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realizację zadań zgodnie z uchwałami Rady Pedagogicznej, podjętymi w ramach jej kompetencji stanowiących oraz zarządzeniami organów nadzorujących Szkołę;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tworzenie warunków do rozwijania samorządnej i samodzielnej pracy uczniów/słuchaczy;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zapewnienie pomocy nauczycielom w realizacji ich zadań i ich doskonaleniu zawodowym;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zapewnienie w miarę możliwości odpowiednich warunków organizacyjnych do realizacji zadań dydaktycznych i opiekuńczo-wychowawczych; </w:t>
      </w:r>
    </w:p>
    <w:p w:rsidR="00BB1E5C" w:rsidRDefault="00B86342">
      <w:pPr>
        <w:numPr>
          <w:ilvl w:val="1"/>
          <w:numId w:val="7"/>
        </w:numPr>
        <w:ind w:right="16" w:hanging="362"/>
      </w:pPr>
      <w:r>
        <w:t xml:space="preserve">zapewnienie bezpieczeństwa uczniom i nauczycielom w czasie zajęć organizowanych przez Szkołę.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t xml:space="preserve">Dyrektor Szkoły dokonuje oceny pracy każdego nauczyciela oraz pracownika Szkoły nie będącego nauczycielem, zgodnie z obowiązującymi przepisami.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t xml:space="preserve">Dyrektor Szkoły może, w drodze decyzji, skreślić ucznia z listy uczniów/słuchaczy w przypadkach określonych w statutach odpowiednich szkół. Skreślenie następuje na podstawie uchwały Rady Pedagogicznej, po zasięgnięciu opinii Samorządu Uczniowskiego/Słuchaczy. </w:t>
      </w:r>
    </w:p>
    <w:p w:rsidR="00BB1E5C" w:rsidRDefault="00B86342">
      <w:pPr>
        <w:numPr>
          <w:ilvl w:val="0"/>
          <w:numId w:val="7"/>
        </w:numPr>
        <w:ind w:right="16" w:hanging="360"/>
      </w:pPr>
      <w:r>
        <w:lastRenderedPageBreak/>
        <w:t xml:space="preserve">Dyrektor Szkoły w wykonywaniu swoich zadań współpracuje z Radą Pedagogiczną, Rodzicami i Samorządem Uczniowskim. </w:t>
      </w:r>
    </w:p>
    <w:p w:rsidR="00BB1E5C" w:rsidRDefault="00B86342">
      <w:pPr>
        <w:numPr>
          <w:ilvl w:val="0"/>
          <w:numId w:val="7"/>
        </w:numPr>
        <w:spacing w:after="5"/>
        <w:ind w:right="16" w:hanging="360"/>
      </w:pPr>
      <w:r>
        <w:t xml:space="preserve">W czasie nieobecności Dyrektora Szkoły zastępują go wicedyrektorzy. </w:t>
      </w:r>
    </w:p>
    <w:p w:rsidR="00BB1E5C" w:rsidRDefault="00B86342">
      <w:pPr>
        <w:spacing w:after="37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10 </w:t>
      </w:r>
    </w:p>
    <w:p w:rsidR="00BB1E5C" w:rsidRDefault="00B86342">
      <w:pPr>
        <w:spacing w:after="8" w:line="266" w:lineRule="auto"/>
        <w:ind w:left="1612" w:right="1530"/>
        <w:jc w:val="center"/>
      </w:pPr>
      <w:r>
        <w:rPr>
          <w:b/>
        </w:rPr>
        <w:t xml:space="preserve">Rada Pedagogiczna </w:t>
      </w:r>
    </w:p>
    <w:p w:rsidR="00BB1E5C" w:rsidRDefault="00B86342">
      <w:pPr>
        <w:spacing w:after="5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Rada Pedagogiczna jest kolegialnym organem Szkoły, realizującym jej zadania statutowe dotyczące kształcenia, wychowania i opieki.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W skład rady pedagogicznej wchodzą wszyscy nauczyciele zatrudnieni w Zespole Szkół.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Przewodniczącym Rady Pedagogicznej jest Dyrektor Zespołu Szkół.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Przewodniczący przygotowuje i prowadzi zebrania rady pedagogicznej oraz jest odpowiedzialny za zawiadomienie wszystkich jej członków o terminie i porządku zebrania. Datę i godzinę obrad rady pedagogicznej podaje przewodniczący do wiadomości zainteresowanym nie później niż 3 dni przed posiedzeniem poprzez obwieszczenie poprzez dziennik elektroniczny </w:t>
      </w:r>
      <w:proofErr w:type="spellStart"/>
      <w:r>
        <w:t>Librus</w:t>
      </w:r>
      <w:proofErr w:type="spellEnd"/>
      <w:r>
        <w:t xml:space="preserve"> lub na tablicy ogłoszeń w pokoju nauczycielskim. W przypadkach wyjątkowych termin 3-dniowy nie musi być przestrzegany. Przewodniczący może wyznaczyć do wykonywania swoich zadań zastępcę. 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Zebrania rady pedagogicznej Szkoły są organizowane przed rozpoczęciem roku szkolnego, w każdym okresie/semestrze w związku z zatwierdzeniem wyników klasyfikowania i promowania uczniów, po zakończeniu rocznych zajęć szkolnych oraz w miarę bieżących potrzeb.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Zebrania Rady Pedagogicznej mogą być organizowane na wniosek organu sprawującego nadzór pedagogiczny, z inicjatywy przewodniczącego, organu prowadzącego Szkołę albo co najmniej 1/3 członków Rady. </w:t>
      </w:r>
    </w:p>
    <w:p w:rsidR="00BB1E5C" w:rsidRDefault="00B86342">
      <w:pPr>
        <w:numPr>
          <w:ilvl w:val="0"/>
          <w:numId w:val="8"/>
        </w:numPr>
        <w:spacing w:after="24"/>
        <w:ind w:right="16" w:hanging="360"/>
      </w:pPr>
      <w:r>
        <w:t xml:space="preserve">Zebrania Rady mogą być organizowane oddzielnie dla każdej Szkoły wchodzącej w skład zespołu, jeśli są poświęcone klasyfikowaniu i promowaniu uczniów lub dotyczą wyłącznie problemów określonej Szkoły.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szkoły.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Do kompetencji stanowiących Rady Pedagogicznej należy: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zatwierdzanie planów pracy Szkoły;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podejmowanie uchwał w sprawie wyników klasyfikacji i promocji uczniów/słuchaczy;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podejmowanie uchwał w sprawie eksperymentów pedagogicznych w Szkole, po zaopiniowaniu ich projektów przez Radę Rodziców;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ustalanie organizacji doskonalenia zawodowego nauczycieli Szkoły;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podejmowanie uchwał w sprawach skreślenia z listy uczniów/słuchaczy;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ustalanie sposobu wykorzystania wyników nadzoru pedagogicznego, w tym sprawowanego nad Szkołą przez organ nadzoru pedagogicznego, w celu doskonalenia pracy Szkoły;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zatwierdzanie kandydatury ucznia do wniosku o przyznanie stypendium Prezesa Rady </w:t>
      </w:r>
    </w:p>
    <w:p w:rsidR="00BB1E5C" w:rsidRDefault="00B86342">
      <w:pPr>
        <w:ind w:left="795" w:right="16"/>
      </w:pPr>
      <w:r>
        <w:t xml:space="preserve">Ministrów; 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lastRenderedPageBreak/>
        <w:t xml:space="preserve">przedstawienie Małopolskiemu Kuratorowi Oświaty wniosku o przyznanie uczniowi stypendium ministra właściwego do spraw oświaty i wychowania. </w:t>
      </w:r>
    </w:p>
    <w:p w:rsidR="00BB1E5C" w:rsidRDefault="00B86342">
      <w:pPr>
        <w:numPr>
          <w:ilvl w:val="0"/>
          <w:numId w:val="8"/>
        </w:numPr>
        <w:ind w:right="16" w:hanging="360"/>
      </w:pPr>
      <w:r>
        <w:t xml:space="preserve">Rada Pedagogiczna opiniuje w szczególności: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organizację pracy Szkoły, w tym zwłaszcza tygodniowy rozkład zajęć lekcyjnych oraz organizację kwalifikacyjnych kursów zawodowych, jeżeli Szkoła takie kursy prowadzi;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projekt planu finansowego Szkoły;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wnioski Dyrektora o przyznanie nauczycielom odznaczeń, nagród i innych wyróżnień;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propozycje Dyrektora Szkoły w sprawach przydziału nauczycielom stałych prac i zajęć w ramach wynagrodzenia zasadniczego oraz dodatkowo płatnych zajęć dydaktycznych, wychowawczych i opiekuńczych;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zaproponowany przez nauczyciela program nauczania; </w:t>
      </w:r>
    </w:p>
    <w:p w:rsidR="00BB1E5C" w:rsidRDefault="00B86342">
      <w:pPr>
        <w:numPr>
          <w:ilvl w:val="1"/>
          <w:numId w:val="8"/>
        </w:numPr>
        <w:ind w:right="16" w:hanging="362"/>
      </w:pPr>
      <w:r>
        <w:t xml:space="preserve">przedstawione przez Dyrektora propozycje realizacji dwóch godzin obowiązkowych zajęć wychowania fizycznego; </w:t>
      </w:r>
    </w:p>
    <w:p w:rsidR="00BB1E5C" w:rsidRDefault="00B86342">
      <w:pPr>
        <w:numPr>
          <w:ilvl w:val="1"/>
          <w:numId w:val="8"/>
        </w:numPr>
        <w:spacing w:after="0" w:line="322" w:lineRule="auto"/>
        <w:ind w:right="16" w:hanging="362"/>
      </w:pPr>
      <w:r>
        <w:t xml:space="preserve">zamiar powierzenia nauczycielom stanowiska wicedyrektora i innego stanowiska kierowniczego, a także zamiar odwołania nauczycieli z tych stanowisk. </w:t>
      </w:r>
    </w:p>
    <w:p w:rsidR="00BB1E5C" w:rsidRDefault="00B86342">
      <w:pPr>
        <w:numPr>
          <w:ilvl w:val="0"/>
          <w:numId w:val="9"/>
        </w:numPr>
        <w:ind w:right="16" w:hanging="360"/>
      </w:pPr>
      <w:r>
        <w:t xml:space="preserve">Rada pedagogiczna podejmuje swoje decyzje w formie uchwał. Uchwały są podejmowane zwykłą większością głosów w obecności co najmniej połowy jej członków. Uchwały rady pedagogicznej podejmowane w sprawach związanych z osobami pełniącymi funkcje kierownicze w szkole lub w sprawach związanych z opiniowaniem kandydatów na takie stanowiska podejmowane są w głosowaniu tajnym. </w:t>
      </w:r>
    </w:p>
    <w:p w:rsidR="00BB1E5C" w:rsidRDefault="00B86342">
      <w:pPr>
        <w:numPr>
          <w:ilvl w:val="0"/>
          <w:numId w:val="9"/>
        </w:numPr>
        <w:ind w:right="16" w:hanging="360"/>
      </w:pPr>
      <w:r>
        <w:t xml:space="preserve">Dyrektor szkoły wstrzymuje wykonanie uchwał niezgodnych z przepisami prawa. 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 </w:t>
      </w:r>
    </w:p>
    <w:p w:rsidR="00BB1E5C" w:rsidRDefault="00B86342">
      <w:pPr>
        <w:numPr>
          <w:ilvl w:val="0"/>
          <w:numId w:val="9"/>
        </w:numPr>
        <w:ind w:right="16" w:hanging="360"/>
      </w:pPr>
      <w:r>
        <w:t xml:space="preserve">W sprawach szczegółowych dotyczących sposobu funkcjonowania rady pedagogicznej, zakresu obowiązków, kompetencji i odpowiedzialności rady i zespołów stanowi regulamin rady pedagogicznej Zespołu Szkół. </w:t>
      </w:r>
    </w:p>
    <w:p w:rsidR="00BB1E5C" w:rsidRDefault="00B86342">
      <w:pPr>
        <w:spacing w:after="41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59" w:line="266" w:lineRule="auto"/>
        <w:ind w:left="1612" w:right="1527"/>
        <w:jc w:val="center"/>
      </w:pPr>
      <w:r>
        <w:rPr>
          <w:b/>
        </w:rPr>
        <w:t xml:space="preserve">§ 11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t xml:space="preserve">Rada Rodziców </w:t>
      </w:r>
    </w:p>
    <w:p w:rsidR="00BB1E5C" w:rsidRDefault="00B86342">
      <w:pPr>
        <w:spacing w:after="65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W Szkole działa Rada Rodziców, która reprezentuje ogół Rodziców uczniów.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W skład Rady Rodziców wchodzi po jednym przedstawicielu rad oddziałowych, wybranych w tajnych wyborach przez zebranie rodziców uczniów danego oddziału.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W wyborach, o których mowa w ust. 2, jednego ucznia reprezentuje jeden rodzic. Wybory przeprowadza się na pierwszym zebraniu, w każdym roku szkolnym.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Rada Rodziców może występować do Dyrektora Szkoły i innych organów Szkoły, organu prowadzącego Szkołę oraz organu sprawującego nadzór pedagogiczny z wnioskami i opiniami we wszystkich sprawach Szkoły.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Do kompetencji Rady Rodziców należy: </w:t>
      </w:r>
    </w:p>
    <w:p w:rsidR="00BB1E5C" w:rsidRDefault="00B86342">
      <w:pPr>
        <w:numPr>
          <w:ilvl w:val="1"/>
          <w:numId w:val="10"/>
        </w:numPr>
        <w:ind w:right="16" w:hanging="425"/>
      </w:pPr>
      <w:r>
        <w:t xml:space="preserve">uchwalanie w porozumieniu z Radą Pedagogiczną programu wychowawczo-profilaktycznego Szkoły; </w:t>
      </w:r>
    </w:p>
    <w:p w:rsidR="00BB1E5C" w:rsidRDefault="00B86342">
      <w:pPr>
        <w:numPr>
          <w:ilvl w:val="1"/>
          <w:numId w:val="10"/>
        </w:numPr>
        <w:ind w:right="16" w:hanging="425"/>
      </w:pPr>
      <w:r>
        <w:lastRenderedPageBreak/>
        <w:t xml:space="preserve">opiniowanie programu i harmonogramu poprawy efektywności kształcenia lub wychowania Szkoły; </w:t>
      </w:r>
    </w:p>
    <w:p w:rsidR="00BB1E5C" w:rsidRDefault="00B86342">
      <w:pPr>
        <w:numPr>
          <w:ilvl w:val="1"/>
          <w:numId w:val="10"/>
        </w:numPr>
        <w:ind w:right="16" w:hanging="425"/>
      </w:pPr>
      <w:r>
        <w:t xml:space="preserve">opiniowanie projektu planu finansowego składanego przez Dyrektora Szkoły; </w:t>
      </w:r>
    </w:p>
    <w:p w:rsidR="00BB1E5C" w:rsidRDefault="00B86342">
      <w:pPr>
        <w:numPr>
          <w:ilvl w:val="1"/>
          <w:numId w:val="10"/>
        </w:numPr>
        <w:ind w:right="16" w:hanging="425"/>
      </w:pPr>
      <w:r>
        <w:t xml:space="preserve">opiniowanie przedstawionych przez Dyrektora propozycji realizacji dwóch godzin obowiązkowych zajęć wychowania fizycznego.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Jeżeli Rada Rodziców w terminie do 30 dni od rozpoczęcia roku szkolnego nie uzyska porozumienia z Radą Pedagogiczną w sprawie programu, o którym mowa w ust. 6 pkt 1, program ten ustala Dyrektor Szkoły w uzgodnieniu z organem sprawującym nadzór pedagogiczny. Program ustalony przez Dyrektora Szkoły obowiązuje do czasu uchwalenia programu przez Radę Rodziców w porozumieniu z Radą Pedagogiczną.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Rada rodziców uchwala regulamin swojej działalności, w którym określa w szczególności: </w:t>
      </w:r>
    </w:p>
    <w:p w:rsidR="00BB1E5C" w:rsidRDefault="00B86342">
      <w:pPr>
        <w:numPr>
          <w:ilvl w:val="1"/>
          <w:numId w:val="10"/>
        </w:numPr>
        <w:ind w:right="16" w:hanging="425"/>
      </w:pPr>
      <w:r>
        <w:t xml:space="preserve">wewnętrzną strukturę i tryb pracy rady; </w:t>
      </w:r>
    </w:p>
    <w:p w:rsidR="00BB1E5C" w:rsidRDefault="00B86342">
      <w:pPr>
        <w:numPr>
          <w:ilvl w:val="1"/>
          <w:numId w:val="10"/>
        </w:numPr>
        <w:ind w:right="16" w:hanging="425"/>
      </w:pPr>
      <w:r>
        <w:t>szczegółowy tryb wyborów do rad oddziałowych i rady rodziców; 3)</w:t>
      </w:r>
      <w:r>
        <w:rPr>
          <w:rFonts w:ascii="Arial" w:eastAsia="Arial" w:hAnsi="Arial" w:cs="Arial"/>
        </w:rPr>
        <w:t xml:space="preserve"> </w:t>
      </w:r>
      <w:r>
        <w:t xml:space="preserve">zasady wydatkowania funduszy rady rodziców. </w:t>
      </w:r>
    </w:p>
    <w:p w:rsidR="00BB1E5C" w:rsidRDefault="00B86342">
      <w:pPr>
        <w:numPr>
          <w:ilvl w:val="0"/>
          <w:numId w:val="10"/>
        </w:numPr>
        <w:ind w:right="16" w:hanging="360"/>
      </w:pPr>
      <w:r>
        <w:t xml:space="preserve">W celu wspierania działalności statutowej szkoły, rada rodziców może gromadzić fundusze z dobrowolnych składek rodziców oraz innych źródeł. Zasady wydatkowania funduszy rady rodziców określa regulamin. </w:t>
      </w:r>
    </w:p>
    <w:p w:rsidR="00BB1E5C" w:rsidRDefault="00B86342">
      <w:pPr>
        <w:spacing w:after="37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60" w:line="266" w:lineRule="auto"/>
        <w:ind w:left="1612" w:right="1532"/>
        <w:jc w:val="center"/>
      </w:pPr>
      <w:r>
        <w:rPr>
          <w:b/>
        </w:rPr>
        <w:t xml:space="preserve">§ 12 </w:t>
      </w:r>
    </w:p>
    <w:p w:rsidR="00BB1E5C" w:rsidRDefault="00B86342">
      <w:pPr>
        <w:spacing w:after="8" w:line="266" w:lineRule="auto"/>
        <w:ind w:left="1612" w:right="1535"/>
        <w:jc w:val="center"/>
      </w:pPr>
      <w:r>
        <w:rPr>
          <w:b/>
        </w:rPr>
        <w:t xml:space="preserve">Samorząd Uczniowski / Samorząd Słuchaczy </w:t>
      </w:r>
    </w:p>
    <w:p w:rsidR="00BB1E5C" w:rsidRDefault="00B86342">
      <w:pPr>
        <w:spacing w:after="60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11"/>
        </w:numPr>
        <w:ind w:right="16" w:hanging="365"/>
      </w:pPr>
      <w:r>
        <w:t xml:space="preserve">W Szkole działa Samorząd Uczniowski i Samorząd Słuchaczy. </w:t>
      </w:r>
    </w:p>
    <w:p w:rsidR="00BB1E5C" w:rsidRDefault="00B86342">
      <w:pPr>
        <w:numPr>
          <w:ilvl w:val="0"/>
          <w:numId w:val="11"/>
        </w:numPr>
        <w:spacing w:after="5"/>
        <w:ind w:right="16" w:hanging="365"/>
      </w:pPr>
      <w:r>
        <w:t xml:space="preserve">Samorządy tworzą odpowiednio wszyscy uczniowie i słuchacze Szkoły. </w:t>
      </w:r>
    </w:p>
    <w:p w:rsidR="00BB1E5C" w:rsidRDefault="00B86342">
      <w:pPr>
        <w:spacing w:after="6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11"/>
        </w:numPr>
        <w:ind w:right="16" w:hanging="365"/>
      </w:pPr>
      <w:r>
        <w:t xml:space="preserve">Zasady wybierania i działania organów samorządu określa regulamin uchwalany przez ogół uczniów/słuchaczy w głosowaniu równym, tajnym, powszechnym. Organy samorządu są jedynymi reprezentantami ogółu uczniów i ogółu słuchaczy. </w:t>
      </w:r>
    </w:p>
    <w:p w:rsidR="00BB1E5C" w:rsidRDefault="00B86342">
      <w:pPr>
        <w:numPr>
          <w:ilvl w:val="0"/>
          <w:numId w:val="11"/>
        </w:numPr>
        <w:ind w:right="16" w:hanging="365"/>
      </w:pPr>
      <w:r>
        <w:t xml:space="preserve">Regulaminy Samorządu Uczniowskiego i Samorządu Słuchaczy nie mogą być sprzeczne ze Statutem Szkoły. </w:t>
      </w:r>
    </w:p>
    <w:p w:rsidR="00BB1E5C" w:rsidRDefault="00B86342">
      <w:pPr>
        <w:numPr>
          <w:ilvl w:val="0"/>
          <w:numId w:val="11"/>
        </w:numPr>
        <w:ind w:right="16" w:hanging="365"/>
      </w:pPr>
      <w:r>
        <w:t xml:space="preserve">Samorządy mogą przedstawiać Radzie Pedagogicznej oraz Dyrektorowi Szkoły wnioski i opinie we wszystkich sprawach Szkoły, w szczególności dotyczących realizacji podstawowych praw uczniów, takich jak: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prawo do zapoznawania się z programem nauczania, z jego treścią, celem i stawianymi wymaganiami;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prawo do jawnej i umotywowanej oceny postępów w nauce i zachowaniu;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prawo do organizacji życia szkolnego, umożliwiające zachowanie właściwych proporcji między wysiłkiem szkolnym a możliwością rozwijania i zaspokajania własnych </w:t>
      </w:r>
    </w:p>
    <w:p w:rsidR="00BB1E5C" w:rsidRDefault="00B86342">
      <w:pPr>
        <w:spacing w:after="8"/>
        <w:ind w:left="795" w:right="16"/>
      </w:pPr>
      <w:r>
        <w:t xml:space="preserve">zainteresowań;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prawo redagowania i wydawania gazety szkolnej;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prawo organizowania działalności kulturalnej, oświatowej, sportowej oraz rozrywkowej zgodnie z własnymi potrzebami i możliwościami organizacyjnymi, w porozumieniu z Dyrektorem Szkoły;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prawo wyboru nauczyciela pełniącego rolę opiekuna Samorządu. </w:t>
      </w:r>
    </w:p>
    <w:p w:rsidR="00BB1E5C" w:rsidRDefault="00B86342">
      <w:pPr>
        <w:numPr>
          <w:ilvl w:val="0"/>
          <w:numId w:val="11"/>
        </w:numPr>
        <w:ind w:right="16" w:hanging="365"/>
      </w:pPr>
      <w:r>
        <w:t xml:space="preserve">Samorząd Uczniowski uczestniczy w życiu Szkoły poprzez: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lastRenderedPageBreak/>
        <w:t xml:space="preserve">organizowanie działalności pozalekcyjnej uczniów;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organizowanie uroczystości okolicznościowych i akcji charytatywnych;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przygotowywanie i emitowanie audycji za pomocą szkolnego radiowęzła;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inicjowanie i organizowanie prac na rzecz Szkoły i środowiska lokalnego; </w:t>
      </w:r>
    </w:p>
    <w:p w:rsidR="00BB1E5C" w:rsidRDefault="00B86342">
      <w:pPr>
        <w:numPr>
          <w:ilvl w:val="1"/>
          <w:numId w:val="11"/>
        </w:numPr>
        <w:ind w:right="16" w:hanging="360"/>
      </w:pPr>
      <w:r>
        <w:t xml:space="preserve">organizowanie czasu wolnego uczniów np.: dyskoteki, wycieczki, imprezy kulturalnooświatowe. </w:t>
      </w:r>
    </w:p>
    <w:p w:rsidR="00BB1E5C" w:rsidRDefault="00B86342">
      <w:pPr>
        <w:numPr>
          <w:ilvl w:val="0"/>
          <w:numId w:val="11"/>
        </w:numPr>
        <w:spacing w:after="19"/>
        <w:ind w:right="16" w:hanging="365"/>
      </w:pPr>
      <w:r>
        <w:t xml:space="preserve">Samorząd w szkole dla dorosłych, w celu wspierania działalności statutowej Szkoły, może gromadzić fundusze z dobrowolnych składek i innych źródeł. Zasady wydatkowania tych funduszy określa regulamin, o którym mowa w ust. 3. </w:t>
      </w:r>
    </w:p>
    <w:p w:rsidR="00BB1E5C" w:rsidRDefault="00B86342">
      <w:pPr>
        <w:spacing w:after="6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12"/>
        <w:jc w:val="center"/>
      </w:pPr>
      <w:r>
        <w:rPr>
          <w:b/>
        </w:rPr>
        <w:t xml:space="preserve">§ 13 </w:t>
      </w:r>
    </w:p>
    <w:p w:rsidR="00BB1E5C" w:rsidRDefault="00B86342">
      <w:pPr>
        <w:spacing w:after="0" w:line="259" w:lineRule="auto"/>
        <w:ind w:left="77" w:firstLine="0"/>
        <w:jc w:val="left"/>
      </w:pPr>
      <w:r>
        <w:rPr>
          <w:b/>
          <w:sz w:val="28"/>
        </w:rPr>
        <w:t xml:space="preserve"> </w:t>
      </w:r>
    </w:p>
    <w:p w:rsidR="00BB1E5C" w:rsidRDefault="00B86342">
      <w:pPr>
        <w:numPr>
          <w:ilvl w:val="0"/>
          <w:numId w:val="12"/>
        </w:numPr>
        <w:ind w:right="16" w:hanging="365"/>
      </w:pPr>
      <w:r>
        <w:t xml:space="preserve">Samorząd Uczniowski w porozumieniu z Dyrektorem Szkoły może podejmować działania z zakresu wolontariatu. </w:t>
      </w:r>
    </w:p>
    <w:p w:rsidR="00BB1E5C" w:rsidRDefault="00B86342">
      <w:pPr>
        <w:numPr>
          <w:ilvl w:val="0"/>
          <w:numId w:val="12"/>
        </w:numPr>
        <w:ind w:right="16" w:hanging="365"/>
      </w:pPr>
      <w:r>
        <w:t xml:space="preserve">Samorząd Uczniowski może ze swojego składu wyłonić radę wolontariatu. </w:t>
      </w:r>
    </w:p>
    <w:p w:rsidR="00BB1E5C" w:rsidRDefault="00B86342">
      <w:pPr>
        <w:numPr>
          <w:ilvl w:val="0"/>
          <w:numId w:val="12"/>
        </w:numPr>
        <w:ind w:right="16" w:hanging="365"/>
      </w:pPr>
      <w:r>
        <w:t xml:space="preserve">W Szkole działa Klub Wolontariusza: </w:t>
      </w:r>
    </w:p>
    <w:p w:rsidR="00BB1E5C" w:rsidRDefault="00B86342">
      <w:pPr>
        <w:numPr>
          <w:ilvl w:val="1"/>
          <w:numId w:val="12"/>
        </w:numPr>
        <w:ind w:right="16" w:hanging="348"/>
      </w:pPr>
      <w:r>
        <w:t xml:space="preserve">działania Klubu mają za zadanie propagowanie idei wolontariatu oraz czynne reagowanie na potrzeby środowiska szkolnego i lokalnego; </w:t>
      </w:r>
    </w:p>
    <w:p w:rsidR="00BB1E5C" w:rsidRDefault="00B86342">
      <w:pPr>
        <w:numPr>
          <w:ilvl w:val="1"/>
          <w:numId w:val="12"/>
        </w:numPr>
        <w:ind w:right="16" w:hanging="348"/>
      </w:pPr>
      <w:r>
        <w:t xml:space="preserve">Klub działa w oparciu o postanowienia Regulaminu Klubu Wolontariusza; </w:t>
      </w:r>
    </w:p>
    <w:p w:rsidR="00BB1E5C" w:rsidRDefault="00B86342">
      <w:pPr>
        <w:numPr>
          <w:ilvl w:val="1"/>
          <w:numId w:val="12"/>
        </w:numPr>
        <w:ind w:right="16" w:hanging="348"/>
      </w:pPr>
      <w:r>
        <w:t xml:space="preserve">każdy uczeń Szkoły może zostać wolontariuszem; </w:t>
      </w:r>
    </w:p>
    <w:p w:rsidR="00BB1E5C" w:rsidRDefault="00B86342">
      <w:pPr>
        <w:numPr>
          <w:ilvl w:val="1"/>
          <w:numId w:val="12"/>
        </w:numPr>
        <w:ind w:right="16" w:hanging="348"/>
      </w:pPr>
      <w:r>
        <w:t xml:space="preserve">wolontariusz: </w:t>
      </w:r>
    </w:p>
    <w:p w:rsidR="00BB1E5C" w:rsidRDefault="00B86342">
      <w:pPr>
        <w:numPr>
          <w:ilvl w:val="2"/>
          <w:numId w:val="12"/>
        </w:numPr>
        <w:ind w:right="16" w:firstLine="413"/>
      </w:pPr>
      <w:r>
        <w:t xml:space="preserve">niesie pomoc innym bezinteresownie i bezpłatnie, </w:t>
      </w:r>
    </w:p>
    <w:p w:rsidR="00BB1E5C" w:rsidRDefault="00B86342">
      <w:pPr>
        <w:numPr>
          <w:ilvl w:val="2"/>
          <w:numId w:val="12"/>
        </w:numPr>
        <w:ind w:right="16" w:firstLine="413"/>
      </w:pPr>
      <w:r>
        <w:t xml:space="preserve">wykonuje swoją pracę rzetelnie i uczciwie, </w:t>
      </w:r>
    </w:p>
    <w:p w:rsidR="00BB1E5C" w:rsidRDefault="00B86342">
      <w:pPr>
        <w:numPr>
          <w:ilvl w:val="2"/>
          <w:numId w:val="12"/>
        </w:numPr>
        <w:ind w:right="16" w:firstLine="413"/>
      </w:pPr>
      <w:r>
        <w:t xml:space="preserve">szanuje godność osobistą, dobre imię i własność osoby, której pomaga, </w:t>
      </w:r>
    </w:p>
    <w:p w:rsidR="00BB1E5C" w:rsidRDefault="00B86342">
      <w:pPr>
        <w:numPr>
          <w:ilvl w:val="2"/>
          <w:numId w:val="12"/>
        </w:numPr>
        <w:spacing w:after="25"/>
        <w:ind w:right="16" w:firstLine="413"/>
      </w:pPr>
      <w:r>
        <w:t>wolontariusze działają w zespole i pomagają sobie nawzajem; 5)</w:t>
      </w:r>
      <w:r>
        <w:rPr>
          <w:rFonts w:ascii="Arial" w:eastAsia="Arial" w:hAnsi="Arial" w:cs="Arial"/>
        </w:rPr>
        <w:t xml:space="preserve"> </w:t>
      </w:r>
      <w:r>
        <w:t xml:space="preserve">Klubem Wolontariusza opiekuje się pedagog szkolny. </w:t>
      </w:r>
    </w:p>
    <w:p w:rsidR="00BB1E5C" w:rsidRDefault="00B86342">
      <w:pPr>
        <w:spacing w:after="3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60" w:line="266" w:lineRule="auto"/>
        <w:ind w:left="1612" w:right="1532"/>
        <w:jc w:val="center"/>
      </w:pPr>
      <w:r>
        <w:rPr>
          <w:b/>
        </w:rPr>
        <w:t xml:space="preserve">§ 14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Zasady współpracy organów szkoły </w:t>
      </w:r>
    </w:p>
    <w:p w:rsidR="00BB1E5C" w:rsidRDefault="00B86342">
      <w:pPr>
        <w:spacing w:after="64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13"/>
        </w:numPr>
        <w:ind w:right="16" w:hanging="365"/>
      </w:pPr>
      <w:r>
        <w:t xml:space="preserve">Wszystkie organy Szkoły mają obowiązek współpracy w celu realizacji zadań statutowych Szkoły kierując się dobrem uczniów. </w:t>
      </w:r>
    </w:p>
    <w:p w:rsidR="00BB1E5C" w:rsidRDefault="00B86342">
      <w:pPr>
        <w:numPr>
          <w:ilvl w:val="0"/>
          <w:numId w:val="13"/>
        </w:numPr>
        <w:ind w:right="16" w:hanging="365"/>
      </w:pPr>
      <w:r>
        <w:t xml:space="preserve">Wszystkie decyzje dotyczące pracy Szkoły podejmowane są przez poszczególne organy Szkoły zgodnie z posiadanymi kompetencjami określonymi ustawą i ustaleniami zawartymi w Statucie Szkoły. </w:t>
      </w:r>
    </w:p>
    <w:p w:rsidR="00BB1E5C" w:rsidRDefault="00B86342">
      <w:pPr>
        <w:numPr>
          <w:ilvl w:val="0"/>
          <w:numId w:val="13"/>
        </w:numPr>
        <w:ind w:right="16" w:hanging="365"/>
      </w:pPr>
      <w:r>
        <w:t xml:space="preserve">Dyrektor Szkoły jest koordynatorem współdziałania organów Szkoły. </w:t>
      </w:r>
    </w:p>
    <w:p w:rsidR="00BB1E5C" w:rsidRDefault="00B86342">
      <w:pPr>
        <w:numPr>
          <w:ilvl w:val="0"/>
          <w:numId w:val="13"/>
        </w:numPr>
        <w:ind w:right="16" w:hanging="365"/>
      </w:pPr>
      <w:r>
        <w:t xml:space="preserve">W razie zaistnienia sporów między organami Szkoły, głównym obowiązkiem organów jest dążenie do ich polubownego rozstrzygnięcia na terenie Szkoły. </w:t>
      </w:r>
    </w:p>
    <w:p w:rsidR="00BB1E5C" w:rsidRDefault="00B86342">
      <w:pPr>
        <w:numPr>
          <w:ilvl w:val="0"/>
          <w:numId w:val="13"/>
        </w:numPr>
        <w:ind w:right="16" w:hanging="365"/>
      </w:pPr>
      <w:r>
        <w:t xml:space="preserve">Organem koordynującym w sprawach rozstrzygnięcia sporów jest Dyrektor Szkoły, z wyjątkiem przypadków, w których Dyrektor Szkoły jest stroną sporu. Wówczas organem koordynującym jest organ prowadzący Szkołę lub organ nadzoru pedagogicznego. </w:t>
      </w:r>
    </w:p>
    <w:p w:rsidR="00BB1E5C" w:rsidRDefault="00B86342">
      <w:pPr>
        <w:numPr>
          <w:ilvl w:val="0"/>
          <w:numId w:val="13"/>
        </w:numPr>
        <w:ind w:right="16" w:hanging="365"/>
      </w:pPr>
      <w:r>
        <w:t xml:space="preserve">W celu zapewnienia stałego współdziałania poszczególnych organów Szkoły obowiązują następujące zasady: </w:t>
      </w:r>
    </w:p>
    <w:p w:rsidR="00BB1E5C" w:rsidRDefault="00B86342">
      <w:pPr>
        <w:numPr>
          <w:ilvl w:val="1"/>
          <w:numId w:val="13"/>
        </w:numPr>
        <w:ind w:right="16" w:hanging="360"/>
      </w:pPr>
      <w:r>
        <w:lastRenderedPageBreak/>
        <w:t xml:space="preserve">na wniosek co najmniej dwóch organów lub Dyrektora Szkoły, może zostać zwołane w terminie dwóch tygodni spotkanie wszystkich organów Szkoły; </w:t>
      </w:r>
    </w:p>
    <w:p w:rsidR="00BB1E5C" w:rsidRDefault="00B86342">
      <w:pPr>
        <w:numPr>
          <w:ilvl w:val="1"/>
          <w:numId w:val="13"/>
        </w:numPr>
        <w:ind w:right="16" w:hanging="360"/>
      </w:pPr>
      <w:r>
        <w:t xml:space="preserve">w miarę bieżących potrzeb przewiduje się możliwość spotkań dwóch lub więcej organów Szkoły, za wiedzą Rady Pedagogicznej i Dyrektora; </w:t>
      </w:r>
    </w:p>
    <w:p w:rsidR="00BB1E5C" w:rsidRDefault="00B86342">
      <w:pPr>
        <w:numPr>
          <w:ilvl w:val="1"/>
          <w:numId w:val="13"/>
        </w:numPr>
        <w:ind w:right="16" w:hanging="360"/>
      </w:pPr>
      <w:r>
        <w:t>gwarantuje się każdemu z organów możliwość spotkań, swobodnego działania podejmowania decyzji w ramach swoich kompetencji określonych ustawą i ustaleniami zawartymi w Statucie. 7.</w:t>
      </w:r>
      <w:r>
        <w:rPr>
          <w:rFonts w:ascii="Arial" w:eastAsia="Arial" w:hAnsi="Arial" w:cs="Arial"/>
        </w:rPr>
        <w:t xml:space="preserve"> </w:t>
      </w:r>
      <w:r>
        <w:t xml:space="preserve">Dyrektor Szkoły zapewnia bieżący przepływ informacji pomiędzy organami Szkoły o podejmowanych i planowanych działaniach lub decyzjach, a także umożliwia porozumiewanie się w tych sprawach poszczególnych organów. </w:t>
      </w:r>
    </w:p>
    <w:p w:rsidR="00BB1E5C" w:rsidRDefault="00B86342">
      <w:pPr>
        <w:ind w:left="360" w:right="16" w:hanging="36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W okresie czasowego ograniczenia funkcjonowania jednostek systemu oświaty w związku z zapobieganiem, przeciwdziałaniem i zwalczaniem COVID-19 czynności organów szkoły mogą być realizowane za pomocą środków porozumiewania się na odległość, a w przypadku kolegialnych organów szkoły również w trybie obiegowym. </w:t>
      </w:r>
    </w:p>
    <w:p w:rsidR="00BB1E5C" w:rsidRDefault="00B86342">
      <w:pPr>
        <w:spacing w:after="67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15 </w:t>
      </w:r>
    </w:p>
    <w:p w:rsidR="00BB1E5C" w:rsidRDefault="00B86342">
      <w:pPr>
        <w:spacing w:after="63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14"/>
        </w:numPr>
        <w:ind w:right="16" w:hanging="360"/>
      </w:pPr>
      <w:r>
        <w:t xml:space="preserve">Rodzice i nauczyciele współdziałają ze sobą w sprawach wychowania i kształcenia młodzieży. </w:t>
      </w:r>
    </w:p>
    <w:p w:rsidR="00BB1E5C" w:rsidRDefault="00B86342">
      <w:pPr>
        <w:numPr>
          <w:ilvl w:val="0"/>
          <w:numId w:val="14"/>
        </w:numPr>
        <w:ind w:right="16" w:hanging="360"/>
      </w:pPr>
      <w:r>
        <w:t xml:space="preserve">Szkoła współpracując z Rodzicami umożliwia im: </w:t>
      </w:r>
    </w:p>
    <w:p w:rsidR="00BB1E5C" w:rsidRDefault="00B86342">
      <w:pPr>
        <w:numPr>
          <w:ilvl w:val="1"/>
          <w:numId w:val="14"/>
        </w:numPr>
        <w:ind w:right="16" w:hanging="360"/>
      </w:pPr>
      <w:r>
        <w:t xml:space="preserve">znajomość zadań i zamierzeń dydaktyczno-wychowawczych w danym oddziale; </w:t>
      </w:r>
    </w:p>
    <w:p w:rsidR="00BB1E5C" w:rsidRDefault="00B86342">
      <w:pPr>
        <w:numPr>
          <w:ilvl w:val="1"/>
          <w:numId w:val="14"/>
        </w:numPr>
        <w:spacing w:after="27"/>
        <w:ind w:right="16" w:hanging="360"/>
      </w:pPr>
      <w:r>
        <w:t xml:space="preserve">znajomość szczegółowych warunków i sposobów oceniania wewnątrzszkolnego; </w:t>
      </w:r>
    </w:p>
    <w:p w:rsidR="00BB1E5C" w:rsidRDefault="00B86342">
      <w:pPr>
        <w:numPr>
          <w:ilvl w:val="1"/>
          <w:numId w:val="14"/>
        </w:numPr>
        <w:ind w:right="16" w:hanging="360"/>
      </w:pPr>
      <w:r>
        <w:t xml:space="preserve">uzyskiwanie rzetelnej informacji na temat swego dziecka, jego zachowania, postępów i przyczyn trudności w nauce; </w:t>
      </w:r>
    </w:p>
    <w:p w:rsidR="00BB1E5C" w:rsidRDefault="00B86342">
      <w:pPr>
        <w:numPr>
          <w:ilvl w:val="1"/>
          <w:numId w:val="14"/>
        </w:numPr>
        <w:ind w:right="16" w:hanging="360"/>
      </w:pPr>
      <w:r>
        <w:t xml:space="preserve">uzyskiwanie porad w sprawach wychowania i dalszego kształcenia swych dzieci; </w:t>
      </w:r>
    </w:p>
    <w:p w:rsidR="00BB1E5C" w:rsidRDefault="00B86342">
      <w:pPr>
        <w:numPr>
          <w:ilvl w:val="1"/>
          <w:numId w:val="14"/>
        </w:numPr>
        <w:ind w:right="16" w:hanging="360"/>
      </w:pPr>
      <w:r>
        <w:t xml:space="preserve">wyrażanie i przekazywanie wychowawcy, Dyrektorowi Szkoły oraz organowi sprawującemu nadzór pedagogiczny opinii o pracy Szkoły. </w:t>
      </w:r>
    </w:p>
    <w:p w:rsidR="00BB1E5C" w:rsidRDefault="00B86342">
      <w:pPr>
        <w:numPr>
          <w:ilvl w:val="0"/>
          <w:numId w:val="14"/>
        </w:numPr>
        <w:ind w:right="16" w:hanging="360"/>
      </w:pPr>
      <w:r>
        <w:t xml:space="preserve">W Szkole zgodnie z kalendarzem roku szkolnego odbywają się spotkania informacyjne dla Rodziców, mające charakter: </w:t>
      </w:r>
    </w:p>
    <w:p w:rsidR="00BB1E5C" w:rsidRDefault="00B86342">
      <w:pPr>
        <w:numPr>
          <w:ilvl w:val="1"/>
          <w:numId w:val="14"/>
        </w:numPr>
        <w:ind w:right="16" w:hanging="360"/>
      </w:pPr>
      <w:r>
        <w:t xml:space="preserve">spotkań ze wszystkimi Rodzicami uczniów danego oddziału z wychowawcą; </w:t>
      </w:r>
    </w:p>
    <w:p w:rsidR="00BB1E5C" w:rsidRDefault="00B86342">
      <w:pPr>
        <w:numPr>
          <w:ilvl w:val="1"/>
          <w:numId w:val="14"/>
        </w:numPr>
        <w:ind w:right="16" w:hanging="360"/>
      </w:pPr>
      <w:r>
        <w:t xml:space="preserve">spotkań przeznaczonych do indywidualnych kontaktów Rodziców z nauczycielami poszczególnych przedmiotów. </w:t>
      </w:r>
    </w:p>
    <w:p w:rsidR="00BB1E5C" w:rsidRDefault="00B86342">
      <w:pPr>
        <w:numPr>
          <w:ilvl w:val="0"/>
          <w:numId w:val="14"/>
        </w:numPr>
        <w:spacing w:after="7"/>
        <w:ind w:right="16" w:hanging="360"/>
      </w:pPr>
      <w:r>
        <w:t xml:space="preserve">Rodzice ponoszą odpowiedzialność finansową za zniszczenia i kradzieże dokonane w Szkole przez ich dzieci. </w:t>
      </w:r>
    </w:p>
    <w:p w:rsidR="00BB1E5C" w:rsidRDefault="00B86342">
      <w:pPr>
        <w:spacing w:after="38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16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>Rozstrzyganie sporów pomiędzy organami szkoły</w:t>
      </w:r>
      <w:r>
        <w:rPr>
          <w:b/>
          <w:sz w:val="20"/>
        </w:rPr>
        <w:t xml:space="preserve"> </w:t>
      </w:r>
    </w:p>
    <w:p w:rsidR="00BB1E5C" w:rsidRDefault="00B86342">
      <w:pPr>
        <w:spacing w:after="100" w:line="259" w:lineRule="auto"/>
        <w:ind w:left="77" w:firstLine="0"/>
        <w:jc w:val="left"/>
      </w:pPr>
      <w:r>
        <w:rPr>
          <w:sz w:val="20"/>
        </w:rPr>
        <w:t xml:space="preserve"> </w:t>
      </w:r>
    </w:p>
    <w:p w:rsidR="00BB1E5C" w:rsidRDefault="00B86342">
      <w:pPr>
        <w:numPr>
          <w:ilvl w:val="0"/>
          <w:numId w:val="15"/>
        </w:numPr>
        <w:ind w:right="16" w:hanging="360"/>
      </w:pPr>
      <w:r>
        <w:t xml:space="preserve">W przypadku sporu pomiędzy radą pedagogiczną, a radą rodziców:  </w:t>
      </w:r>
    </w:p>
    <w:p w:rsidR="00BB1E5C" w:rsidRDefault="00B86342">
      <w:pPr>
        <w:numPr>
          <w:ilvl w:val="1"/>
          <w:numId w:val="15"/>
        </w:numPr>
        <w:ind w:right="16" w:hanging="425"/>
      </w:pPr>
      <w:r>
        <w:t xml:space="preserve">prowadzenie mediacji w sprawie spornej i podejmowanie ostatecznych decyzji należy do dyrektora szkoły; </w:t>
      </w:r>
    </w:p>
    <w:p w:rsidR="00BB1E5C" w:rsidRDefault="00B86342">
      <w:pPr>
        <w:numPr>
          <w:ilvl w:val="1"/>
          <w:numId w:val="15"/>
        </w:numPr>
        <w:ind w:right="16" w:hanging="425"/>
      </w:pPr>
      <w:r>
        <w:t xml:space="preserve">przed rozstrzygnięciem sporu dyrektor jest zobowiązany zapoznać się ze stanowiskiem każdej ze stron, zachowując bezstronność w ocenie tych stanowisk; </w:t>
      </w:r>
    </w:p>
    <w:p w:rsidR="00BB1E5C" w:rsidRDefault="00B86342">
      <w:pPr>
        <w:numPr>
          <w:ilvl w:val="1"/>
          <w:numId w:val="15"/>
        </w:numPr>
        <w:spacing w:after="67" w:line="259" w:lineRule="auto"/>
        <w:ind w:right="16" w:hanging="425"/>
      </w:pPr>
      <w:r>
        <w:t xml:space="preserve">dyrektor szkoły podejmuje działanie na pisemny wniosek któregoś z organów – strony sporu; </w:t>
      </w:r>
    </w:p>
    <w:p w:rsidR="00BB1E5C" w:rsidRDefault="00B86342">
      <w:pPr>
        <w:numPr>
          <w:ilvl w:val="1"/>
          <w:numId w:val="15"/>
        </w:numPr>
        <w:ind w:right="16" w:hanging="425"/>
      </w:pPr>
      <w:r>
        <w:t xml:space="preserve">o swoim rozstrzygnięciu wraz z uzasadnieniem dyrektor informuje na piśmie zainteresowanych w ciągu 14 dni od złożenia informacji o sporze. </w:t>
      </w:r>
    </w:p>
    <w:p w:rsidR="00BB1E5C" w:rsidRDefault="00B86342">
      <w:pPr>
        <w:numPr>
          <w:ilvl w:val="0"/>
          <w:numId w:val="15"/>
        </w:numPr>
        <w:ind w:right="16" w:hanging="360"/>
      </w:pPr>
      <w:r>
        <w:lastRenderedPageBreak/>
        <w:t xml:space="preserve">W przypadku sporu między organami szkoły, w którym stroną jest dyrektor, powoływany jest zespół mediacyjny.  </w:t>
      </w:r>
    </w:p>
    <w:p w:rsidR="00BB1E5C" w:rsidRDefault="00B86342">
      <w:pPr>
        <w:numPr>
          <w:ilvl w:val="0"/>
          <w:numId w:val="15"/>
        </w:numPr>
        <w:ind w:right="16" w:hanging="360"/>
      </w:pPr>
      <w:r>
        <w:t xml:space="preserve">W skład zespołu mediacyjnego wchodzi po jednym przedstawicielu organów szkoły z tym, że dyrektor szkoły wyznacza swojego przedstawiciela do pracy w zespole. </w:t>
      </w:r>
    </w:p>
    <w:p w:rsidR="00BB1E5C" w:rsidRDefault="00B86342">
      <w:pPr>
        <w:numPr>
          <w:ilvl w:val="0"/>
          <w:numId w:val="15"/>
        </w:numPr>
        <w:ind w:right="16" w:hanging="360"/>
      </w:pPr>
      <w:r>
        <w:t xml:space="preserve">Zespół Mediacyjny w pierwszej kolejności powinien prowadzić postępowanie mediacyjne, a w przypadku niemożności rozwiązania sporu, podejmuje decyzję w drodze głosowania. </w:t>
      </w:r>
    </w:p>
    <w:p w:rsidR="00BB1E5C" w:rsidRDefault="00B86342">
      <w:pPr>
        <w:numPr>
          <w:ilvl w:val="0"/>
          <w:numId w:val="15"/>
        </w:numPr>
        <w:ind w:right="16" w:hanging="360"/>
      </w:pPr>
      <w:r>
        <w:t xml:space="preserve">Strony sporu są zobowiązane przyjąć rozstrzygnięcie Zespołu Mediacyjnego jako rozwiązanie </w:t>
      </w:r>
    </w:p>
    <w:p w:rsidR="00BB1E5C" w:rsidRDefault="00B86342">
      <w:pPr>
        <w:spacing w:after="5"/>
        <w:ind w:left="514" w:right="16"/>
      </w:pPr>
      <w:r>
        <w:t xml:space="preserve">ostateczne. Każdej ze stron przysługuje wniesienie zażalenia do organu prowadzącego. </w:t>
      </w:r>
    </w:p>
    <w:p w:rsidR="00BB1E5C" w:rsidRDefault="00B86342">
      <w:pPr>
        <w:spacing w:after="6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36" w:line="266" w:lineRule="auto"/>
        <w:ind w:left="1612" w:right="1892"/>
        <w:jc w:val="center"/>
      </w:pPr>
      <w:r>
        <w:rPr>
          <w:b/>
        </w:rPr>
        <w:t xml:space="preserve">Rozdział 4 </w:t>
      </w:r>
    </w:p>
    <w:p w:rsidR="009E09BA" w:rsidRDefault="00B86342">
      <w:pPr>
        <w:spacing w:after="8" w:line="266" w:lineRule="auto"/>
        <w:ind w:left="3671" w:right="3472"/>
        <w:jc w:val="center"/>
        <w:rPr>
          <w:b/>
        </w:rPr>
      </w:pPr>
      <w:r>
        <w:rPr>
          <w:b/>
        </w:rPr>
        <w:t xml:space="preserve">Organizacja pracy szkoły </w:t>
      </w:r>
    </w:p>
    <w:p w:rsidR="00BB1E5C" w:rsidRDefault="00B86342">
      <w:pPr>
        <w:spacing w:after="8" w:line="266" w:lineRule="auto"/>
        <w:ind w:left="3671" w:right="3472"/>
        <w:jc w:val="center"/>
      </w:pPr>
      <w:r>
        <w:rPr>
          <w:b/>
        </w:rPr>
        <w:t xml:space="preserve">§ 17 </w:t>
      </w:r>
    </w:p>
    <w:p w:rsidR="00BB1E5C" w:rsidRDefault="00B86342">
      <w:pPr>
        <w:spacing w:after="61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16"/>
        </w:numPr>
        <w:ind w:right="16" w:hanging="427"/>
      </w:pPr>
      <w:r>
        <w:t xml:space="preserve">Szczegółową organizację nauczania w roku szkolnym określa arkusz organizacyjny opracowany przez Dyrektora Zespołu do 21 kwietnia każdego roku na podstawie ramowych planów nauczania właściwych dla danego typu szkoły.  </w:t>
      </w:r>
    </w:p>
    <w:p w:rsidR="00BB1E5C" w:rsidRDefault="00B86342">
      <w:pPr>
        <w:numPr>
          <w:ilvl w:val="0"/>
          <w:numId w:val="16"/>
        </w:numPr>
        <w:ind w:right="16" w:hanging="427"/>
      </w:pPr>
      <w:r>
        <w:t xml:space="preserve">Arkusz organizacji Zespołu zatwierdza organ prowadzący do dnia 29 maja każdego roku. </w:t>
      </w:r>
    </w:p>
    <w:p w:rsidR="00BB1E5C" w:rsidRDefault="00B86342">
      <w:pPr>
        <w:numPr>
          <w:ilvl w:val="0"/>
          <w:numId w:val="16"/>
        </w:numPr>
        <w:ind w:right="16" w:hanging="427"/>
      </w:pPr>
      <w:r>
        <w:t xml:space="preserve">W szkołach wchodzących w skład Zespołu kształcenie prowadzone jest w formie stacjonarnej. </w:t>
      </w:r>
    </w:p>
    <w:p w:rsidR="00BB1E5C" w:rsidRDefault="00B86342">
      <w:pPr>
        <w:numPr>
          <w:ilvl w:val="0"/>
          <w:numId w:val="16"/>
        </w:numPr>
        <w:ind w:right="16" w:hanging="427"/>
      </w:pPr>
      <w:r>
        <w:t xml:space="preserve">Kształcenie zawodowe prowadzone jest w oparciu o modułowe i przedmiotowe programy nauczania dla zawodu.  </w:t>
      </w:r>
    </w:p>
    <w:p w:rsidR="00BB1E5C" w:rsidRDefault="00B86342">
      <w:pPr>
        <w:numPr>
          <w:ilvl w:val="0"/>
          <w:numId w:val="16"/>
        </w:numPr>
        <w:ind w:right="16" w:hanging="427"/>
      </w:pPr>
      <w:r>
        <w:t xml:space="preserve">Terminy rozpoczynania i zakończenia zajęć dydaktyczno-wychowawczych, przerw świątecznych </w:t>
      </w:r>
    </w:p>
    <w:p w:rsidR="00BB1E5C" w:rsidRDefault="00B86342">
      <w:pPr>
        <w:spacing w:after="7"/>
        <w:ind w:left="514" w:right="16"/>
      </w:pPr>
      <w:r>
        <w:t xml:space="preserve">oraz ferii zimowych i letnich określają odrębne przepisy. </w:t>
      </w:r>
    </w:p>
    <w:p w:rsidR="00BB1E5C" w:rsidRDefault="00B86342">
      <w:pPr>
        <w:spacing w:after="41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46"/>
        <w:jc w:val="center"/>
      </w:pPr>
      <w:r>
        <w:rPr>
          <w:b/>
        </w:rPr>
        <w:t xml:space="preserve">§ 18 </w:t>
      </w:r>
    </w:p>
    <w:p w:rsidR="00BB1E5C" w:rsidRDefault="00B86342">
      <w:pPr>
        <w:spacing w:after="0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ind w:right="16"/>
      </w:pPr>
      <w:r>
        <w:t xml:space="preserve">Szkoła może przyjmować studentów szkół wyższych kształcących nauczycieli na praktyki pedagogiczne, na podstawie pisemnego porozumienia zawartego pomiędzy Dyrektorem Szkoły, poszczególnymi nauczycielami, a szkołą wyższą kształcącą nauczycieli. </w:t>
      </w:r>
    </w:p>
    <w:p w:rsidR="00BB1E5C" w:rsidRDefault="00B86342">
      <w:pPr>
        <w:spacing w:after="41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t xml:space="preserve">§ 19 </w:t>
      </w:r>
    </w:p>
    <w:p w:rsidR="00BB1E5C" w:rsidRDefault="00B86342">
      <w:pPr>
        <w:spacing w:after="1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ind w:right="16"/>
      </w:pPr>
      <w:r>
        <w:t xml:space="preserve">W okresie czasowego ograniczenia funkcjonowania jednostek systemu oświaty w związku z zapobieganiem, przeciwdziałaniem i zwalczaniem COVID-19 organizacja pracy szkoły może opierać się na metodach i technikach kształcenia na odległość. </w:t>
      </w:r>
    </w:p>
    <w:p w:rsidR="00BB1E5C" w:rsidRDefault="00B86342">
      <w:pPr>
        <w:spacing w:after="72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3"/>
        <w:jc w:val="center"/>
      </w:pPr>
      <w:r>
        <w:rPr>
          <w:b/>
        </w:rPr>
        <w:t xml:space="preserve">Rozdział 5 </w:t>
      </w:r>
    </w:p>
    <w:p w:rsidR="00BB1E5C" w:rsidRDefault="00B86342">
      <w:pPr>
        <w:spacing w:after="8" w:line="266" w:lineRule="auto"/>
        <w:ind w:left="1612" w:right="1472"/>
        <w:jc w:val="center"/>
      </w:pPr>
      <w:r>
        <w:rPr>
          <w:b/>
        </w:rPr>
        <w:t xml:space="preserve">Organizacja biblioteki szkolnej i zadania nauczyciela bibliotekarza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20 </w:t>
      </w:r>
    </w:p>
    <w:p w:rsidR="00BB1E5C" w:rsidRDefault="00B86342">
      <w:pPr>
        <w:spacing w:after="39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Biblioteka szkolna jest ośrodkiem edukacji czytelniczej, informacyjno-komunikacyjnej i medialnej uczniów dla uczniów/słuchaczy, rodziców, nauczycieli i pracowników Szkoły, służąc realizacji programów nauczania i programu wychowawczo-profilaktycznego w Szkole, wspiera edukację kulturalną uczniów/słuchaczy oraz służy doskonaleniu zawodowemu nauczycieli.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Zadania biblioteki szkolnej to w szczególności: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lastRenderedPageBreak/>
        <w:t xml:space="preserve">gromadzenie i udostępnianie podręczników, materiałów edukacyjnych i materiałów ćwiczeniowych oraz innych materiałów bibliotecznych;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tworzenie warunków do efektywnego posługiwania się technologiami </w:t>
      </w:r>
      <w:proofErr w:type="spellStart"/>
      <w:r>
        <w:t>informacyjnokomunikacyjnymi</w:t>
      </w:r>
      <w:proofErr w:type="spellEnd"/>
      <w:r>
        <w:t xml:space="preserve">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rozbudzanie i rozwijanie zainteresowań uczniów/słuchaczy oraz wyrabiania i pogłębiania u uczniów/słuchaczy nawyku czytania i uczenia się;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organizowanie różnorodnych działań rozwijających wrażliwość kulturową i społeczną uczniów, w tym w zakresie podtrzymywanie tożsamości narodowej i językowej uczniów należących do mniejszości narodowych, mniejszości etnicznych oraz społeczności posługującej się językiem regionalnym;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przeprowadzanie inwentaryzacji księgozbioru biblioteki szkolnej, zgodnie z obowiązującymi przepisami.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Biblioteka szkolna jako nierozerwalna część Szkoły realizuje zadania zapisane w podstawie programowej kształcenia ogólnego, a zwłaszcza udziela pomocy w nabywaniu przez uczniów/słuchaczy umiejętności poszukiwania, porządkowania i wykorzystywania informacji z różnych źródeł oraz w miarę możliwości - efektywnego posługiwania się technologiami informacyjno-komunikacyjnymi, a także rozwijania sprawności umysłowych oraz osobistych zainteresowań.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Bezpośredni nadzór nad biblioteką sprawuje Dyrektor Szkoły, który: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zapewnia pomieszczenie i wyposażenie, warunkujące prawidłową pracę biblioteki;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zapewnia właściwą (wykwalifikowaną) obsługę biblioteki;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zapewnia środki finansowe na działalność biblioteki;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kontroluje stan ewidencji i opracowania zbiorów;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zarządza inwentaryzację zbiorów bibliotecznych; </w:t>
      </w:r>
    </w:p>
    <w:p w:rsidR="00BB1E5C" w:rsidRDefault="00B86342">
      <w:pPr>
        <w:numPr>
          <w:ilvl w:val="1"/>
          <w:numId w:val="17"/>
        </w:numPr>
        <w:spacing w:after="27"/>
        <w:ind w:right="16" w:hanging="360"/>
      </w:pPr>
      <w:r>
        <w:t xml:space="preserve">uwzględnia w planie pracy dydaktyczno-wychowawczej Szkoły zadania z edukacji czytelniczej i medialnej;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hospituje i ocenia pracę nauczyciela bibliotekarza.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Lokal biblioteki składa się z wypożyczalni z czytelnią.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Biblioteka gromadzi następujące materiały: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książki: wydawnictwa informacyjne, słowniki, encyklopedie, kompendia wiedzy, albumy, lektury wg ustalonego kanonu, literaturę popularno-naukową i naukową, beletrystykę, podręczniki, materiały ćwiczeniowe i programy nauczania, informatory maturalne oraz informatory do egzaminów potwierdzających kwalifikacje w zawodzie/zawodowych w zawodach kształcących przez Szkołę; </w:t>
      </w:r>
    </w:p>
    <w:p w:rsidR="00BB1E5C" w:rsidRDefault="00B86342">
      <w:pPr>
        <w:numPr>
          <w:ilvl w:val="1"/>
          <w:numId w:val="17"/>
        </w:numPr>
        <w:spacing w:after="26"/>
        <w:ind w:right="16" w:hanging="360"/>
      </w:pPr>
      <w:r>
        <w:t xml:space="preserve">czasopisma dla uczniów i nauczycieli wg potrzeb;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płyty DVD;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przepisy oświatowe i inne.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Wydatki biblioteki mogą być finansowane z budżetu Szkoły oraz dotowane przez Radę Rodziców i innych ofiarodawców.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Biblioteka jest czynna codziennie, a godziny pracy biblioteki dostosowane do rozkładu zajęć lekcyjnych umożliwiają dostęp do jej zbiorów podczas zajęć lekcyjnych i po ich zakończeniu. </w:t>
      </w:r>
    </w:p>
    <w:p w:rsidR="00BB1E5C" w:rsidRDefault="00B86342">
      <w:pPr>
        <w:numPr>
          <w:ilvl w:val="0"/>
          <w:numId w:val="17"/>
        </w:numPr>
        <w:ind w:right="16" w:hanging="427"/>
      </w:pPr>
      <w:r>
        <w:t xml:space="preserve">Zadania nauczyciela bibliotekarza to: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udostępnianie książek i innych źródeł informacji;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lastRenderedPageBreak/>
        <w:t xml:space="preserve">tworzenie warunków do poszukiwania, porządkowania i wykorzystywania informacji z różnych źródeł oraz efektywnego posługiwania się technologiami </w:t>
      </w:r>
      <w:proofErr w:type="spellStart"/>
      <w:r>
        <w:t>informacyjnokomunikacyjnymi</w:t>
      </w:r>
      <w:proofErr w:type="spellEnd"/>
      <w:r>
        <w:t xml:space="preserve">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rozbudzanie i rozwijanie indywidualnych zainteresowań uczniów;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wyrabianie i pogłębianie u uczniów nawyku czytania i uczenia się;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organizowanie różnorodnych działań rozwijających wrażliwość kulturową i społeczną;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współpraca z wychowawcami, nauczycielami przedmiotów, z rodzicami oraz bibliotekami pozaszkolnymi w realizacji zadań dydaktyczno-wychowawczych Szkoły oraz w rozwijaniu kultury czytelniczej uczniów i przygotowania ich do samokształcenia; </w:t>
      </w:r>
    </w:p>
    <w:p w:rsidR="00BB1E5C" w:rsidRDefault="00B86342">
      <w:pPr>
        <w:numPr>
          <w:ilvl w:val="1"/>
          <w:numId w:val="17"/>
        </w:numPr>
        <w:spacing w:after="6"/>
        <w:ind w:right="16" w:hanging="360"/>
      </w:pPr>
      <w:r>
        <w:t xml:space="preserve">prowadzenie ewidencji, selekcji oraz opracowywania zbiorów (zgodnie z obowiązującymi przepisami);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prowadzenie dokumentacji pracy biblioteki; </w:t>
      </w:r>
    </w:p>
    <w:p w:rsidR="00BB1E5C" w:rsidRDefault="00B86342">
      <w:pPr>
        <w:numPr>
          <w:ilvl w:val="1"/>
          <w:numId w:val="17"/>
        </w:numPr>
        <w:ind w:right="16" w:hanging="360"/>
      </w:pPr>
      <w:r>
        <w:t xml:space="preserve">planowanie pracy (roczny plan pracy), składanie rocznego sprawozdania z pracy biblioteki i oceny stanu czytelnictwa w Szkole; </w:t>
      </w:r>
    </w:p>
    <w:p w:rsidR="00BB1E5C" w:rsidRDefault="00B86342">
      <w:pPr>
        <w:numPr>
          <w:ilvl w:val="1"/>
          <w:numId w:val="17"/>
        </w:numPr>
        <w:spacing w:after="8" w:line="312" w:lineRule="auto"/>
        <w:ind w:right="16" w:hanging="360"/>
      </w:pPr>
      <w:r>
        <w:t>troska o właściwą organizację, wyposażenie i estetykę biblioteki; 11)</w:t>
      </w:r>
      <w:r>
        <w:rPr>
          <w:rFonts w:ascii="Arial" w:eastAsia="Arial" w:hAnsi="Arial" w:cs="Arial"/>
        </w:rPr>
        <w:t xml:space="preserve"> </w:t>
      </w:r>
      <w:r>
        <w:t>doskonalenie warsztatu swojej pracy. 10.</w:t>
      </w:r>
      <w:r>
        <w:rPr>
          <w:rFonts w:ascii="Arial" w:eastAsia="Arial" w:hAnsi="Arial" w:cs="Arial"/>
        </w:rPr>
        <w:t xml:space="preserve"> </w:t>
      </w:r>
      <w:r>
        <w:t xml:space="preserve">Formy korzystania z biblioteki szkolnej: </w:t>
      </w:r>
    </w:p>
    <w:p w:rsidR="00BB1E5C" w:rsidRDefault="00B86342">
      <w:pPr>
        <w:numPr>
          <w:ilvl w:val="1"/>
          <w:numId w:val="18"/>
        </w:numPr>
        <w:ind w:right="16" w:hanging="360"/>
      </w:pPr>
      <w:r>
        <w:t xml:space="preserve">z biblioteki mogą korzystać uczniowie, Rodzice, nauczyciele i inni pracownicy Szkoły; </w:t>
      </w:r>
    </w:p>
    <w:p w:rsidR="00BB1E5C" w:rsidRDefault="00B86342">
      <w:pPr>
        <w:numPr>
          <w:ilvl w:val="1"/>
          <w:numId w:val="18"/>
        </w:numPr>
        <w:ind w:right="16" w:hanging="360"/>
      </w:pPr>
      <w:r>
        <w:t xml:space="preserve">korzystający z biblioteki zobowiązani są do dbałości o wypożyczone woluminy; </w:t>
      </w:r>
    </w:p>
    <w:p w:rsidR="00BB1E5C" w:rsidRDefault="00B86342">
      <w:pPr>
        <w:numPr>
          <w:ilvl w:val="1"/>
          <w:numId w:val="18"/>
        </w:numPr>
        <w:ind w:right="16" w:hanging="360"/>
      </w:pPr>
      <w:r>
        <w:t xml:space="preserve">w przypadku zniszczenia lub zagubienia woluminu czytelnik zobowiązany jest zwrócić taką samą pozycję lub inną wskazaną przez nauczyciela bibliotekarza; </w:t>
      </w:r>
    </w:p>
    <w:p w:rsidR="00BB1E5C" w:rsidRDefault="00B86342">
      <w:pPr>
        <w:numPr>
          <w:ilvl w:val="1"/>
          <w:numId w:val="18"/>
        </w:numPr>
        <w:ind w:right="16" w:hanging="360"/>
      </w:pPr>
      <w:r>
        <w:t xml:space="preserve">wszystkie wypożyczone materiały powinny być zwrócone przed końcem roku szkolnego; </w:t>
      </w:r>
    </w:p>
    <w:p w:rsidR="00BB1E5C" w:rsidRDefault="00B86342">
      <w:pPr>
        <w:numPr>
          <w:ilvl w:val="1"/>
          <w:numId w:val="18"/>
        </w:numPr>
        <w:ind w:right="16" w:hanging="360"/>
      </w:pPr>
      <w:r>
        <w:t xml:space="preserve">czytelnicy opuszczający Szkołę zobowiązani są do przedstawienia w sekretariacie Szkoły zaświadczenia potwierdzającego zwrot woluminów wypożyczonych z biblioteki; </w:t>
      </w:r>
    </w:p>
    <w:p w:rsidR="00BB1E5C" w:rsidRDefault="00B86342">
      <w:pPr>
        <w:numPr>
          <w:ilvl w:val="1"/>
          <w:numId w:val="18"/>
        </w:numPr>
        <w:spacing w:after="7"/>
        <w:ind w:right="16" w:hanging="360"/>
      </w:pPr>
      <w:r>
        <w:t xml:space="preserve">uczniowie biorący udział w pracach biblioteki mogą być nagrodzeni poprzez przyznanie im dodatkowych ocen z zachowania. </w:t>
      </w:r>
    </w:p>
    <w:p w:rsidR="00BB1E5C" w:rsidRDefault="00B86342">
      <w:pPr>
        <w:spacing w:after="19" w:line="259" w:lineRule="auto"/>
        <w:ind w:left="4282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16" w:line="259" w:lineRule="auto"/>
        <w:ind w:left="4282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16" w:line="259" w:lineRule="auto"/>
        <w:ind w:left="4282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16" w:line="259" w:lineRule="auto"/>
        <w:ind w:left="4282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0" w:line="259" w:lineRule="auto"/>
        <w:ind w:left="4282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8" w:line="266" w:lineRule="auto"/>
        <w:ind w:left="1612" w:right="1533"/>
        <w:jc w:val="center"/>
      </w:pPr>
      <w:r>
        <w:rPr>
          <w:b/>
        </w:rPr>
        <w:t xml:space="preserve">Rozdział 6 </w:t>
      </w:r>
    </w:p>
    <w:p w:rsidR="00BB1E5C" w:rsidRDefault="00B86342">
      <w:pPr>
        <w:spacing w:after="8" w:line="266" w:lineRule="auto"/>
        <w:ind w:left="1612" w:right="1534"/>
        <w:jc w:val="center"/>
      </w:pPr>
      <w:r>
        <w:rPr>
          <w:b/>
        </w:rPr>
        <w:t xml:space="preserve">Zadania nauczycieli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21 </w:t>
      </w:r>
    </w:p>
    <w:p w:rsidR="00BB1E5C" w:rsidRDefault="00B86342">
      <w:pPr>
        <w:spacing w:after="60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19"/>
        </w:numPr>
        <w:ind w:right="16" w:hanging="360"/>
      </w:pPr>
      <w:r>
        <w:t xml:space="preserve">W Szkole utworzone są stanowiska wicedyrektorów. </w:t>
      </w:r>
    </w:p>
    <w:p w:rsidR="00BB1E5C" w:rsidRDefault="00B86342">
      <w:pPr>
        <w:numPr>
          <w:ilvl w:val="0"/>
          <w:numId w:val="19"/>
        </w:numPr>
        <w:spacing w:after="8"/>
        <w:ind w:right="16" w:hanging="360"/>
      </w:pPr>
      <w:r>
        <w:t xml:space="preserve">Do zadań wicedyrektora należy: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sprawowanie nadzoru pedagogicznego;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opracowanie tygodniowego rozkładu obowiązkowych zajęć edukacyjnych oraz zajęć pozalekcyjnych;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koordynowanie spraw związanych z udziałem uczniów w olimpiadach i konkursach przedmiotowych;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monitorowanie na bieżąco realizacji planu pracy dydaktyczno-wychowawczego Szkoły;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organizację zastępstw za nieobecnych nauczycieli;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czuwanie nad przestrzeganiem przez uczniów i nauczycieli postanowień Statutu Szkoły, regulaminów wewnętrznych, zarządzeń porządkowych i procedur szkolnych;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lastRenderedPageBreak/>
        <w:t xml:space="preserve">zlecanie nauczycielom wykonywania doraźnych prac, niezbędnych dla właściwego funkcjonowania Szkoły; </w:t>
      </w:r>
    </w:p>
    <w:p w:rsidR="00BB1E5C" w:rsidRDefault="00B86342">
      <w:pPr>
        <w:numPr>
          <w:ilvl w:val="1"/>
          <w:numId w:val="19"/>
        </w:numPr>
        <w:spacing w:after="27"/>
        <w:ind w:right="16" w:hanging="360"/>
      </w:pPr>
      <w:r>
        <w:t xml:space="preserve">współpraca z nauczycielami i pedagogiem szkolnym w zakresie planowania pracy wychowawczo-opiekuńczej Szkoły;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nadzorowanie, w uzgodnieniu z wychowawcami, organizacji wycieczek szkolnych i wymian zagranicznych;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koordynacja i nadzór realizacji zadań Samorządu Uczniowskiego;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wykonywanie innych zadań zleconych przez Dyrektora Szkoły; </w:t>
      </w:r>
    </w:p>
    <w:p w:rsidR="00BB1E5C" w:rsidRDefault="00B86342">
      <w:pPr>
        <w:numPr>
          <w:ilvl w:val="1"/>
          <w:numId w:val="19"/>
        </w:numPr>
        <w:ind w:right="16" w:hanging="360"/>
      </w:pPr>
      <w:r>
        <w:t xml:space="preserve">zastępowanie Dyrektora w razie jego nieobecności, w sprawach pisemnie mu powierzonych. </w:t>
      </w:r>
    </w:p>
    <w:p w:rsidR="00BB1E5C" w:rsidRDefault="00B86342">
      <w:pPr>
        <w:numPr>
          <w:ilvl w:val="0"/>
          <w:numId w:val="19"/>
        </w:numPr>
        <w:ind w:right="16" w:hanging="360"/>
      </w:pPr>
      <w:r>
        <w:t xml:space="preserve">Powierzenia stanowiska wicedyrektora i odwołania z tego stanowiska dokonuje Dyrektor Szkoły po zasięgnięciu opinii organu prowadzącego i Rady Pedagogicznej. </w:t>
      </w:r>
    </w:p>
    <w:p w:rsidR="00BB1E5C" w:rsidRDefault="00B86342">
      <w:pPr>
        <w:numPr>
          <w:ilvl w:val="0"/>
          <w:numId w:val="19"/>
        </w:numPr>
        <w:ind w:right="16" w:hanging="360"/>
      </w:pPr>
      <w:r>
        <w:t xml:space="preserve">Dyrektor Szkoły za zgodą organu prowadzącego może tworzyć dodatkowe stanowiska kierownicze wynikające z potrzeb organizacyjnych i specyfiki Szkoły. </w:t>
      </w:r>
    </w:p>
    <w:p w:rsidR="00BB1E5C" w:rsidRDefault="00B86342">
      <w:pPr>
        <w:spacing w:after="3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22 </w:t>
      </w:r>
    </w:p>
    <w:p w:rsidR="00BB1E5C" w:rsidRDefault="00B86342">
      <w:pPr>
        <w:spacing w:after="8" w:line="266" w:lineRule="auto"/>
        <w:ind w:left="1612" w:right="1534"/>
        <w:jc w:val="center"/>
      </w:pPr>
      <w:r>
        <w:rPr>
          <w:b/>
        </w:rPr>
        <w:t xml:space="preserve">Zadania nauczycieli </w:t>
      </w:r>
    </w:p>
    <w:p w:rsidR="00BB1E5C" w:rsidRDefault="00B86342">
      <w:pPr>
        <w:spacing w:after="61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20"/>
        </w:numPr>
        <w:ind w:right="16" w:hanging="427"/>
      </w:pPr>
      <w:r>
        <w:t xml:space="preserve">Nauczyciel w swoich działaniach dydaktycznych, wychowawczych i opiekuńczych ma obowiązek kierowania się dobrem uczniów, troską o ich zdrowie, postawę moralną i obywatelską, z poszanowaniem godności osobistej ucznia. </w:t>
      </w:r>
    </w:p>
    <w:p w:rsidR="00BB1E5C" w:rsidRDefault="00B86342">
      <w:pPr>
        <w:numPr>
          <w:ilvl w:val="0"/>
          <w:numId w:val="20"/>
        </w:numPr>
        <w:ind w:right="16" w:hanging="427"/>
      </w:pPr>
      <w:r>
        <w:t xml:space="preserve">Do zadań nauczycieli należą w szczególności: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odpowiedzialność za życie, zdrowie i bezpieczeństwo uczniów w czasie zajęć organizowanych przez Szkołę, zgodnie z obowiązującymi przepisami oraz przydziałem zadań w danym roku szkolnym i zarządzeniami Dyrektora Szkoły;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dbałość o prawidłowy przebieg procesu dydaktycznego poprzez: </w:t>
      </w:r>
    </w:p>
    <w:p w:rsidR="00BB1E5C" w:rsidRDefault="00B86342">
      <w:pPr>
        <w:numPr>
          <w:ilvl w:val="2"/>
          <w:numId w:val="20"/>
        </w:numPr>
        <w:spacing w:after="63" w:line="259" w:lineRule="auto"/>
        <w:ind w:left="1359" w:right="16" w:hanging="365"/>
      </w:pPr>
      <w:r>
        <w:t xml:space="preserve">przestrzeganie dyscypliny pracy w stosunku do siebie i powierzonych mu uczniów </w:t>
      </w:r>
    </w:p>
    <w:p w:rsidR="00BB1E5C" w:rsidRDefault="00B86342">
      <w:pPr>
        <w:ind w:left="1364" w:right="16"/>
      </w:pPr>
      <w:r>
        <w:t xml:space="preserve">(również sprawdzenie obecności uczniów na każdych zajęciach), </w:t>
      </w:r>
    </w:p>
    <w:p w:rsidR="00BB1E5C" w:rsidRDefault="00B86342">
      <w:pPr>
        <w:numPr>
          <w:ilvl w:val="2"/>
          <w:numId w:val="20"/>
        </w:numPr>
        <w:spacing w:after="67" w:line="259" w:lineRule="auto"/>
        <w:ind w:left="1359" w:right="16" w:hanging="365"/>
      </w:pPr>
      <w:r>
        <w:t xml:space="preserve">przygotowanie i przeprowadzenie każdych zajęć zgodnie z zasadami dydaktyki,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stosowanie różnych metod aktywizujących uczniów oraz właściwie dobranych pomocy dydaktycznych,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wybór podręcznika spośród dopuszczonych do użytku szkolnego;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wspieranie rozwoju psychofizycznego uczniów poprzez realizowanie zajęć opiekuńczych i  wychowawczych uwzględniających potrzeby i zainteresowania uczniów: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udzielanie pomocy uczniom w eliminowaniu niepowodzeń szkolnych w oparciu o analizę ich przyczyn,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otaczanie szczególną troską uczniów zdolnych poprzez organizację kół zainteresowań, kół przedmiotowych oraz tworzenie odpowiedniej motywacji;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bezstronność i obiektywizm w ocenie oraz sprawiedliwe traktowanie wszystkich uczniów;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znajomość i stosowanie wewnątrzszkolnych zasad oceniania, klasyfikowania i promowania uczniów oraz aktualnych uchwał i ustaleń Rady Pedagogicznej;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udzielanie pomocy uczniom z trudnościami w uczeniu się wynikającymi z niepełnosprawności lub dysfunkcji poprzez: </w:t>
      </w:r>
    </w:p>
    <w:p w:rsidR="00BB1E5C" w:rsidRDefault="00B86342">
      <w:pPr>
        <w:numPr>
          <w:ilvl w:val="2"/>
          <w:numId w:val="21"/>
        </w:numPr>
        <w:ind w:right="16" w:hanging="365"/>
      </w:pPr>
      <w:r>
        <w:t xml:space="preserve">indywidualizację nauczania, </w:t>
      </w:r>
    </w:p>
    <w:p w:rsidR="00BB1E5C" w:rsidRDefault="00B86342">
      <w:pPr>
        <w:numPr>
          <w:ilvl w:val="2"/>
          <w:numId w:val="21"/>
        </w:numPr>
        <w:ind w:right="16" w:hanging="365"/>
      </w:pPr>
      <w:r>
        <w:lastRenderedPageBreak/>
        <w:t xml:space="preserve">indywidualne nauczanie (w oparciu o opinię/orzeczenie Poradni </w:t>
      </w:r>
      <w:proofErr w:type="spellStart"/>
      <w:r>
        <w:t>Psychologiczno</w:t>
      </w:r>
      <w:proofErr w:type="spellEnd"/>
      <w:r w:rsidR="00215AE8">
        <w:t xml:space="preserve"> </w:t>
      </w:r>
      <w:r>
        <w:t xml:space="preserve">Pedagogicznej), </w:t>
      </w:r>
    </w:p>
    <w:p w:rsidR="00BB1E5C" w:rsidRDefault="00B86342">
      <w:pPr>
        <w:numPr>
          <w:ilvl w:val="2"/>
          <w:numId w:val="21"/>
        </w:numPr>
        <w:ind w:right="16" w:hanging="365"/>
      </w:pPr>
      <w:r>
        <w:t xml:space="preserve">współpracę z Rodzicami;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dbałość o pomoce dydaktyczne i sprzęt szkolny i o ich prawidłowe używanie, ewentualne naprawy i konserwację; opiekun pracowni odpowiada za powierzony mu majątek szkolny;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doskonalenie umiejętności dydaktycznych i podnoszenie poziomu wiedzy merytorycznej poprzez: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samokształcenie, </w:t>
      </w:r>
    </w:p>
    <w:p w:rsidR="00BB1E5C" w:rsidRDefault="00B86342">
      <w:pPr>
        <w:numPr>
          <w:ilvl w:val="2"/>
          <w:numId w:val="20"/>
        </w:numPr>
        <w:spacing w:after="8"/>
        <w:ind w:left="1359" w:right="16" w:hanging="365"/>
      </w:pPr>
      <w:r>
        <w:t xml:space="preserve">aktywne uczestnictwo w pracach zespołów przedmiotowych,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uczestnictwo w konferencjach metodycznych, </w:t>
      </w:r>
    </w:p>
    <w:p w:rsidR="00BB1E5C" w:rsidRDefault="00B86342">
      <w:pPr>
        <w:numPr>
          <w:ilvl w:val="2"/>
          <w:numId w:val="20"/>
        </w:numPr>
        <w:ind w:left="1359" w:right="16" w:hanging="365"/>
      </w:pPr>
      <w:r>
        <w:t xml:space="preserve">podejmowanie studiów podyplomowych i innych form doskonalenia zawodowego zgodnych z planem rozwoju Szkoły; </w:t>
      </w:r>
    </w:p>
    <w:p w:rsidR="00BB1E5C" w:rsidRDefault="00B86342">
      <w:pPr>
        <w:numPr>
          <w:ilvl w:val="0"/>
          <w:numId w:val="20"/>
        </w:numPr>
        <w:ind w:right="16" w:hanging="427"/>
      </w:pPr>
      <w:r>
        <w:t xml:space="preserve">Nauczyciel obowiązany jest: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rzetelnie realizować zadania związane z powierzonym mu stanowiskiem oraz podstawowymi funkcjami Szkoły: dydaktyczną, wychowawczą i opiekuńczą, w tym zadania związane z zapewnieniem bezpieczeństwa uczniom w czasie zajęć organizowanych przez szkołę;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wspierać każdego ucznia w jego rozwoju;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dążyć do pełni własnego rozwoju osobowego;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doskonalić się zawodowo, zgodnie z potrzebami szkoły; </w:t>
      </w:r>
    </w:p>
    <w:p w:rsidR="00BB1E5C" w:rsidRDefault="00B86342">
      <w:pPr>
        <w:numPr>
          <w:ilvl w:val="1"/>
          <w:numId w:val="20"/>
        </w:numPr>
        <w:spacing w:after="21"/>
        <w:ind w:right="16" w:hanging="425"/>
      </w:pPr>
      <w:r>
        <w:t xml:space="preserve">kształcić i wychowywać młodzież w umiłowaniu Ojczyzny, w poszanowaniu Konstytucji Rzeczypospolitej Polskiej, w atmosferze wolności sumienia i szacunku dla każdego człowieka; </w:t>
      </w:r>
    </w:p>
    <w:p w:rsidR="00BB1E5C" w:rsidRDefault="00B86342">
      <w:pPr>
        <w:numPr>
          <w:ilvl w:val="1"/>
          <w:numId w:val="20"/>
        </w:numPr>
        <w:ind w:right="16" w:hanging="425"/>
      </w:pPr>
      <w:r>
        <w:t xml:space="preserve">dbać o kształtowanie u uczniów postaw moralnych i obywatelskich zgodnie z ideą demokracji, pokoju i przyjaźni między ludźmi różnych narodów, ras światopoglądów. </w:t>
      </w:r>
    </w:p>
    <w:p w:rsidR="00BB1E5C" w:rsidRDefault="00B86342">
      <w:pPr>
        <w:numPr>
          <w:ilvl w:val="0"/>
          <w:numId w:val="20"/>
        </w:numPr>
        <w:spacing w:after="29"/>
        <w:ind w:right="16" w:hanging="427"/>
      </w:pPr>
      <w:r>
        <w:t xml:space="preserve">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 </w:t>
      </w:r>
    </w:p>
    <w:p w:rsidR="00BB1E5C" w:rsidRDefault="00B86342">
      <w:pPr>
        <w:spacing w:after="3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23 </w:t>
      </w:r>
    </w:p>
    <w:p w:rsidR="00BB1E5C" w:rsidRDefault="00B86342">
      <w:pPr>
        <w:spacing w:after="61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t xml:space="preserve">W ramach swoich obowiązków zawodowych nauczyciele Szkoły wykonują następujące zadania:  </w:t>
      </w:r>
    </w:p>
    <w:p w:rsidR="00BB1E5C" w:rsidRDefault="00B86342">
      <w:pPr>
        <w:numPr>
          <w:ilvl w:val="1"/>
          <w:numId w:val="22"/>
        </w:numPr>
        <w:ind w:right="16" w:hanging="360"/>
      </w:pPr>
      <w:r>
        <w:t xml:space="preserve">prowadzą zajęcia dydaktyczne, wychowawcze i opiekuńcze bezpośrednio z uczniami lub na ich rzecz zgodnie z powierzonym stanowiskiem pracy;  </w:t>
      </w:r>
    </w:p>
    <w:p w:rsidR="00BB1E5C" w:rsidRDefault="00B86342">
      <w:pPr>
        <w:numPr>
          <w:ilvl w:val="1"/>
          <w:numId w:val="22"/>
        </w:numPr>
        <w:ind w:right="16" w:hanging="360"/>
      </w:pPr>
      <w:r>
        <w:t xml:space="preserve">przygotowują się do zajęć, prowadzą samokształcenie, uczestniczą w doskonaleniu zawodowym;  </w:t>
      </w:r>
    </w:p>
    <w:p w:rsidR="00BB1E5C" w:rsidRDefault="00B86342">
      <w:pPr>
        <w:numPr>
          <w:ilvl w:val="1"/>
          <w:numId w:val="22"/>
        </w:numPr>
        <w:ind w:right="16" w:hanging="360"/>
      </w:pPr>
      <w:r>
        <w:t xml:space="preserve">wykonują inne czynności i zajęcia wynikające z zadań statutowych szkoły.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t xml:space="preserve">W ramach zajęć i czynności, o których mowa w ust. 1 pkt 3, nauczyciel 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t xml:space="preserve">Nauczyciel obowiązany jest do dostępności w szkole w celu udzielania uczniom i ich rodzicom konsultacji wg potrzeb. 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lastRenderedPageBreak/>
        <w:t xml:space="preserve">Nauczyciele udzielają konsultacji w zakresie spraw dydaktycznych, wychowawczych i opiekuńczych. 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t xml:space="preserve">Udział uczniów i ich rodziców w konsultacjach jest dobrowolny. 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t xml:space="preserve">Konsultacje mogą być grupowe i indywidualne. </w:t>
      </w:r>
    </w:p>
    <w:p w:rsidR="00BB1E5C" w:rsidRDefault="00B86342">
      <w:pPr>
        <w:numPr>
          <w:ilvl w:val="0"/>
          <w:numId w:val="22"/>
        </w:numPr>
        <w:ind w:right="16" w:hanging="360"/>
      </w:pPr>
      <w:r>
        <w:t xml:space="preserve">Szczegółowy harmonogram i zakres konsultacji dla uczniów i ich rodziców jest ustalany </w:t>
      </w:r>
    </w:p>
    <w:p w:rsidR="00BB1E5C" w:rsidRDefault="00B86342">
      <w:pPr>
        <w:spacing w:after="5"/>
        <w:ind w:left="514" w:right="16"/>
      </w:pPr>
      <w:r>
        <w:t xml:space="preserve">w każdym roku szkolnym i podawany do wiadomości nauczycieli, uczniów i ich rodziców. </w:t>
      </w:r>
    </w:p>
    <w:p w:rsidR="00BB1E5C" w:rsidRDefault="00B86342">
      <w:pPr>
        <w:spacing w:after="3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24 </w:t>
      </w:r>
    </w:p>
    <w:p w:rsidR="00BB1E5C" w:rsidRDefault="00B86342">
      <w:pPr>
        <w:spacing w:after="61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23"/>
        </w:numPr>
        <w:ind w:right="16" w:hanging="360"/>
      </w:pPr>
      <w:r>
        <w:t xml:space="preserve">Dla pełnej realizacji zadań wychowawczo-opiekuńczych w Szkole zatrudniony jest pedagog szkolny, pedagog specjalny, psycholog i doradca zawodowy. </w:t>
      </w:r>
    </w:p>
    <w:p w:rsidR="00BB1E5C" w:rsidRDefault="00B86342">
      <w:pPr>
        <w:numPr>
          <w:ilvl w:val="0"/>
          <w:numId w:val="23"/>
        </w:numPr>
        <w:ind w:right="16" w:hanging="360"/>
      </w:pPr>
      <w:r>
        <w:t xml:space="preserve">Do zadań pedagoga i psychologa w Szkole należy w szczególności: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BB1E5C" w:rsidRDefault="00B86342">
      <w:pPr>
        <w:numPr>
          <w:ilvl w:val="1"/>
          <w:numId w:val="23"/>
        </w:numPr>
        <w:spacing w:after="22"/>
        <w:ind w:left="821" w:right="16" w:hanging="430"/>
      </w:pPr>
      <w:r>
        <w:t xml:space="preserve">diagnozowanie sytuacji wychowawczych w Szkole w celu rozwiązywania problemów wychowawczych stanowiących barierę i ograniczających aktywne i pełne uczestnictwo ucznia w życiu Szkoły;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udzielanie pomocy psychologiczno-pedagogicznej w formach odpowiednich do rozpoznanych potrzeb;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podejmowanie działań z zakresu profilaktyki uzależnień i innych problemów młodzieży;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minimalizowanie skutków zaburzeń rozwojowych, zapobieganie zaburzeniom zachowania oraz inicjowanie różnych form pomocy w środowisku szkolnym i pozaszkolnym uczniów;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inicjowanie i prowadzenie działań mediacyjnych i interwencyjnych w sytuacjach kryzysowych;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pomoc rodzicom i nauczycielom w rozpoznawaniu i rozwijaniu indywidualnych możliwości, predyspozycji i uzdolnień uczniów;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wspieranie nauczycieli i innych specjalistów w: </w:t>
      </w:r>
    </w:p>
    <w:p w:rsidR="00BB1E5C" w:rsidRDefault="00B86342">
      <w:pPr>
        <w:numPr>
          <w:ilvl w:val="2"/>
          <w:numId w:val="23"/>
        </w:numPr>
        <w:spacing w:after="13"/>
        <w:ind w:right="16" w:hanging="360"/>
      </w:pPr>
      <w: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udzielaniu pomocy psychologiczno-pedagogicznej. </w:t>
      </w:r>
    </w:p>
    <w:p w:rsidR="00BB1E5C" w:rsidRDefault="00B86342">
      <w:pPr>
        <w:numPr>
          <w:ilvl w:val="0"/>
          <w:numId w:val="23"/>
        </w:numPr>
        <w:ind w:right="16" w:hanging="360"/>
      </w:pPr>
      <w:r>
        <w:t xml:space="preserve">Zakres zadań pedagoga specjalnego: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współpraca z nauczycielami, wychowawcami grup wychowawczych lub innymi specjalistami, rodzicami oraz uczniami w: 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podejmowaniu działań w zakresie zapewnienia aktywnego i pełnego uczestnictwa uczniów w życiu szkoły,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rozpoznawaniu indywidualnych potrzeb rozwojowych i edukacyjnych oraz możliwości psychofizycznych uczniów w celu określenia mocnych stron, predyspozycji, zainteresowań i uzdolnień uczniów oraz przyczyn niepowodzeń edukacyjnych lub </w:t>
      </w:r>
      <w:r>
        <w:lastRenderedPageBreak/>
        <w:t xml:space="preserve">trudności w funkcjonowaniu uczniów, w tym barier i ograniczeń utrudniających funkcjonowanie ucznia i jego uczestnictwo w życiu szkoły,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rozwiązywaniu problemów dydaktycznych i wychowawczych uczniów,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współpraca ze specjalistami w zakresie opracowania i realizacji indywidualnego programu edukacyjno-terapeutycznego ucznia posiadającego orzeczenie o potrzebie kształcenia specjalnego, w tym zapewnienia mu pomocy psychologiczno-pedagogicznej;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wspieranie nauczycieli, wychowawców grup wychowawczych i innych specjalistów w:  </w:t>
      </w:r>
    </w:p>
    <w:p w:rsidR="00BB1E5C" w:rsidRDefault="00B86342">
      <w:pPr>
        <w:numPr>
          <w:ilvl w:val="2"/>
          <w:numId w:val="23"/>
        </w:numPr>
        <w:spacing w:after="29"/>
        <w:ind w:right="16" w:hanging="360"/>
      </w:pPr>
      <w:r>
        <w:t xml:space="preserve">rozpoznawaniu przyczyn niepowodzeń edukacyjnych uczniów lub trudności w ich funkcjonowaniu, w tym barier i ograniczeń utrudniających funkcjonowanie ucznia i jego uczestnictwo w życiu szkoły,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udzielaniu pomocy psychologiczno-pedagogicznej w bezpośredniej pracy z uczniem,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dostosowaniu sposobów i metod pracy do indywidualnych potrzeb rozwojowych i edukacyjnych ucznia oraz jego możliwości psychofizycznych,  </w:t>
      </w:r>
    </w:p>
    <w:p w:rsidR="00BB1E5C" w:rsidRDefault="00B86342">
      <w:pPr>
        <w:numPr>
          <w:ilvl w:val="2"/>
          <w:numId w:val="23"/>
        </w:numPr>
        <w:ind w:right="16" w:hanging="360"/>
      </w:pPr>
      <w:r>
        <w:t xml:space="preserve">doborze metod, form kształcenia i środków dydaktycznych do potrzeb uczniów;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udzielanie pomocy psychologiczno-pedagogicznej rodzicom uczniów i nauczycielom; </w:t>
      </w:r>
    </w:p>
    <w:p w:rsidR="00BB1E5C" w:rsidRDefault="00B86342">
      <w:pPr>
        <w:numPr>
          <w:ilvl w:val="1"/>
          <w:numId w:val="23"/>
        </w:numPr>
        <w:spacing w:after="8"/>
        <w:ind w:left="821" w:right="16" w:hanging="430"/>
      </w:pPr>
      <w:r>
        <w:t xml:space="preserve">współpraca, w zależności od potrzeb, z innymi podmiotami/instytucjami;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przedstawianie radzie pedagogicznej propozycji w zakresie doskonalenia zawodowego nauczycieli szkoły w zakresie zadań określonych w pkt 1–5. </w:t>
      </w:r>
    </w:p>
    <w:p w:rsidR="00BB1E5C" w:rsidRDefault="00B86342">
      <w:pPr>
        <w:numPr>
          <w:ilvl w:val="0"/>
          <w:numId w:val="23"/>
        </w:numPr>
        <w:ind w:right="16" w:hanging="360"/>
      </w:pPr>
      <w:r>
        <w:t xml:space="preserve">Do zadań doradcy zawodowego należy w szczególności: </w:t>
      </w:r>
    </w:p>
    <w:p w:rsidR="00BB1E5C" w:rsidRDefault="00B86342">
      <w:pPr>
        <w:numPr>
          <w:ilvl w:val="1"/>
          <w:numId w:val="23"/>
        </w:numPr>
        <w:spacing w:after="24"/>
        <w:ind w:left="821" w:right="16" w:hanging="430"/>
      </w:pPr>
      <w:r>
        <w:t xml:space="preserve">prowadzenie zajęć związanych z wyborem kierunku kształcenia i zawodu oraz planowaniem kształcenia i kariery zawodowej, z uwzględnieniem rozpoznanych mocnych stron, predyspozycji, zainteresowań i uzdolnień uczniów;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współpraca z innymi nauczycielami w tworzeniu i zapewnianiu ciągłości działań w zakresie zajęć związanych z wyborem kierunku kształcenia i zawodu;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wspieranie nauczycieli i innych specjalistów w udzielaniu pomocy psychologicznopedagogicznej. </w:t>
      </w:r>
    </w:p>
    <w:p w:rsidR="00BB1E5C" w:rsidRDefault="00B86342">
      <w:pPr>
        <w:numPr>
          <w:ilvl w:val="0"/>
          <w:numId w:val="23"/>
        </w:numPr>
        <w:ind w:right="16" w:hanging="360"/>
      </w:pPr>
      <w:r>
        <w:t xml:space="preserve">Do zadań terapeuty pedagogicznego należy w szczególności: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prowadzenie badań i działań diagnostycznych uczniów z zaburzeniami i odchyleniami rozwojowymi lub specyficznymi trudnościami w uczeniu się w celu rozpoznawania trudności oraz monitorowania efektów oddziaływań terapeutycznych;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rozpoznawanie przyczyn utrudniających uczniom aktywne i pełne uczestnictwo w życiu Szkoły;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prowadzenie </w:t>
      </w:r>
      <w:r>
        <w:tab/>
        <w:t xml:space="preserve">zajęć </w:t>
      </w:r>
      <w:r>
        <w:tab/>
        <w:t xml:space="preserve">korekcyjno-kompensacyjnych </w:t>
      </w:r>
      <w:r>
        <w:tab/>
        <w:t xml:space="preserve">oraz </w:t>
      </w:r>
      <w:r>
        <w:tab/>
        <w:t xml:space="preserve">innych </w:t>
      </w:r>
      <w:r>
        <w:tab/>
        <w:t xml:space="preserve">zajęć </w:t>
      </w:r>
      <w:r>
        <w:tab/>
        <w:t xml:space="preserve">o </w:t>
      </w:r>
      <w:r>
        <w:tab/>
        <w:t xml:space="preserve">charakterze terapeutycznym; </w:t>
      </w:r>
    </w:p>
    <w:p w:rsidR="00BB1E5C" w:rsidRDefault="00B86342">
      <w:pPr>
        <w:numPr>
          <w:ilvl w:val="1"/>
          <w:numId w:val="23"/>
        </w:numPr>
        <w:ind w:left="821" w:right="16" w:hanging="430"/>
      </w:pPr>
      <w:r>
        <w:t xml:space="preserve">podejmowanie działań profilaktycznych zapobiegających niepowodzeniom edukacyjnym uczniów, we współpracy z Rodzicami uczniów; </w:t>
      </w:r>
    </w:p>
    <w:p w:rsidR="00BB1E5C" w:rsidRDefault="00B86342">
      <w:pPr>
        <w:numPr>
          <w:ilvl w:val="1"/>
          <w:numId w:val="23"/>
        </w:numPr>
        <w:spacing w:after="23"/>
        <w:ind w:left="821" w:right="16" w:hanging="430"/>
      </w:pPr>
      <w:r>
        <w:t xml:space="preserve">wspieranie nauczycieli i innych specjalistów w: </w:t>
      </w:r>
    </w:p>
    <w:p w:rsidR="00331418" w:rsidRDefault="00B86342">
      <w:pPr>
        <w:spacing w:after="12"/>
        <w:ind w:left="1004" w:right="1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</w:t>
      </w:r>
      <w:r>
        <w:lastRenderedPageBreak/>
        <w:t xml:space="preserve">funkcjonowaniu uczniów, w tym barier i ograniczeń utrudniających funkcjonowanie ucznia i jego uczestnictwo w życiu Szkoły; </w:t>
      </w:r>
    </w:p>
    <w:p w:rsidR="00BB1E5C" w:rsidRDefault="00B86342">
      <w:pPr>
        <w:spacing w:after="12"/>
        <w:ind w:left="1004" w:right="16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udzielaniu pomocy psychologiczno-pedagogicznej. </w:t>
      </w:r>
    </w:p>
    <w:p w:rsidR="00BB1E5C" w:rsidRDefault="00B86342">
      <w:pPr>
        <w:spacing w:after="41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25 </w:t>
      </w:r>
    </w:p>
    <w:p w:rsidR="00BB1E5C" w:rsidRDefault="00B86342">
      <w:pPr>
        <w:spacing w:after="64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24"/>
        </w:numPr>
        <w:ind w:right="16" w:hanging="427"/>
      </w:pPr>
      <w:r>
        <w:t xml:space="preserve">Nauczyciele prowadzący zajęcia w danym oddziale tworzą zespół, którego zadaniem jest przede wszystkim ustalenie dla danego oddziału zestawu programów nauczania z zakresu kształcenia ogólnego oraz programu nauczania w danym zawodzie, z uwzględnieniem korelacji kształcenia ogólnego i kształcenia zawodowego. </w:t>
      </w:r>
    </w:p>
    <w:p w:rsidR="00BB1E5C" w:rsidRDefault="00B86342">
      <w:pPr>
        <w:numPr>
          <w:ilvl w:val="0"/>
          <w:numId w:val="24"/>
        </w:numPr>
        <w:ind w:right="16" w:hanging="427"/>
      </w:pPr>
      <w:r>
        <w:t xml:space="preserve">Dyrektor Szkoły może tworzyć zespoły wychowawcze, zespoły przedmiotowe lub inne zespoły problemowo-zadaniowe na czas określony lub nieokreślony. </w:t>
      </w:r>
    </w:p>
    <w:p w:rsidR="00BB1E5C" w:rsidRDefault="00B86342">
      <w:pPr>
        <w:numPr>
          <w:ilvl w:val="0"/>
          <w:numId w:val="24"/>
        </w:numPr>
        <w:ind w:right="16" w:hanging="427"/>
      </w:pPr>
      <w:r>
        <w:t xml:space="preserve">Pracą zespołu kieruje przewodniczący powoływany przez Dyrektora Szkoły, na wniosek zespołu. </w:t>
      </w:r>
    </w:p>
    <w:p w:rsidR="00BB1E5C" w:rsidRDefault="00B86342">
      <w:pPr>
        <w:numPr>
          <w:ilvl w:val="0"/>
          <w:numId w:val="24"/>
        </w:numPr>
        <w:ind w:right="16" w:hanging="427"/>
      </w:pPr>
      <w:r>
        <w:t xml:space="preserve">Dyrektor Szkoły na wniosek przewodniczącego zespołu, może wyznaczyć do realizacji określonego zadania lub zadań zespołu innych nauczycieli, specjalistów i pracowników Szkoły. W pracach zespołu mogą brać udział również osoby niebędące pracownikami Szkoły. </w:t>
      </w:r>
    </w:p>
    <w:p w:rsidR="00BB1E5C" w:rsidRDefault="00B86342">
      <w:pPr>
        <w:numPr>
          <w:ilvl w:val="0"/>
          <w:numId w:val="24"/>
        </w:numPr>
        <w:ind w:right="16" w:hanging="427"/>
      </w:pPr>
      <w:r>
        <w:t xml:space="preserve">Zespół określa plan pracy i zadania do realizacji w danym roku szkolnym. Podsumowanie pracy </w:t>
      </w:r>
    </w:p>
    <w:p w:rsidR="00BB1E5C" w:rsidRDefault="00B86342">
      <w:pPr>
        <w:spacing w:after="24" w:line="259" w:lineRule="auto"/>
        <w:ind w:left="242"/>
        <w:jc w:val="center"/>
      </w:pPr>
      <w:r>
        <w:t xml:space="preserve">zespołu odbywa się podczas ostatniego w danym roku szkolnym zebrania Rady Pedagogicznej. </w:t>
      </w:r>
    </w:p>
    <w:p w:rsidR="00BB1E5C" w:rsidRDefault="00B86342">
      <w:pPr>
        <w:spacing w:after="36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26 </w:t>
      </w:r>
    </w:p>
    <w:p w:rsidR="00BB1E5C" w:rsidRDefault="00B86342">
      <w:pPr>
        <w:spacing w:after="44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25"/>
        </w:numPr>
        <w:ind w:right="16" w:hanging="360"/>
      </w:pPr>
      <w:r>
        <w:t xml:space="preserve">Nauczyciele danego przedmiotu lub nauczyciele grupy przedmiotów pokrewnych tworzą zespoły przedmiotowe. </w:t>
      </w:r>
    </w:p>
    <w:p w:rsidR="00BB1E5C" w:rsidRDefault="00B86342">
      <w:pPr>
        <w:numPr>
          <w:ilvl w:val="0"/>
          <w:numId w:val="25"/>
        </w:numPr>
        <w:ind w:right="16" w:hanging="360"/>
      </w:pPr>
      <w:r>
        <w:t xml:space="preserve">W obrębie zespołu przedmiotowego mogą działać sekcje przedmiotowe. </w:t>
      </w:r>
    </w:p>
    <w:p w:rsidR="00BB1E5C" w:rsidRDefault="00B86342">
      <w:pPr>
        <w:numPr>
          <w:ilvl w:val="0"/>
          <w:numId w:val="25"/>
        </w:numPr>
        <w:ind w:right="16" w:hanging="360"/>
      </w:pPr>
      <w:r>
        <w:t xml:space="preserve">Cele i zadania zespołu przedmiotowego: </w:t>
      </w:r>
    </w:p>
    <w:p w:rsidR="00BB1E5C" w:rsidRDefault="00B86342">
      <w:pPr>
        <w:numPr>
          <w:ilvl w:val="1"/>
          <w:numId w:val="25"/>
        </w:numPr>
        <w:ind w:right="16" w:hanging="362"/>
      </w:pPr>
      <w:r>
        <w:t xml:space="preserve">zorganizowanie współpracy nauczycieli dla uzgadniania sposobów realizacji programów nauczania, korelowania treści nauczania przedmiotów pokrewnych, a także uzgadniania decyzji w sprawie wyboru programu nauczania; </w:t>
      </w:r>
    </w:p>
    <w:p w:rsidR="00BB1E5C" w:rsidRDefault="00B86342">
      <w:pPr>
        <w:numPr>
          <w:ilvl w:val="1"/>
          <w:numId w:val="25"/>
        </w:numPr>
        <w:ind w:right="16" w:hanging="362"/>
      </w:pPr>
      <w:r>
        <w:t xml:space="preserve">wspólne opracowanie szczegółowych wymagań edukacyjnych niezbędnych do uzyskania poszczególnych śródrocznych i rocznych/semestralnych ocen klasyfikacyjnych oraz sposobów sprawdzenia osiągnięć edukacyjnych uczniów, a także sposobów badania wyników nauczania różnych przedmiotów z uwzględnieniem oddziału; </w:t>
      </w:r>
    </w:p>
    <w:p w:rsidR="00BB1E5C" w:rsidRDefault="00B86342">
      <w:pPr>
        <w:numPr>
          <w:ilvl w:val="1"/>
          <w:numId w:val="25"/>
        </w:numPr>
        <w:ind w:right="16" w:hanging="362"/>
      </w:pPr>
      <w:r>
        <w:t xml:space="preserve">organizowanie wewnątrzszkolnego doskonalenia zawodowego oraz doradztwa metodycznego dla początkujących nauczycieli; </w:t>
      </w:r>
    </w:p>
    <w:p w:rsidR="00BB1E5C" w:rsidRDefault="00B86342">
      <w:pPr>
        <w:numPr>
          <w:ilvl w:val="1"/>
          <w:numId w:val="25"/>
        </w:numPr>
        <w:ind w:right="16" w:hanging="362"/>
      </w:pPr>
      <w:r>
        <w:t xml:space="preserve">współdziałanie w organizowaniu pracowni przedmiotowych, a także w opiece nad nimi i uzupełnianiu ich wyposażenia; </w:t>
      </w:r>
    </w:p>
    <w:p w:rsidR="00BB1E5C" w:rsidRDefault="00B86342">
      <w:pPr>
        <w:numPr>
          <w:ilvl w:val="1"/>
          <w:numId w:val="25"/>
        </w:numPr>
        <w:ind w:right="16" w:hanging="362"/>
      </w:pPr>
      <w:r>
        <w:t xml:space="preserve">opiniowanie programu z zakresu kształcenia ogólnego przed dopuszczeniem do użytku w Szkole oraz opiniowanie przygotowanych w Szkole autorskich, innowacyjnych i eksperymentalnych programów nauczania. </w:t>
      </w:r>
    </w:p>
    <w:p w:rsidR="00BB1E5C" w:rsidRDefault="00B86342">
      <w:pPr>
        <w:numPr>
          <w:ilvl w:val="0"/>
          <w:numId w:val="25"/>
        </w:numPr>
        <w:ind w:right="16" w:hanging="360"/>
      </w:pPr>
      <w:r>
        <w:t xml:space="preserve">W Szkole działają następujące zespoły przedmiotowe: humanistyczny, matematycznoinformatyczny, języków obcych, przyrodniczy, wychowania fizycznego i edukacji dla bezpieczeństwa oraz przedmiotów zawodowych. </w:t>
      </w:r>
    </w:p>
    <w:p w:rsidR="00BB1E5C" w:rsidRDefault="00B86342">
      <w:pPr>
        <w:spacing w:after="0" w:line="259" w:lineRule="auto"/>
        <w:ind w:left="442" w:firstLine="0"/>
        <w:jc w:val="left"/>
      </w:pPr>
      <w:r>
        <w:t xml:space="preserve"> </w:t>
      </w:r>
    </w:p>
    <w:p w:rsidR="009E09BA" w:rsidRDefault="009E09BA">
      <w:pPr>
        <w:spacing w:after="8" w:line="266" w:lineRule="auto"/>
        <w:ind w:left="1612" w:right="1532"/>
        <w:jc w:val="center"/>
        <w:rPr>
          <w:b/>
        </w:rPr>
      </w:pPr>
    </w:p>
    <w:p w:rsidR="009E09BA" w:rsidRDefault="009E09BA">
      <w:pPr>
        <w:spacing w:after="8" w:line="266" w:lineRule="auto"/>
        <w:ind w:left="1612" w:right="1532"/>
        <w:jc w:val="center"/>
        <w:rPr>
          <w:b/>
        </w:rPr>
      </w:pP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lastRenderedPageBreak/>
        <w:t xml:space="preserve">§ 27 </w:t>
      </w:r>
    </w:p>
    <w:p w:rsidR="00BB1E5C" w:rsidRDefault="00B86342">
      <w:pPr>
        <w:spacing w:after="66" w:line="259" w:lineRule="auto"/>
        <w:ind w:left="442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26"/>
        </w:numPr>
        <w:ind w:right="16" w:hanging="427"/>
      </w:pPr>
      <w:r>
        <w:t xml:space="preserve">Dyrektor Szkoły powierza każdy oddział opiece wychowawczej jednemu z nauczycieli uczących dany oddział, zwanemu dalej „wychowawcą”. </w:t>
      </w:r>
    </w:p>
    <w:p w:rsidR="00BB1E5C" w:rsidRDefault="00B86342">
      <w:pPr>
        <w:numPr>
          <w:ilvl w:val="0"/>
          <w:numId w:val="26"/>
        </w:numPr>
        <w:ind w:right="16" w:hanging="427"/>
      </w:pPr>
      <w:r>
        <w:t xml:space="preserve">Dla zapewnienia ciągłości i skuteczności pracy wychowawczej wskazane jest, aby nauczyciel wychowawca opiekował się danym oddziałem w ciągu całego etapu edukacyjnego. </w:t>
      </w:r>
    </w:p>
    <w:p w:rsidR="00331418" w:rsidRDefault="00B86342">
      <w:pPr>
        <w:numPr>
          <w:ilvl w:val="0"/>
          <w:numId w:val="26"/>
        </w:numPr>
        <w:ind w:right="16" w:hanging="427"/>
      </w:pPr>
      <w:r>
        <w:t>Zmiana wychowawcy może być dokonana:</w:t>
      </w:r>
    </w:p>
    <w:p w:rsidR="00BB1E5C" w:rsidRDefault="00B86342" w:rsidP="00331418">
      <w:pPr>
        <w:ind w:left="77" w:right="16" w:firstLine="345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 szczególnych przypadkach losowych; </w:t>
      </w:r>
    </w:p>
    <w:p w:rsidR="00331418" w:rsidRDefault="00B86342">
      <w:pPr>
        <w:ind w:left="432" w:right="4952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 przyczyn organizacyjnych Szkoły; </w:t>
      </w:r>
    </w:p>
    <w:p w:rsidR="00BB1E5C" w:rsidRDefault="00B86342">
      <w:pPr>
        <w:ind w:left="432" w:right="4952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w szczególnie uzasadnionych przypadkach; </w:t>
      </w:r>
    </w:p>
    <w:p w:rsidR="00BB1E5C" w:rsidRDefault="00B86342">
      <w:pPr>
        <w:spacing w:after="5"/>
        <w:ind w:left="432" w:right="16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ostateczna decyzja należy do Dyrektora Szkoły. </w:t>
      </w:r>
    </w:p>
    <w:p w:rsidR="00BB1E5C" w:rsidRDefault="00B86342">
      <w:pPr>
        <w:spacing w:after="41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t xml:space="preserve">§ 28 </w:t>
      </w:r>
    </w:p>
    <w:p w:rsidR="00BB1E5C" w:rsidRDefault="00B86342">
      <w:pPr>
        <w:spacing w:after="68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27"/>
        </w:numPr>
        <w:ind w:right="16" w:hanging="360"/>
      </w:pPr>
      <w:r>
        <w:t xml:space="preserve">Wychowawcy wszystkich oddziałów tworzą zespół wychowawczy. Zespół wychowawczy w porozumieniu z pedagogiem szkolnym ustala założenia pracy wychowawczej - profilaktycznej Szkoły uwzględniające rozwój psychofizyczny uczniów. </w:t>
      </w:r>
    </w:p>
    <w:p w:rsidR="00BB1E5C" w:rsidRDefault="00B86342">
      <w:pPr>
        <w:numPr>
          <w:ilvl w:val="0"/>
          <w:numId w:val="27"/>
        </w:numPr>
        <w:ind w:right="16" w:hanging="360"/>
      </w:pPr>
      <w:r>
        <w:t xml:space="preserve">W obrębie zespołu wychowawczego działają zespoły wychowawców klas pierwszych, drugich, trzecich i czwartych, a w przypadku Technikum również klas piątych. Pracą zespołu kieruje przewodniczący, powołany przez Dyrektora Szkoły na wniosek członków zespołu. </w:t>
      </w:r>
    </w:p>
    <w:p w:rsidR="00BB1E5C" w:rsidRDefault="00B86342">
      <w:pPr>
        <w:numPr>
          <w:ilvl w:val="0"/>
          <w:numId w:val="27"/>
        </w:numPr>
        <w:ind w:right="16" w:hanging="360"/>
      </w:pPr>
      <w:r>
        <w:t xml:space="preserve">Cele i zadania zespołu wychowawczego obejmują w szczególności: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 xml:space="preserve">ustalenie dla danego poziomu klas w danym roku szkolnym głównych założeń planu pracy wychowawczej;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 xml:space="preserve">zorganizowanie doradztwa metodycznego dla początkujących wychowawców;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 xml:space="preserve">analizę pracy wychowawczej i przedstawianie wniosków do pracy Radzie Pedagogicznej. </w:t>
      </w:r>
    </w:p>
    <w:p w:rsidR="00BB1E5C" w:rsidRDefault="00B86342">
      <w:pPr>
        <w:numPr>
          <w:ilvl w:val="0"/>
          <w:numId w:val="27"/>
        </w:numPr>
        <w:ind w:right="16" w:hanging="360"/>
      </w:pPr>
      <w:r>
        <w:t xml:space="preserve">Zadaniem nauczyciela wychowawcy jest sprawowanie opieki nad uczniami, a w szczególności: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 xml:space="preserve">tworzenie warunków wspomagających rozwój ucznia, jego proces uczenia się oraz przygotowanie do życia w rodzinie i społeczeństwie;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 xml:space="preserve">inspirowanie i wspomaganie działań zespołowych uczniów;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 xml:space="preserve">podejmowanie działań umożliwiających rozwiązywanie konfliktów w zespole uczniowskim oraz pomiędzy uczniami a innymi członkami społeczności szkolnej. </w:t>
      </w:r>
    </w:p>
    <w:p w:rsidR="00BB1E5C" w:rsidRDefault="00B86342">
      <w:pPr>
        <w:numPr>
          <w:ilvl w:val="0"/>
          <w:numId w:val="27"/>
        </w:numPr>
        <w:ind w:right="16" w:hanging="360"/>
      </w:pPr>
      <w:r>
        <w:t xml:space="preserve">Wychowawca w celu realizacji zadań, o których mowa w ust.1: </w:t>
      </w:r>
    </w:p>
    <w:p w:rsidR="00BB1E5C" w:rsidRDefault="00B86342">
      <w:pPr>
        <w:numPr>
          <w:ilvl w:val="1"/>
          <w:numId w:val="27"/>
        </w:numPr>
        <w:ind w:right="16" w:hanging="360"/>
      </w:pPr>
      <w:r>
        <w:t>otacza indywidualną opieką wychowawczą każdego ze swoich wychowanków; 2)</w:t>
      </w:r>
      <w:r>
        <w:rPr>
          <w:rFonts w:ascii="Arial" w:eastAsia="Arial" w:hAnsi="Arial" w:cs="Arial"/>
        </w:rPr>
        <w:t xml:space="preserve"> </w:t>
      </w:r>
      <w:r>
        <w:t xml:space="preserve">planuje i organizuje wspólne z uczniami i ich Rodzicami: </w:t>
      </w:r>
    </w:p>
    <w:p w:rsidR="00BB1E5C" w:rsidRDefault="00B86342">
      <w:pPr>
        <w:numPr>
          <w:ilvl w:val="2"/>
          <w:numId w:val="27"/>
        </w:numPr>
        <w:ind w:left="1209" w:right="16" w:hanging="362"/>
      </w:pPr>
      <w:r>
        <w:t xml:space="preserve">różne formy życia zespołowego, rozwijające jednostki i integrujące klasę, </w:t>
      </w:r>
    </w:p>
    <w:p w:rsidR="00BB1E5C" w:rsidRDefault="00B86342">
      <w:pPr>
        <w:numPr>
          <w:ilvl w:val="2"/>
          <w:numId w:val="27"/>
        </w:numPr>
        <w:ind w:left="1209" w:right="16" w:hanging="362"/>
      </w:pPr>
      <w:r>
        <w:t xml:space="preserve">ustala treść i formę zajęć tematycznych na godzinach do dyspozycji wychowawcy; </w:t>
      </w:r>
    </w:p>
    <w:p w:rsidR="00BB1E5C" w:rsidRDefault="00B86342">
      <w:pPr>
        <w:numPr>
          <w:ilvl w:val="1"/>
          <w:numId w:val="29"/>
        </w:numPr>
        <w:ind w:right="16" w:hanging="360"/>
      </w:pPr>
      <w:r>
        <w:t xml:space="preserve">współdziała z nauczycielami uczącymi w jego oddziale, uzgadniając z nimi i koordynując ich działania wychowawcze wobec ogółu uczniów, a także wobec tych, którym potrzebna jest indywidualna pomoc i opieka; </w:t>
      </w:r>
    </w:p>
    <w:p w:rsidR="00BB1E5C" w:rsidRDefault="00B86342">
      <w:pPr>
        <w:numPr>
          <w:ilvl w:val="1"/>
          <w:numId w:val="29"/>
        </w:numPr>
        <w:ind w:right="16" w:hanging="360"/>
      </w:pPr>
      <w:r>
        <w:t xml:space="preserve">utrzymuje kontakt z Rodzicami uczniów w celu: </w:t>
      </w:r>
    </w:p>
    <w:p w:rsidR="00BB1E5C" w:rsidRDefault="00B86342">
      <w:pPr>
        <w:numPr>
          <w:ilvl w:val="2"/>
          <w:numId w:val="30"/>
        </w:numPr>
        <w:ind w:right="16" w:hanging="360"/>
      </w:pPr>
      <w:r>
        <w:t xml:space="preserve">poznania i ustalenia potrzeb opiekuńczo - wychowawczych ich dzieci, </w:t>
      </w:r>
    </w:p>
    <w:p w:rsidR="00BB1E5C" w:rsidRDefault="00B86342">
      <w:pPr>
        <w:numPr>
          <w:ilvl w:val="2"/>
          <w:numId w:val="30"/>
        </w:numPr>
        <w:ind w:right="16" w:hanging="360"/>
      </w:pPr>
      <w:r>
        <w:t xml:space="preserve">okazywania im pomocy w działaniach wychowawczych wobec ich dzieci i otrzymywania od nich pomocy w swoich działaniach, </w:t>
      </w:r>
    </w:p>
    <w:p w:rsidR="00BB1E5C" w:rsidRDefault="00B86342">
      <w:pPr>
        <w:numPr>
          <w:ilvl w:val="2"/>
          <w:numId w:val="30"/>
        </w:numPr>
        <w:ind w:right="16" w:hanging="360"/>
      </w:pPr>
      <w:r>
        <w:lastRenderedPageBreak/>
        <w:t xml:space="preserve">włączenia ich w sprawy życia klasy i Szkoły; </w:t>
      </w:r>
    </w:p>
    <w:p w:rsidR="00BB1E5C" w:rsidRDefault="00B86342">
      <w:pPr>
        <w:spacing w:after="23"/>
        <w:ind w:left="780" w:right="16" w:hanging="358"/>
      </w:pPr>
      <w:r>
        <w:t xml:space="preserve">5) współpracuje z pedagogiem szkolnym, z Poradnią </w:t>
      </w:r>
      <w:proofErr w:type="spellStart"/>
      <w:r>
        <w:t>Psychologiczno</w:t>
      </w:r>
      <w:proofErr w:type="spellEnd"/>
      <w:r>
        <w:t xml:space="preserve"> – Pedagogiczną i specjalistami świadczącymi kwalifikowaną pomoc w rozpoznawaniu potrzeb i trudności (także zdrowotnych) oraz zainteresowań i szczególnych uzdolnień uczniów, organizując odpowiednie formy tej pomocy na terenie Szkoły i w placówkach pozaszkolnych zgodnie z rozporządzeniem Ministra Edukacji Narodowej w sprawie zasad organizowania uczniom pomocy pedagogicznej i psychologicznej. </w:t>
      </w:r>
    </w:p>
    <w:p w:rsidR="00BB1E5C" w:rsidRDefault="00B86342">
      <w:pPr>
        <w:numPr>
          <w:ilvl w:val="0"/>
          <w:numId w:val="27"/>
        </w:numPr>
        <w:ind w:right="16" w:hanging="360"/>
      </w:pPr>
      <w:r>
        <w:t>Wychowawca realizuje zadania wychowawcze poprzez: 1)</w:t>
      </w:r>
      <w:r>
        <w:rPr>
          <w:rFonts w:ascii="Arial" w:eastAsia="Arial" w:hAnsi="Arial" w:cs="Arial"/>
        </w:rPr>
        <w:t xml:space="preserve"> </w:t>
      </w:r>
      <w:r>
        <w:t xml:space="preserve">zapoznawanie uczniów i Rodziców z obowiązującymi w Szkole przepisami i wymaganiami </w:t>
      </w:r>
    </w:p>
    <w:p w:rsidR="00BB1E5C" w:rsidRDefault="00B86342">
      <w:pPr>
        <w:ind w:left="795" w:right="16"/>
      </w:pPr>
      <w:r>
        <w:t>(statut Szkoły, program wychowawczo</w:t>
      </w:r>
      <w:r>
        <w:rPr>
          <w:strike/>
        </w:rPr>
        <w:t>-</w:t>
      </w:r>
      <w:r>
        <w:t xml:space="preserve">profilaktyczny Szkoły);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zapoznanie uczniów i Rodziców z wymaganiami i sposobem przeprowadzania egzaminu maturalnego i egzaminów potwierdzających kwalifikacje w zawodach/zawodowych oraz uświadamianie im odpowiedzialności w podejmowaniu decyzji o wyborze dalszej drogi </w:t>
      </w:r>
    </w:p>
    <w:p w:rsidR="00BB1E5C" w:rsidRDefault="00B86342">
      <w:pPr>
        <w:ind w:left="795" w:right="16"/>
      </w:pPr>
      <w:r>
        <w:t xml:space="preserve">kształcenia;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opracowanie w oparciu o program wychowawczo-profilaktyczny Szkoły planu pracy wychowawczej, który przedstawia Rodzicom podczas pierwszego spotkania w roku szkolnym;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podejmowanie systematycznie wysiłku zmierzającego do wytworzenia prawidłowej atmosfery wspólnoty klasowej;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uczestnictwo we wszystkich sytuacjach ważnych dla uczniów oddziału ujętych w planie wychowawczym, np. imprezach, w których uczestniczą wychowankowie;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organizację wszystkich klasowych wycieczek i wyjazdów integracyjnych;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czuwanie nad postępami w nauce i frekwencją ucznia, jest w stałym kontakcie z Rodzicami, stara się poznać sytuacje pozaszkolne wychowanka (bierze je pod uwagę przy ustalaniu oceny zachowania);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czuwanie nad wynikami pracy swoich wychowanków i reagowanie w przypadku nie realizowania przez uczących nauczycieli zaleceń specjalistów; </w:t>
      </w:r>
    </w:p>
    <w:p w:rsidR="00BB1E5C" w:rsidRDefault="00B86342">
      <w:pPr>
        <w:numPr>
          <w:ilvl w:val="1"/>
          <w:numId w:val="28"/>
        </w:numPr>
        <w:ind w:right="16" w:hanging="362"/>
      </w:pPr>
      <w:r>
        <w:t xml:space="preserve">prawidłowe i systematyczne prowadzenie dokumentacji szkolnej m. in. dziennika elektronicznego i arkuszy ocen. </w:t>
      </w:r>
    </w:p>
    <w:p w:rsidR="00BB1E5C" w:rsidRDefault="00B86342">
      <w:pPr>
        <w:numPr>
          <w:ilvl w:val="0"/>
          <w:numId w:val="27"/>
        </w:numPr>
        <w:spacing w:after="7"/>
        <w:ind w:right="16" w:hanging="360"/>
      </w:pPr>
      <w:r>
        <w:t xml:space="preserve">W celu realizacji zadań wychowawczych oraz współpracy z rodzicami wychowawca organizuje spotkania z ogółem Rodziców danego oddziału wg oddzielnego harmonogramu zgodnie ze szkolnym kalendarzem roku szkolnego. </w:t>
      </w:r>
    </w:p>
    <w:p w:rsidR="00BB1E5C" w:rsidRDefault="00B86342">
      <w:pPr>
        <w:spacing w:after="36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spacing w:after="59" w:line="266" w:lineRule="auto"/>
        <w:ind w:left="1612" w:right="1532"/>
        <w:jc w:val="center"/>
      </w:pPr>
      <w:r>
        <w:rPr>
          <w:b/>
        </w:rPr>
        <w:t xml:space="preserve">§ 29 </w:t>
      </w:r>
    </w:p>
    <w:p w:rsidR="00BB1E5C" w:rsidRDefault="00B86342">
      <w:pPr>
        <w:spacing w:after="8" w:line="266" w:lineRule="auto"/>
        <w:ind w:left="1612" w:right="1467"/>
        <w:jc w:val="center"/>
      </w:pPr>
      <w:r>
        <w:rPr>
          <w:b/>
        </w:rPr>
        <w:t xml:space="preserve">Inni pracownicy Szkoły </w:t>
      </w:r>
    </w:p>
    <w:p w:rsidR="00BB1E5C" w:rsidRDefault="00B86342">
      <w:pPr>
        <w:spacing w:after="62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31"/>
        </w:numPr>
        <w:ind w:right="16" w:hanging="365"/>
      </w:pPr>
      <w:r>
        <w:t xml:space="preserve">W Szkole zatrudnia się pracowników administracji i obsługi. </w:t>
      </w:r>
    </w:p>
    <w:p w:rsidR="00BB1E5C" w:rsidRDefault="00B86342">
      <w:pPr>
        <w:numPr>
          <w:ilvl w:val="0"/>
          <w:numId w:val="31"/>
        </w:numPr>
        <w:ind w:right="16" w:hanging="365"/>
      </w:pPr>
      <w:r>
        <w:t xml:space="preserve">Pracowników tych zatrudnia i zwalnia Dyrektor Szkoły. </w:t>
      </w:r>
    </w:p>
    <w:p w:rsidR="00BB1E5C" w:rsidRDefault="00B86342">
      <w:pPr>
        <w:numPr>
          <w:ilvl w:val="0"/>
          <w:numId w:val="31"/>
        </w:numPr>
        <w:spacing w:after="10"/>
        <w:ind w:right="16" w:hanging="365"/>
      </w:pPr>
      <w:r>
        <w:t xml:space="preserve">Zasady zatrudniania osób, o których mowa w ust. 1 określają odrębne przepisy. </w:t>
      </w:r>
    </w:p>
    <w:p w:rsidR="00BB1E5C" w:rsidRDefault="00B86342">
      <w:pPr>
        <w:spacing w:after="38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t xml:space="preserve">§ 30 </w:t>
      </w:r>
    </w:p>
    <w:p w:rsidR="00BB1E5C" w:rsidRDefault="00B86342">
      <w:pPr>
        <w:spacing w:after="17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ind w:right="16"/>
      </w:pPr>
      <w:r>
        <w:t xml:space="preserve">Zadania nauczycieli i innych pracowników Szkoły związane z zapewnieniem bezpieczeństwa uczniów w czasie zajęć organizowanych przez Szkołę określa szczegółowo szkolna instrukcja BHP. </w:t>
      </w:r>
    </w:p>
    <w:p w:rsidR="00BB1E5C" w:rsidRDefault="00B86342">
      <w:pPr>
        <w:spacing w:after="3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lastRenderedPageBreak/>
        <w:t xml:space="preserve">§ 31 </w:t>
      </w:r>
    </w:p>
    <w:p w:rsidR="00BB1E5C" w:rsidRDefault="00B86342">
      <w:pPr>
        <w:spacing w:after="58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ind w:left="231" w:right="368"/>
      </w:pPr>
      <w:r>
        <w:t xml:space="preserve">W okresie czasowego ograniczenia funkcjonowania jednostek systemu oświaty w związku z zapobieganiem, przeciwdziałaniem i zwalczaniem COVID-19 realizacja zadań nauczycieli może odbywać się poprzez organizację zajęć z wykorzystaniem metod kształcenia na odległość. </w:t>
      </w:r>
    </w:p>
    <w:p w:rsidR="00BB1E5C" w:rsidRDefault="00B86342">
      <w:pPr>
        <w:spacing w:after="1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0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73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60" w:line="266" w:lineRule="auto"/>
        <w:ind w:left="1612" w:right="1528"/>
        <w:jc w:val="center"/>
      </w:pPr>
      <w:r>
        <w:rPr>
          <w:b/>
        </w:rPr>
        <w:t xml:space="preserve">Rozdział 7 </w:t>
      </w:r>
    </w:p>
    <w:p w:rsidR="00BB1E5C" w:rsidRDefault="00B86342">
      <w:pPr>
        <w:spacing w:after="41" w:line="266" w:lineRule="auto"/>
        <w:ind w:left="1612" w:right="1548"/>
        <w:jc w:val="center"/>
      </w:pPr>
      <w:r>
        <w:rPr>
          <w:b/>
        </w:rPr>
        <w:t xml:space="preserve">Zasady rekrutacji uczniów i słuchaczy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t xml:space="preserve">§ 30 </w:t>
      </w:r>
    </w:p>
    <w:p w:rsidR="00BB1E5C" w:rsidRDefault="00B86342">
      <w:pPr>
        <w:spacing w:after="64" w:line="259" w:lineRule="auto"/>
        <w:ind w:left="134" w:firstLine="0"/>
        <w:jc w:val="center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32"/>
        </w:numPr>
        <w:ind w:right="16" w:hanging="427"/>
      </w:pPr>
      <w:r>
        <w:t xml:space="preserve">Postępowanie rekrutacyjne do szkoły przeprowadza komisja rekrutacyjna powołana przez dyrektora szkoły. </w:t>
      </w:r>
      <w:bookmarkStart w:id="1" w:name="_Hlk158719448"/>
      <w:r>
        <w:t xml:space="preserve">Dyrektor wyznacza przewodniczącego komisji rekrutacyjnej. </w:t>
      </w:r>
      <w:bookmarkEnd w:id="1"/>
    </w:p>
    <w:p w:rsidR="00980CA2" w:rsidRDefault="00331418">
      <w:pPr>
        <w:numPr>
          <w:ilvl w:val="0"/>
          <w:numId w:val="32"/>
        </w:numPr>
        <w:ind w:right="16" w:hanging="427"/>
      </w:pPr>
      <w:r>
        <w:t>O przyjęciu do oddziału sportowego o profilu piłka nożna decyduje dobry stan zdrowia poświadczony zaświadczeniem lekarskim. Złożenie wniosku oraz podania o przyjęcie do szkoły przez rodziców lub opiekunów prawnych dziecka. Wyrażenie zgody przez rodziców lub opiekunów prawnych dziecka do uczestnictwa w testach rekrutacyjnych. Uczestnictwo i spełnienie norm w teście sprawności fizycznej – profil piłka nożna. W przypadku dużej liczby kandydatów, szkoła tworzy listy rankingowe.  Dyrektor wyznacza przewodniczącego komisji rekrutacyjnej.</w:t>
      </w:r>
    </w:p>
    <w:p w:rsidR="00BB1E5C" w:rsidRDefault="00B86342">
      <w:pPr>
        <w:numPr>
          <w:ilvl w:val="0"/>
          <w:numId w:val="32"/>
        </w:numPr>
        <w:spacing w:after="23"/>
        <w:ind w:right="16" w:hanging="427"/>
      </w:pPr>
      <w:r>
        <w:t xml:space="preserve">Zasady postępowania rekrutacyjnego oraz tryb działania komisji rekrutacyjnej a także zakres oraz zakres uprawnień i obowiązków członków komisji w postępowaniu rekrutacyjnym określa regulamin rekrutacji zwany dalej „regulaminem”. </w:t>
      </w:r>
    </w:p>
    <w:p w:rsidR="00BB1E5C" w:rsidRDefault="00B86342">
      <w:pPr>
        <w:spacing w:after="6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60" w:line="266" w:lineRule="auto"/>
        <w:ind w:left="1612" w:right="1536"/>
        <w:jc w:val="center"/>
      </w:pPr>
      <w:r>
        <w:rPr>
          <w:b/>
        </w:rPr>
        <w:t xml:space="preserve">Rozdział 8 </w:t>
      </w:r>
    </w:p>
    <w:p w:rsidR="00BB1E5C" w:rsidRDefault="00B86342">
      <w:pPr>
        <w:spacing w:after="8" w:line="266" w:lineRule="auto"/>
        <w:ind w:left="1612" w:right="1537"/>
        <w:jc w:val="center"/>
      </w:pPr>
      <w:r>
        <w:rPr>
          <w:b/>
        </w:rPr>
        <w:t xml:space="preserve">Wewnątrzszkolne zasady oceniania </w:t>
      </w:r>
    </w:p>
    <w:p w:rsidR="00BB1E5C" w:rsidRDefault="00B86342">
      <w:pPr>
        <w:spacing w:after="8" w:line="266" w:lineRule="auto"/>
        <w:ind w:left="1612" w:right="1536"/>
        <w:jc w:val="center"/>
      </w:pPr>
      <w:r>
        <w:rPr>
          <w:b/>
        </w:rPr>
        <w:t xml:space="preserve">§ 31 </w:t>
      </w:r>
    </w:p>
    <w:p w:rsidR="00BB1E5C" w:rsidRDefault="00B86342">
      <w:pPr>
        <w:spacing w:after="50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spacing w:after="5"/>
        <w:ind w:left="87" w:right="16"/>
      </w:pPr>
      <w:r>
        <w:t xml:space="preserve">Wewnątrzszkolne zasady oceniania znajdują się statutach szkół wchodzących w skład Zespołu Szkół. </w:t>
      </w:r>
      <w:r>
        <w:rPr>
          <w:b/>
        </w:rPr>
        <w:t xml:space="preserve"> </w:t>
      </w:r>
    </w:p>
    <w:p w:rsidR="00BB1E5C" w:rsidRDefault="00B86342">
      <w:pPr>
        <w:spacing w:after="64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62" w:line="266" w:lineRule="auto"/>
        <w:ind w:left="1612" w:right="1527"/>
        <w:jc w:val="center"/>
      </w:pPr>
      <w:r>
        <w:rPr>
          <w:b/>
        </w:rPr>
        <w:t xml:space="preserve">Rozdział 9 </w:t>
      </w:r>
    </w:p>
    <w:p w:rsidR="00BB1E5C" w:rsidRDefault="00B86342">
      <w:pPr>
        <w:spacing w:after="41" w:line="266" w:lineRule="auto"/>
        <w:ind w:left="1612" w:right="1470"/>
        <w:jc w:val="center"/>
      </w:pPr>
      <w:r>
        <w:rPr>
          <w:b/>
        </w:rPr>
        <w:t xml:space="preserve">Prawa i obowiązki uczniów/słuchaczy </w:t>
      </w:r>
    </w:p>
    <w:p w:rsidR="00BB1E5C" w:rsidRDefault="00B86342">
      <w:pPr>
        <w:spacing w:after="8" w:line="266" w:lineRule="auto"/>
        <w:ind w:left="1612" w:right="1527"/>
        <w:jc w:val="center"/>
      </w:pPr>
      <w:r>
        <w:rPr>
          <w:b/>
        </w:rPr>
        <w:t xml:space="preserve">§ 32 </w:t>
      </w:r>
    </w:p>
    <w:p w:rsidR="00BB1E5C" w:rsidRDefault="00B86342">
      <w:pPr>
        <w:spacing w:after="16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ind w:left="87" w:right="16"/>
      </w:pPr>
      <w:r>
        <w:t xml:space="preserve">Prawa i obowiązki uczniów/ słuchaczy oraz rodzaje nagród i kar znajdują się w statutach szkół wchodzących w skład Zespołu Szkół  </w:t>
      </w:r>
    </w:p>
    <w:p w:rsidR="00BB1E5C" w:rsidRDefault="00B86342">
      <w:pPr>
        <w:spacing w:after="65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59" w:line="266" w:lineRule="auto"/>
        <w:ind w:left="1612" w:right="1532"/>
        <w:jc w:val="center"/>
      </w:pPr>
      <w:r>
        <w:rPr>
          <w:b/>
        </w:rPr>
        <w:t xml:space="preserve">Rozdział 10 </w:t>
      </w:r>
    </w:p>
    <w:p w:rsidR="00BB1E5C" w:rsidRDefault="00B86342">
      <w:pPr>
        <w:spacing w:after="31" w:line="266" w:lineRule="auto"/>
        <w:ind w:left="1612" w:right="1533"/>
        <w:jc w:val="center"/>
      </w:pPr>
      <w:r>
        <w:rPr>
          <w:b/>
        </w:rPr>
        <w:t xml:space="preserve">Tradycja Szkoły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33 </w:t>
      </w:r>
    </w:p>
    <w:p w:rsidR="00BB1E5C" w:rsidRDefault="00B86342">
      <w:pPr>
        <w:spacing w:after="63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numPr>
          <w:ilvl w:val="0"/>
          <w:numId w:val="33"/>
        </w:numPr>
        <w:ind w:right="16" w:hanging="360"/>
      </w:pPr>
      <w:r>
        <w:t xml:space="preserve">Szkoła posiada własny sztandar. </w:t>
      </w:r>
    </w:p>
    <w:p w:rsidR="00BB1E5C" w:rsidRDefault="00B86342">
      <w:pPr>
        <w:numPr>
          <w:ilvl w:val="0"/>
          <w:numId w:val="33"/>
        </w:numPr>
        <w:ind w:right="16" w:hanging="360"/>
      </w:pPr>
      <w:r>
        <w:lastRenderedPageBreak/>
        <w:t xml:space="preserve">Sztandar prowadzi poczet sztandarowy, który bierze udział w świętach i uroczystościach szkolnych. W skład pocztu sztandarowego wchodzą wyznaczeni przez Dyrektora Szkoły uczniowie wyróżniający się w nauce i zachowaniu. </w:t>
      </w:r>
    </w:p>
    <w:p w:rsidR="00BB1E5C" w:rsidRDefault="00B86342">
      <w:pPr>
        <w:numPr>
          <w:ilvl w:val="0"/>
          <w:numId w:val="33"/>
        </w:numPr>
        <w:ind w:right="16" w:hanging="360"/>
      </w:pPr>
      <w:r>
        <w:t xml:space="preserve">Na ceremoniał Szkoły składa się: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 xml:space="preserve">Dzień Patrona Szkoły – 16 października, czyli dzień wyboru Papieża Jana Pawła II, połączony z uroczystym ślubowaniem uczniów klas pierwszych; 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 xml:space="preserve">konkurs wiedzy o Patronie Szkoły i historii Szkoły;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>uroczyste pożegnanie Szkoły przez uczniów klas programowo najwyższych, połączone z uroczystym pożegnaniem sztandaru Szkoły; 4)</w:t>
      </w:r>
      <w:r>
        <w:rPr>
          <w:rFonts w:ascii="Arial" w:eastAsia="Arial" w:hAnsi="Arial" w:cs="Arial"/>
        </w:rPr>
        <w:t xml:space="preserve"> </w:t>
      </w:r>
      <w:r>
        <w:t xml:space="preserve">prowadzenie Księgi Pamiątkowej. </w:t>
      </w:r>
    </w:p>
    <w:p w:rsidR="00BB1E5C" w:rsidRDefault="00B86342">
      <w:pPr>
        <w:numPr>
          <w:ilvl w:val="0"/>
          <w:numId w:val="33"/>
        </w:numPr>
        <w:ind w:right="16" w:hanging="360"/>
      </w:pPr>
      <w:r>
        <w:t xml:space="preserve">Za dni uroczyste uważa się: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 xml:space="preserve">rozpoczęcie roku szkolnego;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 xml:space="preserve">Dzień Patrona Szkoły (16 X);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 xml:space="preserve">Święto Edukacji Narodowej (14 X); </w:t>
      </w:r>
    </w:p>
    <w:p w:rsidR="00BB1E5C" w:rsidRDefault="00B86342">
      <w:pPr>
        <w:numPr>
          <w:ilvl w:val="1"/>
          <w:numId w:val="33"/>
        </w:numPr>
        <w:spacing w:after="8"/>
        <w:ind w:right="16" w:hanging="427"/>
      </w:pPr>
      <w:r>
        <w:t xml:space="preserve">rocznica Odzyskania Niepodległości (11 XI); </w:t>
      </w:r>
    </w:p>
    <w:p w:rsidR="00BB1E5C" w:rsidRDefault="00B86342">
      <w:pPr>
        <w:numPr>
          <w:ilvl w:val="1"/>
          <w:numId w:val="33"/>
        </w:numPr>
        <w:spacing w:after="8"/>
        <w:ind w:right="16" w:hanging="427"/>
      </w:pPr>
      <w:r>
        <w:t xml:space="preserve">szkolna Wigilia; </w:t>
      </w:r>
    </w:p>
    <w:p w:rsidR="00BB1E5C" w:rsidRDefault="00B86342">
      <w:pPr>
        <w:numPr>
          <w:ilvl w:val="1"/>
          <w:numId w:val="33"/>
        </w:numPr>
        <w:spacing w:after="8"/>
        <w:ind w:right="16" w:hanging="427"/>
      </w:pPr>
      <w:r>
        <w:t xml:space="preserve">szkolna Wielkanoc; </w:t>
      </w:r>
    </w:p>
    <w:p w:rsidR="00BB1E5C" w:rsidRDefault="00B86342">
      <w:pPr>
        <w:numPr>
          <w:ilvl w:val="1"/>
          <w:numId w:val="33"/>
        </w:numPr>
        <w:ind w:right="16" w:hanging="427"/>
      </w:pPr>
      <w:r>
        <w:t xml:space="preserve">rocznica uchwalenia Konstytucji 3 Maja; </w:t>
      </w:r>
    </w:p>
    <w:p w:rsidR="00BB1E5C" w:rsidRDefault="00B86342">
      <w:pPr>
        <w:numPr>
          <w:ilvl w:val="1"/>
          <w:numId w:val="33"/>
        </w:numPr>
        <w:spacing w:after="8"/>
        <w:ind w:right="16" w:hanging="427"/>
      </w:pPr>
      <w:r>
        <w:t xml:space="preserve">zakończenie roku szkolnego. </w:t>
      </w:r>
    </w:p>
    <w:p w:rsidR="00BB1E5C" w:rsidRDefault="00B86342">
      <w:pPr>
        <w:spacing w:after="65" w:line="259" w:lineRule="auto"/>
        <w:ind w:left="77" w:firstLine="0"/>
        <w:jc w:val="left"/>
      </w:pPr>
      <w:r>
        <w:t xml:space="preserve"> </w:t>
      </w:r>
    </w:p>
    <w:p w:rsidR="00BB1E5C" w:rsidRDefault="00B86342">
      <w:pPr>
        <w:spacing w:after="59" w:line="266" w:lineRule="auto"/>
        <w:ind w:left="1612" w:right="1532"/>
        <w:jc w:val="center"/>
      </w:pPr>
      <w:r>
        <w:rPr>
          <w:b/>
        </w:rPr>
        <w:t xml:space="preserve">Rozdział 11 </w:t>
      </w:r>
    </w:p>
    <w:p w:rsidR="00BB1E5C" w:rsidRDefault="00B86342">
      <w:pPr>
        <w:spacing w:after="54" w:line="266" w:lineRule="auto"/>
        <w:ind w:left="1612" w:right="1528"/>
        <w:jc w:val="center"/>
      </w:pPr>
      <w:r>
        <w:rPr>
          <w:b/>
        </w:rPr>
        <w:t xml:space="preserve">Postanowienia końcowe </w:t>
      </w:r>
    </w:p>
    <w:p w:rsidR="00BB1E5C" w:rsidRDefault="00B86342">
      <w:pPr>
        <w:spacing w:after="8" w:line="266" w:lineRule="auto"/>
        <w:ind w:left="1612" w:right="1532"/>
        <w:jc w:val="center"/>
      </w:pPr>
      <w:r>
        <w:rPr>
          <w:b/>
        </w:rPr>
        <w:t xml:space="preserve">§ 34 </w:t>
      </w:r>
    </w:p>
    <w:p w:rsidR="00BB1E5C" w:rsidRDefault="00B86342">
      <w:pPr>
        <w:spacing w:after="61" w:line="259" w:lineRule="auto"/>
        <w:ind w:left="77" w:firstLine="0"/>
        <w:jc w:val="left"/>
      </w:pPr>
      <w:r>
        <w:rPr>
          <w:b/>
        </w:rPr>
        <w:t xml:space="preserve"> </w:t>
      </w:r>
    </w:p>
    <w:p w:rsidR="00BB1E5C" w:rsidRDefault="00B86342">
      <w:pPr>
        <w:numPr>
          <w:ilvl w:val="0"/>
          <w:numId w:val="34"/>
        </w:numPr>
        <w:ind w:right="16" w:hanging="360"/>
      </w:pPr>
      <w:r>
        <w:t xml:space="preserve">Szkoła używa pieczęci urzędowych o wzorze i treści zgodnie z odrębnymi przepisami. </w:t>
      </w:r>
    </w:p>
    <w:p w:rsidR="00BB1E5C" w:rsidRDefault="00B86342">
      <w:pPr>
        <w:numPr>
          <w:ilvl w:val="0"/>
          <w:numId w:val="34"/>
        </w:numPr>
        <w:ind w:right="16" w:hanging="360"/>
      </w:pPr>
      <w:r>
        <w:t xml:space="preserve">Szkoła prowadzi dokumentację zgodną z obowiązującą instrukcją kancelaryjną i ustaleniami Ministra właściwego ds. oświaty i wychowania.  </w:t>
      </w:r>
    </w:p>
    <w:p w:rsidR="00BB1E5C" w:rsidRDefault="00B86342">
      <w:pPr>
        <w:numPr>
          <w:ilvl w:val="0"/>
          <w:numId w:val="34"/>
        </w:numPr>
        <w:ind w:right="16" w:hanging="360"/>
      </w:pPr>
      <w:r>
        <w:t xml:space="preserve">Szkoła gromadzi i przechowuje dokumentację, która jest podstawą do wydawania świadectw i ich duplikatów - zgodnie z ustawą o ochronie danych osobowych i odrębnymi przepisami. </w:t>
      </w:r>
    </w:p>
    <w:p w:rsidR="00BB1E5C" w:rsidRDefault="00B86342">
      <w:pPr>
        <w:numPr>
          <w:ilvl w:val="0"/>
          <w:numId w:val="34"/>
        </w:numPr>
        <w:ind w:right="16" w:hanging="360"/>
      </w:pPr>
      <w:r>
        <w:t xml:space="preserve">Zasady gospodarki finansowej i materiałowej Szkoły określają odrębne przepisy: </w:t>
      </w:r>
    </w:p>
    <w:p w:rsidR="00BB1E5C" w:rsidRDefault="00B86342">
      <w:pPr>
        <w:numPr>
          <w:ilvl w:val="0"/>
          <w:numId w:val="34"/>
        </w:numPr>
        <w:spacing w:after="17"/>
        <w:ind w:right="16" w:hanging="360"/>
      </w:pPr>
      <w:r>
        <w:t xml:space="preserve">Rada Pedagogiczna ma prawo zostać poinformowana o planowanym wydatkowaniu środków finansowych na wyposażenie </w:t>
      </w:r>
      <w:proofErr w:type="spellStart"/>
      <w:r>
        <w:t>sal</w:t>
      </w:r>
      <w:proofErr w:type="spellEnd"/>
      <w:r>
        <w:t xml:space="preserve"> lekcyjnych. Środki przeznaczone na stypendia są rozdysponowywane przez Dyrektora po zasięgnięciu opinii Rady Pedagogicznej, Rady Uczniów, Rady Rodziców. </w:t>
      </w:r>
    </w:p>
    <w:p w:rsidR="00BB1E5C" w:rsidRDefault="00B86342">
      <w:pPr>
        <w:spacing w:after="0" w:line="259" w:lineRule="auto"/>
        <w:ind w:left="0" w:right="226" w:firstLine="0"/>
        <w:jc w:val="center"/>
      </w:pPr>
      <w:r>
        <w:t xml:space="preserve"> </w:t>
      </w:r>
    </w:p>
    <w:sectPr w:rsidR="00BB1E5C">
      <w:footerReference w:type="default" r:id="rId8"/>
      <w:pgSz w:w="11899" w:h="16838"/>
      <w:pgMar w:top="1428" w:right="633" w:bottom="539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0D" w:rsidRDefault="00367B0D" w:rsidP="00367B0D">
      <w:pPr>
        <w:spacing w:after="0" w:line="240" w:lineRule="auto"/>
      </w:pPr>
      <w:r>
        <w:separator/>
      </w:r>
    </w:p>
  </w:endnote>
  <w:endnote w:type="continuationSeparator" w:id="0">
    <w:p w:rsidR="00367B0D" w:rsidRDefault="00367B0D" w:rsidP="003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188399"/>
      <w:docPartObj>
        <w:docPartGallery w:val="Page Numbers (Bottom of Page)"/>
        <w:docPartUnique/>
      </w:docPartObj>
    </w:sdtPr>
    <w:sdtContent>
      <w:p w:rsidR="00367B0D" w:rsidRDefault="00367B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7B0D" w:rsidRDefault="00367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0D" w:rsidRDefault="00367B0D" w:rsidP="00367B0D">
      <w:pPr>
        <w:spacing w:after="0" w:line="240" w:lineRule="auto"/>
      </w:pPr>
      <w:r>
        <w:separator/>
      </w:r>
    </w:p>
  </w:footnote>
  <w:footnote w:type="continuationSeparator" w:id="0">
    <w:p w:rsidR="00367B0D" w:rsidRDefault="00367B0D" w:rsidP="0036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9AF"/>
    <w:multiLevelType w:val="hybridMultilevel"/>
    <w:tmpl w:val="9D60EAE0"/>
    <w:lvl w:ilvl="0" w:tplc="32A8BBE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E5286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ADAF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232F0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AC2A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A44C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03DA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E67A6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ACE96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C0E7A"/>
    <w:multiLevelType w:val="hybridMultilevel"/>
    <w:tmpl w:val="3F20360A"/>
    <w:lvl w:ilvl="0" w:tplc="8B8AA2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F11A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8DCC">
      <w:start w:val="1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24686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812CE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6364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2423A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2B80E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40F9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5D8C"/>
    <w:multiLevelType w:val="hybridMultilevel"/>
    <w:tmpl w:val="12966278"/>
    <w:lvl w:ilvl="0" w:tplc="086C9B5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A9748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0178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0563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8AA5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0B0D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18E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E88A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6574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90E62"/>
    <w:multiLevelType w:val="hybridMultilevel"/>
    <w:tmpl w:val="EDBAB826"/>
    <w:lvl w:ilvl="0" w:tplc="03DEA48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09B6A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AEE54">
      <w:start w:val="1"/>
      <w:numFmt w:val="lowerLetter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2AFD8">
      <w:start w:val="1"/>
      <w:numFmt w:val="decimal"/>
      <w:lvlText w:val="%4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E0CB4">
      <w:start w:val="1"/>
      <w:numFmt w:val="lowerLetter"/>
      <w:lvlText w:val="%5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8815A">
      <w:start w:val="1"/>
      <w:numFmt w:val="lowerRoman"/>
      <w:lvlText w:val="%6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BBEC">
      <w:start w:val="1"/>
      <w:numFmt w:val="decimal"/>
      <w:lvlText w:val="%7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CB936">
      <w:start w:val="1"/>
      <w:numFmt w:val="lowerLetter"/>
      <w:lvlText w:val="%8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69FDE">
      <w:start w:val="1"/>
      <w:numFmt w:val="lowerRoman"/>
      <w:lvlText w:val="%9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21EC2"/>
    <w:multiLevelType w:val="hybridMultilevel"/>
    <w:tmpl w:val="811CB624"/>
    <w:lvl w:ilvl="0" w:tplc="2E3AF56C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3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B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B9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2F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0A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6A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3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6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56A06"/>
    <w:multiLevelType w:val="hybridMultilevel"/>
    <w:tmpl w:val="73C00490"/>
    <w:lvl w:ilvl="0" w:tplc="863AE3DC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0E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29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E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00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66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C8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83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2143BA"/>
    <w:multiLevelType w:val="hybridMultilevel"/>
    <w:tmpl w:val="E432ECA0"/>
    <w:lvl w:ilvl="0" w:tplc="46C2F52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C5B16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087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C3D2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84A2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AD50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871A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4959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2005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DC5FCB"/>
    <w:multiLevelType w:val="hybridMultilevel"/>
    <w:tmpl w:val="7ED65C1E"/>
    <w:lvl w:ilvl="0" w:tplc="502059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A55C6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782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ED8B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0257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A875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20C0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4CCC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6BB7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A96C07"/>
    <w:multiLevelType w:val="hybridMultilevel"/>
    <w:tmpl w:val="0CB48FB4"/>
    <w:lvl w:ilvl="0" w:tplc="5B0EA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CE5DE">
      <w:start w:val="3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721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4772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0ADE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09108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A6E4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6A00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70F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126F42"/>
    <w:multiLevelType w:val="hybridMultilevel"/>
    <w:tmpl w:val="2264DA28"/>
    <w:lvl w:ilvl="0" w:tplc="AD2E48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1F8A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68AD8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88F7A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0D01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02488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C340A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C2D90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04FA0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6F6C19"/>
    <w:multiLevelType w:val="hybridMultilevel"/>
    <w:tmpl w:val="7D1E7512"/>
    <w:lvl w:ilvl="0" w:tplc="CF9411C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2D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E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26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6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01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E4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8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ED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E4C61"/>
    <w:multiLevelType w:val="hybridMultilevel"/>
    <w:tmpl w:val="F4D2E2D4"/>
    <w:lvl w:ilvl="0" w:tplc="6414D6DA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ED520">
      <w:start w:val="1"/>
      <w:numFmt w:val="decimal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DBAA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45FC8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E43F0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F452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8CA8A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008C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0F1E8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433F23"/>
    <w:multiLevelType w:val="hybridMultilevel"/>
    <w:tmpl w:val="E21CE70A"/>
    <w:lvl w:ilvl="0" w:tplc="F11A3BA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8E5D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6DB6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893C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62C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EB77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975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63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80EF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E7B8F"/>
    <w:multiLevelType w:val="hybridMultilevel"/>
    <w:tmpl w:val="F7669DB4"/>
    <w:lvl w:ilvl="0" w:tplc="73E23306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8A482">
      <w:start w:val="1"/>
      <w:numFmt w:val="decimal"/>
      <w:lvlText w:val="%2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CA7F2">
      <w:start w:val="1"/>
      <w:numFmt w:val="lowerLetter"/>
      <w:lvlText w:val="%3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C09F0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CD9FA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65860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E8170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4E9FC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E184E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3877C1"/>
    <w:multiLevelType w:val="hybridMultilevel"/>
    <w:tmpl w:val="DF902ED8"/>
    <w:lvl w:ilvl="0" w:tplc="8D92873E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CB21C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23B1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ADD5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2FA2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A5AA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0F49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6A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4709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584D31"/>
    <w:multiLevelType w:val="hybridMultilevel"/>
    <w:tmpl w:val="0DEA46E8"/>
    <w:lvl w:ilvl="0" w:tplc="A8B83648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E682E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7E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2B5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8B5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AD8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8A5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17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A4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B86072"/>
    <w:multiLevelType w:val="hybridMultilevel"/>
    <w:tmpl w:val="64A475C8"/>
    <w:lvl w:ilvl="0" w:tplc="F710AA1E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0D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6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E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2F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60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4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4C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E5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56163E"/>
    <w:multiLevelType w:val="hybridMultilevel"/>
    <w:tmpl w:val="ED5A55AC"/>
    <w:lvl w:ilvl="0" w:tplc="3EF25126">
      <w:start w:val="9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A96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84DA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40F4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8893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6B63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8CF9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06BB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788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890E7C"/>
    <w:multiLevelType w:val="hybridMultilevel"/>
    <w:tmpl w:val="B1BAC91A"/>
    <w:lvl w:ilvl="0" w:tplc="809AFE0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1A16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68F28">
      <w:start w:val="1"/>
      <w:numFmt w:val="lowerLetter"/>
      <w:lvlText w:val="%3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255EA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03C62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66A8A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A33D2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C4BC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A476FE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0228E3"/>
    <w:multiLevelType w:val="hybridMultilevel"/>
    <w:tmpl w:val="68587ECE"/>
    <w:lvl w:ilvl="0" w:tplc="4058BADC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081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E318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E267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9E1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AB2A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4A68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962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C3DE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C60C24"/>
    <w:multiLevelType w:val="hybridMultilevel"/>
    <w:tmpl w:val="E4644D60"/>
    <w:lvl w:ilvl="0" w:tplc="AE4E830E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2072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76D6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7C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C03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794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E46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2624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2D38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95729"/>
    <w:multiLevelType w:val="hybridMultilevel"/>
    <w:tmpl w:val="2F16B18C"/>
    <w:lvl w:ilvl="0" w:tplc="E61688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4EEFA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473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482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CEE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4E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22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11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AFD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02FA4"/>
    <w:multiLevelType w:val="hybridMultilevel"/>
    <w:tmpl w:val="E1622936"/>
    <w:lvl w:ilvl="0" w:tplc="4962A5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37DC">
      <w:start w:val="2"/>
      <w:numFmt w:val="decimal"/>
      <w:lvlText w:val="%2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C5808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4B99E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EBAC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4F710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4E95A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4B836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437E2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424F75"/>
    <w:multiLevelType w:val="hybridMultilevel"/>
    <w:tmpl w:val="10B41234"/>
    <w:lvl w:ilvl="0" w:tplc="C0F85ADE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29BB8">
      <w:start w:val="1"/>
      <w:numFmt w:val="decimal"/>
      <w:lvlText w:val="%2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24CE6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2EB54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A8954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0F186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28F60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4288E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E80D2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95B84"/>
    <w:multiLevelType w:val="hybridMultilevel"/>
    <w:tmpl w:val="2CBC8FA4"/>
    <w:lvl w:ilvl="0" w:tplc="FD1601E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C7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2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C7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5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05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0F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8A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05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1836BB"/>
    <w:multiLevelType w:val="hybridMultilevel"/>
    <w:tmpl w:val="DE587734"/>
    <w:lvl w:ilvl="0" w:tplc="6812F76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8640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40B9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A2A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07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8E85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1C8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ED9D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623D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4C5CF1"/>
    <w:multiLevelType w:val="hybridMultilevel"/>
    <w:tmpl w:val="ABAC73FE"/>
    <w:lvl w:ilvl="0" w:tplc="37E24C14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019E4">
      <w:start w:val="1"/>
      <w:numFmt w:val="decimal"/>
      <w:lvlText w:val="%2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06978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2074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22C2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4BA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735C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2C24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25EBC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CF797A"/>
    <w:multiLevelType w:val="hybridMultilevel"/>
    <w:tmpl w:val="0FCA3DDC"/>
    <w:lvl w:ilvl="0" w:tplc="99A6F83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E4E2">
      <w:start w:val="1"/>
      <w:numFmt w:val="decimal"/>
      <w:lvlText w:val="%2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5BE2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6C6BA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CC122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CC06E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7BCA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0040C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8BAFE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0434E"/>
    <w:multiLevelType w:val="hybridMultilevel"/>
    <w:tmpl w:val="A8648AA2"/>
    <w:lvl w:ilvl="0" w:tplc="D03AC898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A2470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6926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00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651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6640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E69D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AD712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621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166865"/>
    <w:multiLevelType w:val="hybridMultilevel"/>
    <w:tmpl w:val="59C8A508"/>
    <w:lvl w:ilvl="0" w:tplc="A20EA4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CFF06">
      <w:start w:val="1"/>
      <w:numFmt w:val="lowerLetter"/>
      <w:lvlText w:val="%2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4096">
      <w:start w:val="1"/>
      <w:numFmt w:val="decimal"/>
      <w:lvlText w:val="%3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F4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6EA52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CCC16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CD30C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221C8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C6682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076D43"/>
    <w:multiLevelType w:val="hybridMultilevel"/>
    <w:tmpl w:val="E0826590"/>
    <w:lvl w:ilvl="0" w:tplc="BF8865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01FB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04F52">
      <w:start w:val="1"/>
      <w:numFmt w:val="lowerLetter"/>
      <w:lvlRestart w:val="0"/>
      <w:lvlText w:val="%3)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215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26B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EE9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61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829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C5F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301290"/>
    <w:multiLevelType w:val="hybridMultilevel"/>
    <w:tmpl w:val="BEC41AD8"/>
    <w:lvl w:ilvl="0" w:tplc="370292E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8C468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4C3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2E3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88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068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6F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CEE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AB9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B64258"/>
    <w:multiLevelType w:val="hybridMultilevel"/>
    <w:tmpl w:val="DBFCDB0C"/>
    <w:lvl w:ilvl="0" w:tplc="F4C00DBA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C47A0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AC4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07D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5C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8F2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A50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E95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C39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850CCD"/>
    <w:multiLevelType w:val="hybridMultilevel"/>
    <w:tmpl w:val="A91AD8C0"/>
    <w:lvl w:ilvl="0" w:tplc="BA5A9E2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E85E">
      <w:start w:val="1"/>
      <w:numFmt w:val="decimal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05FE">
      <w:start w:val="1"/>
      <w:numFmt w:val="lowerLetter"/>
      <w:lvlText w:val="%3)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8474E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1954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7A4C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4442A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C4D6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DB0C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0"/>
  </w:num>
  <w:num w:numId="3">
    <w:abstractNumId w:val="5"/>
  </w:num>
  <w:num w:numId="4">
    <w:abstractNumId w:val="0"/>
  </w:num>
  <w:num w:numId="5">
    <w:abstractNumId w:val="2"/>
  </w:num>
  <w:num w:numId="6">
    <w:abstractNumId w:val="25"/>
  </w:num>
  <w:num w:numId="7">
    <w:abstractNumId w:val="26"/>
  </w:num>
  <w:num w:numId="8">
    <w:abstractNumId w:val="23"/>
  </w:num>
  <w:num w:numId="9">
    <w:abstractNumId w:val="17"/>
  </w:num>
  <w:num w:numId="10">
    <w:abstractNumId w:val="11"/>
  </w:num>
  <w:num w:numId="11">
    <w:abstractNumId w:val="28"/>
  </w:num>
  <w:num w:numId="12">
    <w:abstractNumId w:val="18"/>
  </w:num>
  <w:num w:numId="13">
    <w:abstractNumId w:val="14"/>
  </w:num>
  <w:num w:numId="14">
    <w:abstractNumId w:val="7"/>
  </w:num>
  <w:num w:numId="15">
    <w:abstractNumId w:val="32"/>
  </w:num>
  <w:num w:numId="16">
    <w:abstractNumId w:val="12"/>
  </w:num>
  <w:num w:numId="17">
    <w:abstractNumId w:val="15"/>
  </w:num>
  <w:num w:numId="18">
    <w:abstractNumId w:val="9"/>
  </w:num>
  <w:num w:numId="19">
    <w:abstractNumId w:val="6"/>
  </w:num>
  <w:num w:numId="20">
    <w:abstractNumId w:val="33"/>
  </w:num>
  <w:num w:numId="21">
    <w:abstractNumId w:val="29"/>
  </w:num>
  <w:num w:numId="22">
    <w:abstractNumId w:val="31"/>
  </w:num>
  <w:num w:numId="23">
    <w:abstractNumId w:val="13"/>
  </w:num>
  <w:num w:numId="24">
    <w:abstractNumId w:val="24"/>
  </w:num>
  <w:num w:numId="25">
    <w:abstractNumId w:val="27"/>
  </w:num>
  <w:num w:numId="26">
    <w:abstractNumId w:val="10"/>
  </w:num>
  <w:num w:numId="27">
    <w:abstractNumId w:val="3"/>
  </w:num>
  <w:num w:numId="28">
    <w:abstractNumId w:val="22"/>
  </w:num>
  <w:num w:numId="29">
    <w:abstractNumId w:val="8"/>
  </w:num>
  <w:num w:numId="30">
    <w:abstractNumId w:val="1"/>
  </w:num>
  <w:num w:numId="31">
    <w:abstractNumId w:val="16"/>
  </w:num>
  <w:num w:numId="32">
    <w:abstractNumId w:val="4"/>
  </w:num>
  <w:num w:numId="33">
    <w:abstractNumId w:val="2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C"/>
    <w:rsid w:val="00004CA1"/>
    <w:rsid w:val="00215AE8"/>
    <w:rsid w:val="00331418"/>
    <w:rsid w:val="00367B0D"/>
    <w:rsid w:val="008537DD"/>
    <w:rsid w:val="00980CA2"/>
    <w:rsid w:val="009E09BA"/>
    <w:rsid w:val="00B86342"/>
    <w:rsid w:val="00BB1E5C"/>
    <w:rsid w:val="00F7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9CCB-A0A7-4A00-B9AF-A8125BC9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9" w:line="271" w:lineRule="auto"/>
      <w:ind w:left="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B0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B0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B0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5CB9-C769-47A9-B93E-50E5E530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7420</Words>
  <Characters>44522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cp:lastModifiedBy>Szewczyk Monika</cp:lastModifiedBy>
  <cp:revision>11</cp:revision>
  <cp:lastPrinted>2024-02-13T13:37:00Z</cp:lastPrinted>
  <dcterms:created xsi:type="dcterms:W3CDTF">2024-02-13T11:13:00Z</dcterms:created>
  <dcterms:modified xsi:type="dcterms:W3CDTF">2024-02-13T13:39:00Z</dcterms:modified>
</cp:coreProperties>
</file>