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88" w:rsidRDefault="00330788" w:rsidP="00330788">
      <w:pPr>
        <w:autoSpaceDE w:val="0"/>
        <w:autoSpaceDN w:val="0"/>
        <w:adjustRightInd w:val="0"/>
        <w:spacing w:after="0" w:line="276" w:lineRule="auto"/>
        <w:ind w:left="5670" w:hanging="5670"/>
        <w:jc w:val="both"/>
        <w:rPr>
          <w:rFonts w:ascii="Calibri" w:eastAsia="Calibri" w:hAnsi="Calibri" w:cs="Arial"/>
          <w:bCs/>
        </w:rPr>
      </w:pPr>
    </w:p>
    <w:p w:rsidR="00F67C3E" w:rsidRPr="00330788" w:rsidRDefault="00F67C3E" w:rsidP="00330788">
      <w:pPr>
        <w:autoSpaceDE w:val="0"/>
        <w:autoSpaceDN w:val="0"/>
        <w:adjustRightInd w:val="0"/>
        <w:spacing w:after="0" w:line="276" w:lineRule="auto"/>
        <w:ind w:left="5670" w:hanging="5670"/>
        <w:jc w:val="both"/>
        <w:rPr>
          <w:rFonts w:ascii="Calibri" w:eastAsia="Calibri" w:hAnsi="Calibri" w:cs="Arial"/>
          <w:bCs/>
        </w:rPr>
      </w:pPr>
    </w:p>
    <w:p w:rsidR="00330788" w:rsidRPr="00893AB7" w:rsidRDefault="00330788" w:rsidP="0033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3AB7">
        <w:rPr>
          <w:rFonts w:ascii="Times New Roman" w:eastAsia="Calibri" w:hAnsi="Times New Roman" w:cs="Times New Roman"/>
          <w:b/>
          <w:sz w:val="24"/>
          <w:szCs w:val="24"/>
        </w:rPr>
        <w:t>VÝZVA NA PREDKLADANIE PONUKY</w:t>
      </w:r>
    </w:p>
    <w:p w:rsidR="00330788" w:rsidRPr="00893AB7" w:rsidRDefault="00330788" w:rsidP="00330788">
      <w:pPr>
        <w:shd w:val="clear" w:color="auto" w:fill="D9D9D9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AB7">
        <w:rPr>
          <w:rFonts w:ascii="Times New Roman" w:eastAsia="Calibri" w:hAnsi="Times New Roman" w:cs="Times New Roman"/>
          <w:b/>
          <w:sz w:val="24"/>
          <w:szCs w:val="24"/>
        </w:rPr>
        <w:t xml:space="preserve">zadávanie zákazky s nízkou hodnotou </w:t>
      </w:r>
      <w:r w:rsidRPr="00893A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podľa § 117 zák. č. 343/2015 Z. z. o verejnom obstarávaní a o zmene a doplnení niektorých zákonov v znení neskorších predpisov </w:t>
      </w:r>
    </w:p>
    <w:p w:rsidR="00330788" w:rsidRPr="00893AB7" w:rsidRDefault="00330788" w:rsidP="0033078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E9C" w:rsidRPr="004F4340" w:rsidRDefault="00AB7E9C" w:rsidP="0033078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</w:rPr>
      </w:pPr>
    </w:p>
    <w:p w:rsidR="00AE1AB4" w:rsidRPr="004F4340" w:rsidRDefault="00AE1AB4" w:rsidP="00AE1AB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</w:rPr>
      </w:pPr>
      <w:r w:rsidRPr="004F4340">
        <w:rPr>
          <w:rFonts w:ascii="Times New Roman" w:eastAsia="Calibri" w:hAnsi="Times New Roman" w:cs="Times New Roman"/>
          <w:b/>
        </w:rPr>
        <w:t>Identifikácia verejného obstarávateľa</w:t>
      </w:r>
    </w:p>
    <w:p w:rsidR="00AE1AB4" w:rsidRPr="004F4340" w:rsidRDefault="00AE1AB4" w:rsidP="00AE1AB4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left="928" w:hanging="361"/>
        <w:contextualSpacing/>
        <w:jc w:val="both"/>
        <w:rPr>
          <w:rFonts w:ascii="Times New Roman" w:eastAsia="Calibri" w:hAnsi="Times New Roman" w:cs="Times New Roman"/>
          <w:b/>
        </w:rPr>
      </w:pPr>
      <w:r w:rsidRPr="004F4340">
        <w:rPr>
          <w:rFonts w:ascii="Times New Roman" w:eastAsia="Calibri" w:hAnsi="Times New Roman" w:cs="Times New Roman"/>
        </w:rPr>
        <w:t xml:space="preserve">Názov: </w:t>
      </w:r>
      <w:r w:rsidR="007A1E61" w:rsidRPr="004F4340">
        <w:rPr>
          <w:rFonts w:ascii="Times New Roman" w:eastAsia="Calibri" w:hAnsi="Times New Roman" w:cs="Times New Roman"/>
        </w:rPr>
        <w:t xml:space="preserve">    </w:t>
      </w:r>
      <w:r w:rsidR="00AE3B4B">
        <w:rPr>
          <w:rFonts w:ascii="Times New Roman" w:eastAsia="Calibri" w:hAnsi="Times New Roman" w:cs="Times New Roman"/>
        </w:rPr>
        <w:t xml:space="preserve">                    </w:t>
      </w:r>
      <w:r w:rsidR="00D66333" w:rsidRPr="004F4340">
        <w:rPr>
          <w:rFonts w:ascii="Times New Roman" w:eastAsia="Calibri" w:hAnsi="Times New Roman" w:cs="Times New Roman"/>
        </w:rPr>
        <w:t>Základná šk</w:t>
      </w:r>
      <w:r w:rsidR="00AE3B4B">
        <w:rPr>
          <w:rFonts w:ascii="Times New Roman" w:eastAsia="Calibri" w:hAnsi="Times New Roman" w:cs="Times New Roman"/>
        </w:rPr>
        <w:t>ola</w:t>
      </w:r>
    </w:p>
    <w:p w:rsidR="00AE1AB4" w:rsidRPr="004F4340" w:rsidRDefault="00AE1AB4" w:rsidP="00AE1AB4">
      <w:pPr>
        <w:autoSpaceDE w:val="0"/>
        <w:autoSpaceDN w:val="0"/>
        <w:adjustRightInd w:val="0"/>
        <w:spacing w:after="0" w:line="240" w:lineRule="auto"/>
        <w:ind w:left="928" w:hanging="361"/>
        <w:contextualSpacing/>
        <w:jc w:val="both"/>
        <w:rPr>
          <w:rFonts w:ascii="Times New Roman" w:eastAsia="Calibri" w:hAnsi="Times New Roman" w:cs="Times New Roman"/>
        </w:rPr>
      </w:pPr>
      <w:r w:rsidRPr="004F4340">
        <w:rPr>
          <w:rFonts w:ascii="Times New Roman" w:eastAsia="Calibri" w:hAnsi="Times New Roman" w:cs="Times New Roman"/>
        </w:rPr>
        <w:t xml:space="preserve">Sídlo:                           </w:t>
      </w:r>
      <w:r w:rsidR="00AE3B4B">
        <w:rPr>
          <w:rFonts w:ascii="Times New Roman" w:eastAsia="Calibri" w:hAnsi="Times New Roman" w:cs="Times New Roman"/>
        </w:rPr>
        <w:t>Májové námestie 1, 080 01  Prešov</w:t>
      </w:r>
    </w:p>
    <w:p w:rsidR="00AE1AB4" w:rsidRPr="004F4340" w:rsidRDefault="00AE1AB4" w:rsidP="00AE1A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28" w:hanging="361"/>
        <w:contextualSpacing/>
        <w:jc w:val="both"/>
        <w:rPr>
          <w:rFonts w:ascii="Times New Roman" w:eastAsia="Calibri" w:hAnsi="Times New Roman" w:cs="Times New Roman"/>
        </w:rPr>
      </w:pPr>
      <w:r w:rsidRPr="004F4340">
        <w:rPr>
          <w:rFonts w:ascii="Times New Roman" w:eastAsia="Calibri" w:hAnsi="Times New Roman" w:cs="Times New Roman"/>
        </w:rPr>
        <w:t xml:space="preserve">IČO:                             </w:t>
      </w:r>
      <w:r w:rsidR="00AE3B4B">
        <w:rPr>
          <w:rFonts w:ascii="Times New Roman" w:eastAsia="Calibri" w:hAnsi="Times New Roman" w:cs="Times New Roman"/>
        </w:rPr>
        <w:t>36165638</w:t>
      </w:r>
    </w:p>
    <w:p w:rsidR="00AE1AB4" w:rsidRPr="004F4340" w:rsidRDefault="00AE1AB4" w:rsidP="00AE1AB4">
      <w:pPr>
        <w:shd w:val="clear" w:color="auto" w:fill="FFFFFF" w:themeFill="background1"/>
        <w:spacing w:line="276" w:lineRule="auto"/>
        <w:ind w:left="567"/>
        <w:rPr>
          <w:rFonts w:ascii="Times New Roman" w:hAnsi="Times New Roman" w:cs="Times New Roman"/>
        </w:rPr>
      </w:pPr>
      <w:r w:rsidRPr="004F4340">
        <w:rPr>
          <w:rFonts w:ascii="Times New Roman" w:hAnsi="Times New Roman" w:cs="Times New Roman"/>
        </w:rPr>
        <w:t>DI</w:t>
      </w:r>
      <w:r w:rsidR="00D66333" w:rsidRPr="004F4340">
        <w:rPr>
          <w:rFonts w:ascii="Times New Roman" w:hAnsi="Times New Roman" w:cs="Times New Roman"/>
        </w:rPr>
        <w:t>Č</w:t>
      </w:r>
      <w:r w:rsidRPr="004F4340">
        <w:rPr>
          <w:rFonts w:ascii="Times New Roman" w:hAnsi="Times New Roman" w:cs="Times New Roman"/>
        </w:rPr>
        <w:t xml:space="preserve">:                        </w:t>
      </w:r>
      <w:r w:rsidR="00396189">
        <w:rPr>
          <w:rFonts w:ascii="Times New Roman" w:hAnsi="Times New Roman" w:cs="Times New Roman"/>
        </w:rPr>
        <w:t xml:space="preserve">      </w:t>
      </w:r>
      <w:r w:rsidR="00AE3B4B">
        <w:rPr>
          <w:rFonts w:ascii="Times New Roman" w:hAnsi="Times New Roman" w:cs="Times New Roman"/>
        </w:rPr>
        <w:t>2021436802</w:t>
      </w:r>
    </w:p>
    <w:p w:rsidR="00D66333" w:rsidRPr="004F4340" w:rsidRDefault="00AE1AB4" w:rsidP="00D66333">
      <w:pPr>
        <w:pStyle w:val="Odsekzoznamu"/>
        <w:ind w:left="567"/>
        <w:rPr>
          <w:rFonts w:ascii="Times New Roman" w:hAnsi="Times New Roman" w:cs="Times New Roman"/>
        </w:rPr>
      </w:pPr>
      <w:r w:rsidRPr="004F4340">
        <w:rPr>
          <w:rFonts w:ascii="Times New Roman" w:hAnsi="Times New Roman" w:cs="Times New Roman"/>
        </w:rPr>
        <w:t>Konta</w:t>
      </w:r>
      <w:r w:rsidR="00AE3B4B">
        <w:rPr>
          <w:rFonts w:ascii="Times New Roman" w:hAnsi="Times New Roman" w:cs="Times New Roman"/>
        </w:rPr>
        <w:t xml:space="preserve">ktná osoba vo veciach zákazky:  PaedDr. Dana </w:t>
      </w:r>
      <w:proofErr w:type="spellStart"/>
      <w:r w:rsidR="00AE3B4B">
        <w:rPr>
          <w:rFonts w:ascii="Times New Roman" w:hAnsi="Times New Roman" w:cs="Times New Roman"/>
        </w:rPr>
        <w:t>Štucková</w:t>
      </w:r>
      <w:proofErr w:type="spellEnd"/>
      <w:r w:rsidR="00D66333" w:rsidRPr="004F4340">
        <w:rPr>
          <w:rFonts w:ascii="Times New Roman" w:hAnsi="Times New Roman" w:cs="Times New Roman"/>
        </w:rPr>
        <w:t>, riaditeľka školy</w:t>
      </w:r>
    </w:p>
    <w:p w:rsidR="00D66333" w:rsidRPr="004F4340" w:rsidRDefault="00AE1AB4" w:rsidP="00AE1AB4">
      <w:pPr>
        <w:spacing w:after="0" w:line="276" w:lineRule="auto"/>
        <w:ind w:left="567"/>
        <w:rPr>
          <w:rFonts w:ascii="Times New Roman" w:hAnsi="Times New Roman" w:cs="Times New Roman"/>
        </w:rPr>
      </w:pPr>
      <w:r w:rsidRPr="004F4340">
        <w:rPr>
          <w:rFonts w:ascii="Times New Roman" w:hAnsi="Times New Roman" w:cs="Times New Roman"/>
        </w:rPr>
        <w:t xml:space="preserve">Telefón:   </w:t>
      </w:r>
      <w:r w:rsidR="00AE3B4B">
        <w:rPr>
          <w:rFonts w:ascii="Times New Roman" w:hAnsi="Times New Roman" w:cs="Times New Roman"/>
        </w:rPr>
        <w:t>051/7703128</w:t>
      </w:r>
    </w:p>
    <w:p w:rsidR="0021252C" w:rsidRPr="004F4340" w:rsidRDefault="00AE1AB4" w:rsidP="00AE1AB4">
      <w:pPr>
        <w:spacing w:after="0" w:line="276" w:lineRule="auto"/>
        <w:ind w:left="567"/>
        <w:rPr>
          <w:rFonts w:ascii="Times New Roman" w:hAnsi="Times New Roman" w:cs="Times New Roman"/>
          <w:b/>
        </w:rPr>
      </w:pPr>
      <w:r w:rsidRPr="004F4340">
        <w:rPr>
          <w:rFonts w:ascii="Times New Roman" w:hAnsi="Times New Roman" w:cs="Times New Roman"/>
        </w:rPr>
        <w:t>E-mail:</w:t>
      </w:r>
      <w:r w:rsidRPr="004F4340">
        <w:rPr>
          <w:rFonts w:ascii="Times New Roman" w:hAnsi="Times New Roman" w:cs="Times New Roman"/>
          <w:b/>
        </w:rPr>
        <w:t xml:space="preserve">   </w:t>
      </w:r>
      <w:r w:rsidR="00AE3B4B">
        <w:rPr>
          <w:rFonts w:ascii="Times New Roman" w:hAnsi="Times New Roman" w:cs="Times New Roman"/>
          <w:b/>
        </w:rPr>
        <w:t xml:space="preserve"> majovka@zsmajovenampo.edu.sk</w:t>
      </w:r>
      <w:r w:rsidRPr="004F4340">
        <w:rPr>
          <w:rFonts w:ascii="Times New Roman" w:hAnsi="Times New Roman" w:cs="Times New Roman"/>
          <w:b/>
        </w:rPr>
        <w:t xml:space="preserve">  </w:t>
      </w:r>
      <w:r w:rsidRPr="004F4340">
        <w:rPr>
          <w:rFonts w:ascii="Times New Roman" w:hAnsi="Times New Roman" w:cs="Times New Roman"/>
        </w:rPr>
        <w:t xml:space="preserve"> </w:t>
      </w:r>
      <w:r w:rsidRPr="004F4340">
        <w:rPr>
          <w:rFonts w:ascii="Times New Roman" w:hAnsi="Times New Roman" w:cs="Times New Roman"/>
          <w:b/>
        </w:rPr>
        <w:t xml:space="preserve"> </w:t>
      </w:r>
    </w:p>
    <w:p w:rsidR="00AE1AB4" w:rsidRPr="004F4340" w:rsidRDefault="00AE1AB4" w:rsidP="00AE1AB4">
      <w:pPr>
        <w:spacing w:after="0" w:line="276" w:lineRule="auto"/>
        <w:ind w:left="567"/>
        <w:rPr>
          <w:rFonts w:ascii="Times New Roman" w:hAnsi="Times New Roman" w:cs="Times New Roman"/>
        </w:rPr>
      </w:pPr>
      <w:r w:rsidRPr="004F4340">
        <w:rPr>
          <w:rFonts w:ascii="Times New Roman" w:hAnsi="Times New Roman" w:cs="Times New Roman"/>
        </w:rPr>
        <w:t xml:space="preserve"> </w:t>
      </w:r>
    </w:p>
    <w:p w:rsidR="00AE1AB4" w:rsidRPr="004F4340" w:rsidRDefault="00AE1AB4" w:rsidP="00AE1AB4">
      <w:pPr>
        <w:spacing w:after="0" w:line="276" w:lineRule="auto"/>
        <w:ind w:left="567"/>
        <w:rPr>
          <w:rFonts w:ascii="Times New Roman" w:hAnsi="Times New Roman" w:cs="Times New Roman"/>
          <w:b/>
          <w:u w:val="single"/>
        </w:rPr>
      </w:pPr>
      <w:r w:rsidRPr="004F4340">
        <w:rPr>
          <w:rFonts w:ascii="Times New Roman" w:hAnsi="Times New Roman" w:cs="Times New Roman"/>
          <w:b/>
          <w:u w:val="single"/>
        </w:rPr>
        <w:t xml:space="preserve">Korešpondenčná adresa: </w:t>
      </w:r>
    </w:p>
    <w:p w:rsidR="00AE1AB4" w:rsidRPr="004F4340" w:rsidRDefault="0021252C" w:rsidP="00AE1AB4">
      <w:pPr>
        <w:spacing w:after="0" w:line="276" w:lineRule="auto"/>
        <w:ind w:left="567"/>
        <w:rPr>
          <w:rFonts w:ascii="Times New Roman" w:eastAsia="MS Mincho" w:hAnsi="Times New Roman" w:cs="Times New Roman"/>
          <w:lang w:eastAsia="ja-JP"/>
        </w:rPr>
      </w:pPr>
      <w:r w:rsidRPr="004F4340">
        <w:rPr>
          <w:rFonts w:ascii="Times New Roman" w:eastAsia="MS Mincho" w:hAnsi="Times New Roman" w:cs="Times New Roman"/>
          <w:lang w:eastAsia="ja-JP"/>
        </w:rPr>
        <w:t xml:space="preserve">Základná škola, </w:t>
      </w:r>
      <w:r w:rsidR="00AE3B4B">
        <w:rPr>
          <w:rFonts w:ascii="Times New Roman" w:eastAsia="Calibri" w:hAnsi="Times New Roman" w:cs="Times New Roman"/>
        </w:rPr>
        <w:t>Májové námestie 1, 080 01  Prešov</w:t>
      </w:r>
    </w:p>
    <w:p w:rsidR="00AB7E9C" w:rsidRPr="004F4340" w:rsidRDefault="00760FA5" w:rsidP="00760FA5">
      <w:pPr>
        <w:tabs>
          <w:tab w:val="left" w:pos="8208"/>
        </w:tabs>
        <w:spacing w:after="0" w:line="276" w:lineRule="auto"/>
        <w:ind w:left="567"/>
        <w:rPr>
          <w:rFonts w:ascii="Times New Roman" w:hAnsi="Times New Roman" w:cs="Times New Roman"/>
        </w:rPr>
      </w:pPr>
      <w:r w:rsidRPr="004F4340">
        <w:rPr>
          <w:rFonts w:ascii="Times New Roman" w:hAnsi="Times New Roman" w:cs="Times New Roman"/>
        </w:rPr>
        <w:tab/>
      </w:r>
    </w:p>
    <w:p w:rsidR="00330788" w:rsidRPr="004F4340" w:rsidRDefault="00B72032" w:rsidP="00552A09">
      <w:pPr>
        <w:numPr>
          <w:ilvl w:val="0"/>
          <w:numId w:val="2"/>
        </w:numPr>
        <w:tabs>
          <w:tab w:val="left" w:pos="567"/>
        </w:tabs>
        <w:autoSpaceDE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4F4340">
        <w:rPr>
          <w:rFonts w:ascii="Times New Roman" w:eastAsia="Calibri" w:hAnsi="Times New Roman" w:cs="Times New Roman"/>
        </w:rPr>
        <w:t xml:space="preserve">  </w:t>
      </w:r>
      <w:r w:rsidR="00330788" w:rsidRPr="004F4340">
        <w:rPr>
          <w:rFonts w:ascii="Times New Roman" w:eastAsia="Calibri" w:hAnsi="Times New Roman" w:cs="Times New Roman"/>
        </w:rPr>
        <w:t>N</w:t>
      </w:r>
      <w:r w:rsidR="00330788" w:rsidRPr="004F4340">
        <w:rPr>
          <w:rFonts w:ascii="Times New Roman" w:eastAsia="Calibri" w:hAnsi="Times New Roman" w:cs="Times New Roman"/>
          <w:b/>
        </w:rPr>
        <w:t>ázov predmetu zákazky, podrobný opis a rozsah predmetu zákazky</w:t>
      </w:r>
    </w:p>
    <w:p w:rsidR="00F004C8" w:rsidRPr="004F4340" w:rsidRDefault="0008380F" w:rsidP="00CB059F">
      <w:pPr>
        <w:autoSpaceDE w:val="0"/>
        <w:autoSpaceDN w:val="0"/>
        <w:adjustRightInd w:val="0"/>
        <w:spacing w:after="0" w:line="276" w:lineRule="auto"/>
        <w:ind w:left="928" w:hanging="361"/>
        <w:jc w:val="both"/>
        <w:rPr>
          <w:rFonts w:ascii="Times New Roman" w:eastAsia="Calibri" w:hAnsi="Times New Roman" w:cs="Times New Roman"/>
        </w:rPr>
      </w:pPr>
      <w:r w:rsidRPr="004F4340">
        <w:rPr>
          <w:rFonts w:ascii="Times New Roman" w:eastAsia="Calibri" w:hAnsi="Times New Roman" w:cs="Times New Roman"/>
        </w:rPr>
        <w:t xml:space="preserve">2.1   </w:t>
      </w:r>
      <w:r w:rsidR="00737BAA" w:rsidRPr="004F4340">
        <w:rPr>
          <w:rFonts w:ascii="Times New Roman" w:eastAsia="Calibri" w:hAnsi="Times New Roman" w:cs="Times New Roman"/>
        </w:rPr>
        <w:t xml:space="preserve"> </w:t>
      </w:r>
      <w:r w:rsidR="00330788" w:rsidRPr="004F4340">
        <w:rPr>
          <w:rFonts w:ascii="Times New Roman" w:eastAsia="Calibri" w:hAnsi="Times New Roman" w:cs="Times New Roman"/>
        </w:rPr>
        <w:t xml:space="preserve">Predmet zákazky: </w:t>
      </w:r>
      <w:r w:rsidR="00950CE5" w:rsidRPr="004F4340">
        <w:rPr>
          <w:rFonts w:ascii="Times New Roman" w:eastAsia="Calibri" w:hAnsi="Times New Roman" w:cs="Times New Roman"/>
        </w:rPr>
        <w:t xml:space="preserve"> </w:t>
      </w:r>
      <w:r w:rsidR="00282EE4">
        <w:rPr>
          <w:rFonts w:ascii="Times New Roman" w:eastAsia="Calibri" w:hAnsi="Times New Roman" w:cs="Times New Roman"/>
        </w:rPr>
        <w:t xml:space="preserve">drobné </w:t>
      </w:r>
      <w:r w:rsidR="005A0471" w:rsidRPr="004F4340">
        <w:rPr>
          <w:rFonts w:ascii="Times New Roman" w:eastAsia="Calibri" w:hAnsi="Times New Roman" w:cs="Times New Roman"/>
        </w:rPr>
        <w:t xml:space="preserve">stavebné </w:t>
      </w:r>
      <w:r w:rsidR="001F555B" w:rsidRPr="004F4340">
        <w:rPr>
          <w:rFonts w:ascii="Times New Roman" w:eastAsia="Calibri" w:hAnsi="Times New Roman" w:cs="Times New Roman"/>
        </w:rPr>
        <w:t>práce</w:t>
      </w:r>
      <w:r w:rsidR="002964DD" w:rsidRPr="004F4340">
        <w:rPr>
          <w:rFonts w:ascii="Times New Roman" w:eastAsia="Calibri" w:hAnsi="Times New Roman" w:cs="Times New Roman"/>
        </w:rPr>
        <w:t xml:space="preserve"> </w:t>
      </w:r>
      <w:r w:rsidR="00BE4B7D">
        <w:rPr>
          <w:rFonts w:ascii="Times New Roman" w:eastAsia="Calibri" w:hAnsi="Times New Roman" w:cs="Times New Roman"/>
        </w:rPr>
        <w:t>pri údržbe v objekte školy</w:t>
      </w:r>
    </w:p>
    <w:p w:rsidR="00330788" w:rsidRDefault="00CB059F" w:rsidP="0028557E">
      <w:pPr>
        <w:autoSpaceDE w:val="0"/>
        <w:autoSpaceDN w:val="0"/>
        <w:adjustRightInd w:val="0"/>
        <w:spacing w:after="0" w:line="276" w:lineRule="auto"/>
        <w:ind w:left="928" w:hanging="361"/>
        <w:jc w:val="both"/>
        <w:rPr>
          <w:rFonts w:ascii="Times New Roman" w:eastAsia="Calibri" w:hAnsi="Times New Roman" w:cs="Times New Roman"/>
          <w:b/>
        </w:rPr>
      </w:pPr>
      <w:r w:rsidRPr="004F4340">
        <w:rPr>
          <w:rFonts w:ascii="Times New Roman" w:hAnsi="Times New Roman" w:cs="Times New Roman"/>
          <w:bCs/>
          <w:lang w:eastAsia="cs-CZ"/>
        </w:rPr>
        <w:t xml:space="preserve">2.2    </w:t>
      </w:r>
      <w:r w:rsidRPr="004F4340">
        <w:rPr>
          <w:rFonts w:ascii="Times New Roman" w:eastAsia="Calibri" w:hAnsi="Times New Roman" w:cs="Times New Roman"/>
        </w:rPr>
        <w:t xml:space="preserve">Názov zákazky:  </w:t>
      </w:r>
      <w:r w:rsidR="00456089" w:rsidRPr="00C4042D">
        <w:rPr>
          <w:rFonts w:ascii="Times New Roman" w:hAnsi="Times New Roman"/>
          <w:b/>
        </w:rPr>
        <w:t>„</w:t>
      </w:r>
      <w:r w:rsidR="00456089" w:rsidRPr="00C4042D">
        <w:rPr>
          <w:rFonts w:ascii="Times New Roman" w:eastAsia="Times New Roman" w:hAnsi="Times New Roman"/>
          <w:b/>
          <w:bCs/>
          <w:lang w:eastAsia="cs-CZ"/>
        </w:rPr>
        <w:t>Drobné stavebné práce pri údržbe v objekte školy“.</w:t>
      </w:r>
    </w:p>
    <w:p w:rsidR="00443BA4" w:rsidRPr="004F4340" w:rsidRDefault="00443BA4" w:rsidP="0028557E">
      <w:pPr>
        <w:autoSpaceDE w:val="0"/>
        <w:autoSpaceDN w:val="0"/>
        <w:adjustRightInd w:val="0"/>
        <w:spacing w:after="0" w:line="276" w:lineRule="auto"/>
        <w:ind w:left="928" w:hanging="361"/>
        <w:jc w:val="both"/>
        <w:rPr>
          <w:rFonts w:ascii="Times New Roman" w:eastAsia="Calibri" w:hAnsi="Times New Roman" w:cs="Times New Roman"/>
        </w:rPr>
      </w:pPr>
    </w:p>
    <w:p w:rsidR="00CB059F" w:rsidRDefault="00CB059F" w:rsidP="00CB059F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Calibri" w:hAnsi="Times New Roman" w:cs="Times New Roman"/>
        </w:rPr>
      </w:pPr>
      <w:r w:rsidRPr="004F4340">
        <w:rPr>
          <w:rFonts w:ascii="Times New Roman" w:eastAsia="Calibri" w:hAnsi="Times New Roman" w:cs="Times New Roman"/>
        </w:rPr>
        <w:t>2.</w:t>
      </w:r>
      <w:r w:rsidR="00443BA4">
        <w:rPr>
          <w:rFonts w:ascii="Times New Roman" w:eastAsia="Calibri" w:hAnsi="Times New Roman" w:cs="Times New Roman"/>
        </w:rPr>
        <w:t>3</w:t>
      </w:r>
      <w:r w:rsidRPr="004F4340">
        <w:rPr>
          <w:rFonts w:ascii="Times New Roman" w:eastAsia="Calibri" w:hAnsi="Times New Roman" w:cs="Times New Roman"/>
        </w:rPr>
        <w:t xml:space="preserve">.  </w:t>
      </w:r>
      <w:r w:rsidR="00737BAA" w:rsidRPr="004F4340">
        <w:rPr>
          <w:rFonts w:ascii="Times New Roman" w:eastAsia="Calibri" w:hAnsi="Times New Roman" w:cs="Times New Roman"/>
        </w:rPr>
        <w:t xml:space="preserve"> </w:t>
      </w:r>
      <w:r w:rsidRPr="004F4340">
        <w:rPr>
          <w:rFonts w:ascii="Times New Roman" w:eastAsia="Calibri" w:hAnsi="Times New Roman" w:cs="Times New Roman"/>
        </w:rPr>
        <w:t>Opis predmetu zákazky:</w:t>
      </w:r>
    </w:p>
    <w:p w:rsidR="00282EE4" w:rsidRDefault="00282EE4" w:rsidP="00282EE4">
      <w:r>
        <w:t>Verejný obstarávateľ požaduje zabezpečiť výmenu  bežných  a špeciálnych svietidiel a s tým súvisiace potrebné opravy a </w:t>
      </w:r>
      <w:proofErr w:type="spellStart"/>
      <w:r>
        <w:t>vysprávky</w:t>
      </w:r>
      <w:proofErr w:type="spellEnd"/>
      <w:r>
        <w:t>, maliarske a natieračské práce  a opravu/výmenu podláh z PVC. Uvedené práce je potrebné vykonávať súbežne a plynulo (bez väčšieho zásahu do vyučovacieho procesu), preto verejný obstarávateľ zadal predmet zákazky ako celok a nie je možné ho deliť na časti. Podrobný rozpis požadovaných prác je uvedený v Príloha č. 1  Výkaz výmer.</w:t>
      </w:r>
    </w:p>
    <w:p w:rsidR="00282EE4" w:rsidRDefault="00282EE4" w:rsidP="00282EE4">
      <w:r>
        <w:t>Verejný obstarávateľ  v prípravnej fáze zákazky vykonal prípravné trh</w:t>
      </w:r>
      <w:r w:rsidR="0088425B">
        <w:t xml:space="preserve">ové konzultácie so spoločnosťou Imrich </w:t>
      </w:r>
      <w:proofErr w:type="spellStart"/>
      <w:r w:rsidR="0088425B">
        <w:t>Ujházy</w:t>
      </w:r>
      <w:proofErr w:type="spellEnd"/>
      <w:r w:rsidR="0088425B">
        <w:t xml:space="preserve"> – UJSTAV, Krosnianska 1574/89, 040 22  Košice, IČO: 40940284 dňa 27.10.2017. </w:t>
      </w:r>
      <w:r>
        <w:t>Výsledkom bol Výkaz výmer, ktorý tvorí prílohu č.1 – Opis predmetu zákazky. Z dôvodu rovnakého prístupu k uchádzačom uvedené dávame na vedomie a zároveň odporúčame všetkým uchádzačom, aby si vykonali obhliadku miesta realizácie predmetu zákazky. Termín o</w:t>
      </w:r>
      <w:r w:rsidR="0088425B">
        <w:t>bhliadky stanovujeme na deň: 1.12.2017.</w:t>
      </w:r>
      <w:r>
        <w:t xml:space="preserve">  Doporučenou obhliadkou  má možnosť každý uchádzač si overiť rozsah predmetu zákazky a získať všetky informácie, ktoré bude potrebovať na prípravu a spracovanie ponuky.  V prípade, že po obhliadke na návrh záujemcov dôjde k zmene niektorých položiek, verejný obstarávateľ bude bezodkladne  informovať všetky oslovené subjekty o zmene v opise predmetu zákazky.</w:t>
      </w:r>
    </w:p>
    <w:p w:rsidR="00282EE4" w:rsidRPr="004F4340" w:rsidRDefault="00282EE4" w:rsidP="00CB059F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Calibri" w:hAnsi="Times New Roman" w:cs="Times New Roman"/>
        </w:rPr>
      </w:pPr>
    </w:p>
    <w:p w:rsidR="00443BA4" w:rsidRDefault="00443BA4" w:rsidP="00B5654D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</w:rPr>
      </w:pPr>
    </w:p>
    <w:p w:rsidR="00CA3AE5" w:rsidRPr="00EA3926" w:rsidRDefault="00330788" w:rsidP="00CA3A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</w:rPr>
      </w:pPr>
      <w:r w:rsidRPr="00EA3926">
        <w:rPr>
          <w:rFonts w:ascii="Times New Roman" w:eastAsia="Calibri" w:hAnsi="Times New Roman" w:cs="Times New Roman"/>
          <w:b/>
        </w:rPr>
        <w:t>Predpokladaná hodnota zákazky</w:t>
      </w:r>
      <w:r w:rsidR="00CA3AE5" w:rsidRPr="00EA3926">
        <w:rPr>
          <w:rFonts w:ascii="Times New Roman" w:eastAsia="Calibri" w:hAnsi="Times New Roman" w:cs="Times New Roman"/>
          <w:b/>
        </w:rPr>
        <w:t xml:space="preserve">:   </w:t>
      </w:r>
      <w:r w:rsidR="0088425B" w:rsidRPr="00EA3926">
        <w:rPr>
          <w:rFonts w:ascii="Times New Roman" w:eastAsia="Calibri" w:hAnsi="Times New Roman" w:cs="Times New Roman"/>
          <w:b/>
        </w:rPr>
        <w:t xml:space="preserve">21756,71 </w:t>
      </w:r>
      <w:r w:rsidR="00EA3926">
        <w:rPr>
          <w:rFonts w:ascii="Times New Roman" w:eastAsia="Calibri" w:hAnsi="Times New Roman" w:cs="Times New Roman"/>
          <w:b/>
        </w:rPr>
        <w:t>€</w:t>
      </w:r>
    </w:p>
    <w:p w:rsidR="00330788" w:rsidRPr="00B60D3D" w:rsidRDefault="00330788" w:rsidP="003307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color w:val="00B050"/>
        </w:rPr>
      </w:pPr>
      <w:r w:rsidRPr="00B60D3D">
        <w:rPr>
          <w:rFonts w:ascii="Times New Roman" w:eastAsia="Calibri" w:hAnsi="Times New Roman" w:cs="Times New Roman"/>
          <w:b/>
        </w:rPr>
        <w:t>Termín na predloženie ponúk</w:t>
      </w:r>
    </w:p>
    <w:p w:rsidR="00330788" w:rsidRPr="00B60D3D" w:rsidRDefault="00330788" w:rsidP="0033078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00B050"/>
        </w:rPr>
      </w:pPr>
      <w:r w:rsidRPr="0088425B">
        <w:rPr>
          <w:rFonts w:ascii="Times New Roman" w:eastAsia="Calibri" w:hAnsi="Times New Roman" w:cs="Times New Roman"/>
          <w:b/>
        </w:rPr>
        <w:t xml:space="preserve">                </w:t>
      </w:r>
      <w:r w:rsidR="00E93BCF" w:rsidRPr="0088425B">
        <w:rPr>
          <w:rFonts w:ascii="Times New Roman" w:eastAsia="Calibri" w:hAnsi="Times New Roman" w:cs="Times New Roman"/>
          <w:b/>
        </w:rPr>
        <w:t>07.12</w:t>
      </w:r>
      <w:r w:rsidR="004F4340" w:rsidRPr="0088425B">
        <w:rPr>
          <w:rFonts w:ascii="Times New Roman" w:eastAsia="Calibri" w:hAnsi="Times New Roman" w:cs="Times New Roman"/>
          <w:b/>
        </w:rPr>
        <w:t>.</w:t>
      </w:r>
      <w:r w:rsidR="004F4340" w:rsidRPr="00A74095">
        <w:rPr>
          <w:rFonts w:ascii="Times New Roman" w:eastAsia="Calibri" w:hAnsi="Times New Roman" w:cs="Times New Roman"/>
          <w:b/>
        </w:rPr>
        <w:t>2017</w:t>
      </w:r>
      <w:r w:rsidRPr="00A74095">
        <w:rPr>
          <w:rFonts w:ascii="Times New Roman" w:eastAsia="Calibri" w:hAnsi="Times New Roman" w:cs="Times New Roman"/>
          <w:b/>
        </w:rPr>
        <w:t xml:space="preserve">     do  </w:t>
      </w:r>
      <w:r w:rsidR="00257AE0" w:rsidRPr="00A74095">
        <w:rPr>
          <w:rFonts w:ascii="Times New Roman" w:eastAsia="Calibri" w:hAnsi="Times New Roman" w:cs="Times New Roman"/>
          <w:b/>
        </w:rPr>
        <w:t>1</w:t>
      </w:r>
      <w:r w:rsidR="000C28F4" w:rsidRPr="00A74095">
        <w:rPr>
          <w:rFonts w:ascii="Times New Roman" w:eastAsia="Calibri" w:hAnsi="Times New Roman" w:cs="Times New Roman"/>
          <w:b/>
        </w:rPr>
        <w:t>4</w:t>
      </w:r>
      <w:r w:rsidR="00257AE0" w:rsidRPr="00A74095">
        <w:rPr>
          <w:rFonts w:ascii="Times New Roman" w:eastAsia="Calibri" w:hAnsi="Times New Roman" w:cs="Times New Roman"/>
          <w:b/>
        </w:rPr>
        <w:t>,00</w:t>
      </w:r>
      <w:r w:rsidRPr="00A74095">
        <w:rPr>
          <w:rFonts w:ascii="Times New Roman" w:eastAsia="Calibri" w:hAnsi="Times New Roman" w:cs="Times New Roman"/>
          <w:b/>
        </w:rPr>
        <w:t xml:space="preserve">   hod.</w:t>
      </w:r>
    </w:p>
    <w:p w:rsidR="00330788" w:rsidRPr="00B60D3D" w:rsidRDefault="00330788" w:rsidP="00330788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/>
          <w:color w:val="00B050"/>
        </w:rPr>
      </w:pPr>
    </w:p>
    <w:p w:rsidR="00330788" w:rsidRPr="00B60D3D" w:rsidRDefault="00330788" w:rsidP="003307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</w:rPr>
      </w:pPr>
      <w:r w:rsidRPr="00B60D3D">
        <w:rPr>
          <w:rFonts w:ascii="Times New Roman" w:eastAsia="Calibri" w:hAnsi="Times New Roman" w:cs="Times New Roman"/>
          <w:b/>
        </w:rPr>
        <w:t>Rozsah ponuky:</w:t>
      </w:r>
    </w:p>
    <w:p w:rsidR="00330788" w:rsidRPr="00EA3926" w:rsidRDefault="00330788" w:rsidP="00330788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B60D3D">
        <w:rPr>
          <w:rFonts w:ascii="Times New Roman" w:eastAsia="Calibri" w:hAnsi="Times New Roman" w:cs="Times New Roman"/>
          <w:kern w:val="1"/>
          <w:lang w:eastAsia="ar-SA"/>
        </w:rPr>
        <w:t xml:space="preserve">Ponuka musí byť predložená </w:t>
      </w:r>
      <w:r w:rsidRPr="00EA3926">
        <w:rPr>
          <w:rFonts w:ascii="Times New Roman" w:eastAsia="Calibri" w:hAnsi="Times New Roman" w:cs="Times New Roman"/>
          <w:b/>
          <w:kern w:val="1"/>
          <w:lang w:eastAsia="ar-SA"/>
        </w:rPr>
        <w:t>na celý predmet zákazky</w:t>
      </w:r>
      <w:r w:rsidR="0096095B" w:rsidRPr="00EA3926">
        <w:rPr>
          <w:rFonts w:ascii="Times New Roman" w:eastAsia="Calibri" w:hAnsi="Times New Roman" w:cs="Times New Roman"/>
          <w:b/>
          <w:kern w:val="1"/>
          <w:lang w:eastAsia="ar-SA"/>
        </w:rPr>
        <w:t xml:space="preserve">. </w:t>
      </w:r>
    </w:p>
    <w:p w:rsidR="00330788" w:rsidRPr="00B60D3D" w:rsidRDefault="00330788" w:rsidP="0033078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</w:rPr>
      </w:pPr>
    </w:p>
    <w:p w:rsidR="00330788" w:rsidRPr="00B60D3D" w:rsidRDefault="00330788" w:rsidP="003307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</w:rPr>
      </w:pPr>
      <w:r w:rsidRPr="00B60D3D">
        <w:rPr>
          <w:rFonts w:ascii="Times New Roman" w:eastAsia="Calibri" w:hAnsi="Times New Roman" w:cs="Times New Roman"/>
          <w:b/>
        </w:rPr>
        <w:lastRenderedPageBreak/>
        <w:t>Adresa doručenia ponúk</w:t>
      </w:r>
    </w:p>
    <w:p w:rsidR="00330788" w:rsidRPr="00B60D3D" w:rsidRDefault="00330788" w:rsidP="0033078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B60D3D">
        <w:rPr>
          <w:rFonts w:ascii="Times New Roman" w:eastAsia="Calibri" w:hAnsi="Times New Roman" w:cs="Times New Roman"/>
        </w:rPr>
        <w:t xml:space="preserve">Ponuky (VZOR v prílohe č. </w:t>
      </w:r>
      <w:r w:rsidR="004F4340">
        <w:rPr>
          <w:rFonts w:ascii="Times New Roman" w:eastAsia="Calibri" w:hAnsi="Times New Roman" w:cs="Times New Roman"/>
        </w:rPr>
        <w:t>1</w:t>
      </w:r>
      <w:r w:rsidRPr="00B60D3D">
        <w:rPr>
          <w:rFonts w:ascii="Times New Roman" w:eastAsia="Calibri" w:hAnsi="Times New Roman" w:cs="Times New Roman"/>
        </w:rPr>
        <w:t>) v lehote uvedenej v bode 4 je možné predložiť verejnému obstarávateľovi nasledovne:</w:t>
      </w:r>
    </w:p>
    <w:p w:rsidR="00330788" w:rsidRPr="00A74095" w:rsidRDefault="00330788" w:rsidP="001516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74095">
        <w:rPr>
          <w:rFonts w:ascii="Times New Roman" w:eastAsia="Calibri" w:hAnsi="Times New Roman" w:cs="Times New Roman"/>
          <w:b/>
        </w:rPr>
        <w:t>poštovou prepravou, resp. kuriérom</w:t>
      </w:r>
      <w:r w:rsidR="00C46A74" w:rsidRPr="00A74095">
        <w:rPr>
          <w:rFonts w:ascii="Times New Roman" w:eastAsia="Calibri" w:hAnsi="Times New Roman" w:cs="Times New Roman"/>
          <w:b/>
        </w:rPr>
        <w:t xml:space="preserve"> alebo osobne</w:t>
      </w:r>
      <w:r w:rsidRPr="00A74095">
        <w:rPr>
          <w:rFonts w:ascii="Times New Roman" w:eastAsia="Calibri" w:hAnsi="Times New Roman" w:cs="Times New Roman"/>
          <w:b/>
        </w:rPr>
        <w:t xml:space="preserve"> na </w:t>
      </w:r>
      <w:r w:rsidR="00C46A74" w:rsidRPr="00A74095">
        <w:rPr>
          <w:rFonts w:ascii="Times New Roman" w:eastAsia="Calibri" w:hAnsi="Times New Roman" w:cs="Times New Roman"/>
          <w:b/>
        </w:rPr>
        <w:t>uvedenú korešpondenčnú adresu</w:t>
      </w:r>
    </w:p>
    <w:p w:rsidR="00330788" w:rsidRPr="00B60D3D" w:rsidRDefault="00330788" w:rsidP="0033078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B60D3D">
        <w:rPr>
          <w:rFonts w:ascii="Times New Roman" w:eastAsia="Calibri" w:hAnsi="Times New Roman" w:cs="Times New Roman"/>
        </w:rPr>
        <w:t xml:space="preserve">Ponuka musí byť predložená v zalepenej obálke označenej heslom </w:t>
      </w:r>
      <w:r w:rsidRPr="00B60D3D">
        <w:rPr>
          <w:rFonts w:ascii="Times New Roman" w:eastAsia="Calibri" w:hAnsi="Times New Roman" w:cs="Times New Roman"/>
          <w:b/>
          <w:i/>
        </w:rPr>
        <w:t>„</w:t>
      </w:r>
      <w:r w:rsidR="00C46A74" w:rsidRPr="00B60D3D">
        <w:rPr>
          <w:rFonts w:ascii="Times New Roman" w:eastAsia="Calibri" w:hAnsi="Times New Roman" w:cs="Times New Roman"/>
          <w:b/>
          <w:i/>
        </w:rPr>
        <w:t>VO</w:t>
      </w:r>
      <w:r w:rsidR="00EA3926">
        <w:rPr>
          <w:rFonts w:ascii="Times New Roman" w:eastAsia="Calibri" w:hAnsi="Times New Roman" w:cs="Times New Roman"/>
          <w:b/>
          <w:i/>
        </w:rPr>
        <w:t xml:space="preserve"> Drobné stavebné práce</w:t>
      </w:r>
      <w:r w:rsidRPr="00B60D3D">
        <w:rPr>
          <w:rFonts w:ascii="Times New Roman" w:eastAsia="Calibri" w:hAnsi="Times New Roman" w:cs="Times New Roman"/>
          <w:b/>
          <w:i/>
        </w:rPr>
        <w:t>“</w:t>
      </w:r>
      <w:r w:rsidRPr="00B60D3D">
        <w:rPr>
          <w:rFonts w:ascii="Times New Roman" w:eastAsia="Calibri" w:hAnsi="Times New Roman" w:cs="Times New Roman"/>
          <w:b/>
        </w:rPr>
        <w:t xml:space="preserve">. </w:t>
      </w:r>
      <w:r w:rsidRPr="00B60D3D">
        <w:rPr>
          <w:rFonts w:ascii="Times New Roman" w:eastAsia="Calibri" w:hAnsi="Times New Roman" w:cs="Times New Roman"/>
        </w:rPr>
        <w:t xml:space="preserve">Stránkové hodiny v podateľni verejného obstarávateľa (pre osobné doručenie ponuky) sú v pracovné dni  </w:t>
      </w:r>
      <w:proofErr w:type="spellStart"/>
      <w:r w:rsidRPr="00B60D3D">
        <w:rPr>
          <w:rFonts w:ascii="Times New Roman" w:eastAsia="Calibri" w:hAnsi="Times New Roman" w:cs="Times New Roman"/>
        </w:rPr>
        <w:t>Pon</w:t>
      </w:r>
      <w:proofErr w:type="spellEnd"/>
      <w:r w:rsidRPr="00B60D3D">
        <w:rPr>
          <w:rFonts w:ascii="Times New Roman" w:eastAsia="Calibri" w:hAnsi="Times New Roman" w:cs="Times New Roman"/>
        </w:rPr>
        <w:t xml:space="preserve"> – Pi  v čase od </w:t>
      </w:r>
      <w:r w:rsidR="00257AE0" w:rsidRPr="00B60D3D">
        <w:rPr>
          <w:rFonts w:ascii="Times New Roman" w:eastAsia="Calibri" w:hAnsi="Times New Roman" w:cs="Times New Roman"/>
        </w:rPr>
        <w:t>08</w:t>
      </w:r>
      <w:r w:rsidRPr="00B60D3D">
        <w:rPr>
          <w:rFonts w:ascii="Times New Roman" w:eastAsia="Calibri" w:hAnsi="Times New Roman" w:cs="Times New Roman"/>
        </w:rPr>
        <w:t xml:space="preserve">:00 hod. do </w:t>
      </w:r>
      <w:r w:rsidR="00257AE0" w:rsidRPr="00B60D3D">
        <w:rPr>
          <w:rFonts w:ascii="Times New Roman" w:eastAsia="Calibri" w:hAnsi="Times New Roman" w:cs="Times New Roman"/>
        </w:rPr>
        <w:t>1</w:t>
      </w:r>
      <w:r w:rsidR="000C28F4">
        <w:rPr>
          <w:rFonts w:ascii="Times New Roman" w:eastAsia="Calibri" w:hAnsi="Times New Roman" w:cs="Times New Roman"/>
        </w:rPr>
        <w:t>4</w:t>
      </w:r>
      <w:r w:rsidRPr="00B60D3D">
        <w:rPr>
          <w:rFonts w:ascii="Times New Roman" w:eastAsia="Calibri" w:hAnsi="Times New Roman" w:cs="Times New Roman"/>
        </w:rPr>
        <w:t>:00  hod.</w:t>
      </w:r>
      <w:r w:rsidR="00C46A74" w:rsidRPr="00B60D3D">
        <w:rPr>
          <w:rFonts w:ascii="Times New Roman" w:eastAsia="Calibri" w:hAnsi="Times New Roman" w:cs="Times New Roman"/>
        </w:rPr>
        <w:t xml:space="preserve"> </w:t>
      </w:r>
    </w:p>
    <w:p w:rsidR="00330788" w:rsidRPr="00B60D3D" w:rsidRDefault="00330788" w:rsidP="00330788">
      <w:pPr>
        <w:tabs>
          <w:tab w:val="center" w:pos="4819"/>
        </w:tabs>
        <w:spacing w:before="240" w:after="200" w:line="240" w:lineRule="auto"/>
        <w:ind w:left="567"/>
        <w:contextualSpacing/>
        <w:rPr>
          <w:rFonts w:ascii="Times New Roman" w:eastAsia="Calibri" w:hAnsi="Times New Roman" w:cs="Times New Roman"/>
        </w:rPr>
      </w:pPr>
    </w:p>
    <w:p w:rsidR="00330788" w:rsidRPr="00B60D3D" w:rsidRDefault="00330788" w:rsidP="003307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</w:rPr>
      </w:pPr>
      <w:r w:rsidRPr="00B60D3D">
        <w:rPr>
          <w:rFonts w:ascii="Times New Roman" w:eastAsia="Calibri" w:hAnsi="Times New Roman" w:cs="Times New Roman"/>
          <w:b/>
        </w:rPr>
        <w:t>Podmienky účasti</w:t>
      </w:r>
    </w:p>
    <w:p w:rsidR="00330788" w:rsidRPr="00B60D3D" w:rsidRDefault="00330788" w:rsidP="0033078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B60D3D">
        <w:rPr>
          <w:rFonts w:ascii="Times New Roman" w:eastAsia="Calibri" w:hAnsi="Times New Roman" w:cs="Times New Roman"/>
        </w:rPr>
        <w:t xml:space="preserve">Verejný obstarávateľ požaduje, aby uchádzači splnenie podmienky účasti týkajúcej sa osobného postavenia podľa § 32 ods. 1 písm.  e) zákona o verejnom obstarávaní preukázali </w:t>
      </w:r>
      <w:r w:rsidRPr="008A0356">
        <w:rPr>
          <w:rFonts w:ascii="Times New Roman" w:eastAsia="Calibri" w:hAnsi="Times New Roman" w:cs="Times New Roman"/>
          <w:b/>
        </w:rPr>
        <w:t xml:space="preserve">predložením dokladu o oprávnení uskutočňovať stavebné práce alebo poskytovať službu </w:t>
      </w:r>
      <w:r w:rsidRPr="008A0356">
        <w:rPr>
          <w:rFonts w:ascii="Times New Roman" w:eastAsia="Calibri" w:hAnsi="Times New Roman" w:cs="Times New Roman"/>
          <w:b/>
          <w:u w:val="single"/>
        </w:rPr>
        <w:t>v rozsahu, ktorý zodpovedá predmetu zákazky</w:t>
      </w:r>
      <w:r w:rsidRPr="008A0356">
        <w:rPr>
          <w:rFonts w:ascii="Times New Roman" w:eastAsia="Calibri" w:hAnsi="Times New Roman" w:cs="Times New Roman"/>
          <w:b/>
        </w:rPr>
        <w:t>.</w:t>
      </w:r>
      <w:r w:rsidRPr="00B60D3D">
        <w:rPr>
          <w:rFonts w:ascii="Times New Roman" w:eastAsia="Calibri" w:hAnsi="Times New Roman" w:cs="Times New Roman"/>
        </w:rPr>
        <w:t xml:space="preserve"> Verejný obstarávateľ bude akceptovať aj neoverenú kópiu, resp. </w:t>
      </w:r>
      <w:proofErr w:type="spellStart"/>
      <w:r w:rsidRPr="00B60D3D">
        <w:rPr>
          <w:rFonts w:ascii="Times New Roman" w:eastAsia="Calibri" w:hAnsi="Times New Roman" w:cs="Times New Roman"/>
        </w:rPr>
        <w:t>sken</w:t>
      </w:r>
      <w:proofErr w:type="spellEnd"/>
      <w:r w:rsidRPr="00B60D3D">
        <w:rPr>
          <w:rFonts w:ascii="Times New Roman" w:eastAsia="Calibri" w:hAnsi="Times New Roman" w:cs="Times New Roman"/>
        </w:rPr>
        <w:t xml:space="preserve"> predmetného dokladu.</w:t>
      </w:r>
    </w:p>
    <w:p w:rsidR="00330788" w:rsidRPr="00B60D3D" w:rsidRDefault="00330788" w:rsidP="00330788">
      <w:pPr>
        <w:widowControl w:val="0"/>
        <w:tabs>
          <w:tab w:val="left" w:pos="567"/>
        </w:tabs>
        <w:suppressAutoHyphens/>
        <w:spacing w:after="200" w:line="240" w:lineRule="auto"/>
        <w:ind w:left="567"/>
        <w:jc w:val="both"/>
        <w:rPr>
          <w:rFonts w:ascii="Times New Roman" w:eastAsia="Arial" w:hAnsi="Times New Roman" w:cs="Times New Roman"/>
          <w:caps/>
        </w:rPr>
      </w:pPr>
      <w:r w:rsidRPr="00B60D3D">
        <w:rPr>
          <w:rFonts w:ascii="Times New Roman" w:eastAsia="Arial" w:hAnsi="Times New Roman" w:cs="Times New Roman"/>
        </w:rPr>
        <w:t>Uchádzač môže stanovenú podmienku účasti preukázať aj zápisom do zoznamu hospodárskych subjektov (</w:t>
      </w:r>
      <w:proofErr w:type="spellStart"/>
      <w:r w:rsidRPr="00B60D3D">
        <w:rPr>
          <w:rFonts w:ascii="Times New Roman" w:eastAsia="Arial" w:hAnsi="Times New Roman" w:cs="Times New Roman"/>
        </w:rPr>
        <w:t>ust</w:t>
      </w:r>
      <w:proofErr w:type="spellEnd"/>
      <w:r w:rsidRPr="00B60D3D">
        <w:rPr>
          <w:rFonts w:ascii="Times New Roman" w:eastAsia="Arial" w:hAnsi="Times New Roman" w:cs="Times New Roman"/>
        </w:rPr>
        <w:t xml:space="preserve">. § 152 ods. 1 zákona o verejnom obstarávaní).   Na uvedenú skutočnosť uchádzač upozorní vo svojej ponuke.   </w:t>
      </w:r>
    </w:p>
    <w:p w:rsidR="00330788" w:rsidRPr="00B60D3D" w:rsidRDefault="00330788" w:rsidP="003307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</w:rPr>
      </w:pPr>
      <w:r w:rsidRPr="00B60D3D">
        <w:rPr>
          <w:rFonts w:ascii="Times New Roman" w:eastAsia="Calibri" w:hAnsi="Times New Roman" w:cs="Times New Roman"/>
          <w:b/>
        </w:rPr>
        <w:t>Obsah ponuky:</w:t>
      </w:r>
    </w:p>
    <w:p w:rsidR="00330788" w:rsidRPr="00B60D3D" w:rsidRDefault="00330788" w:rsidP="00330788">
      <w:pPr>
        <w:numPr>
          <w:ilvl w:val="1"/>
          <w:numId w:val="3"/>
        </w:numPr>
        <w:tabs>
          <w:tab w:val="left" w:pos="1134"/>
        </w:tabs>
        <w:suppressAutoHyphens/>
        <w:spacing w:after="0" w:line="100" w:lineRule="atLeast"/>
        <w:jc w:val="both"/>
        <w:outlineLvl w:val="0"/>
        <w:rPr>
          <w:rFonts w:ascii="Times New Roman" w:eastAsia="Calibri" w:hAnsi="Times New Roman" w:cs="Times New Roman"/>
          <w:color w:val="000000"/>
        </w:rPr>
      </w:pPr>
      <w:r w:rsidRPr="003A532D">
        <w:rPr>
          <w:rFonts w:ascii="Times New Roman" w:eastAsia="Calibri" w:hAnsi="Times New Roman" w:cs="Times New Roman"/>
          <w:b/>
          <w:color w:val="000000"/>
        </w:rPr>
        <w:t>doklady podľa bodu 7  tejto výzvy</w:t>
      </w:r>
      <w:r w:rsidRPr="00B60D3D">
        <w:rPr>
          <w:rFonts w:ascii="Times New Roman" w:eastAsia="Calibri" w:hAnsi="Times New Roman" w:cs="Times New Roman"/>
          <w:color w:val="000000"/>
        </w:rPr>
        <w:t>,</w:t>
      </w:r>
    </w:p>
    <w:p w:rsidR="00330788" w:rsidRDefault="00330788" w:rsidP="00330788">
      <w:pPr>
        <w:numPr>
          <w:ilvl w:val="1"/>
          <w:numId w:val="4"/>
        </w:numPr>
        <w:tabs>
          <w:tab w:val="left" w:pos="1134"/>
        </w:tabs>
        <w:suppressAutoHyphens/>
        <w:spacing w:after="0" w:line="100" w:lineRule="atLeast"/>
        <w:jc w:val="both"/>
        <w:outlineLvl w:val="0"/>
        <w:rPr>
          <w:rFonts w:ascii="Times New Roman" w:eastAsia="Calibri" w:hAnsi="Times New Roman" w:cs="Times New Roman"/>
          <w:color w:val="000000"/>
        </w:rPr>
      </w:pPr>
      <w:r w:rsidRPr="00B60D3D">
        <w:rPr>
          <w:rFonts w:ascii="Times New Roman" w:eastAsia="Calibri" w:hAnsi="Times New Roman" w:cs="Times New Roman"/>
          <w:color w:val="000000"/>
        </w:rPr>
        <w:t xml:space="preserve">ponuka s návrhom uchádzača na </w:t>
      </w:r>
      <w:r w:rsidRPr="000C28F4">
        <w:rPr>
          <w:rFonts w:ascii="Times New Roman" w:eastAsia="Calibri" w:hAnsi="Times New Roman" w:cs="Times New Roman"/>
          <w:b/>
          <w:color w:val="000000"/>
        </w:rPr>
        <w:t>plnenie kritéri</w:t>
      </w:r>
      <w:r w:rsidR="000C28F4" w:rsidRPr="000C28F4">
        <w:rPr>
          <w:rFonts w:ascii="Times New Roman" w:eastAsia="Calibri" w:hAnsi="Times New Roman" w:cs="Times New Roman"/>
          <w:b/>
          <w:color w:val="000000"/>
        </w:rPr>
        <w:t>a</w:t>
      </w:r>
      <w:r w:rsidRPr="00B60D3D">
        <w:rPr>
          <w:rFonts w:ascii="Times New Roman" w:eastAsia="Calibri" w:hAnsi="Times New Roman" w:cs="Times New Roman"/>
          <w:color w:val="000000"/>
        </w:rPr>
        <w:t xml:space="preserve"> na vyhodnotenie ponúk vypracovaná v súlade s touto výzvou. Ponuka musí byť potvrdené štatutárnym zástupcom uchádzača alebo osobou oprávnenou konať za uchádzača. Uchádzač k vypracovaniu  ponuky môže použiť formulár v </w:t>
      </w:r>
      <w:r w:rsidRPr="000C28F4">
        <w:rPr>
          <w:rFonts w:ascii="Times New Roman" w:eastAsia="Calibri" w:hAnsi="Times New Roman" w:cs="Times New Roman"/>
          <w:b/>
          <w:i/>
          <w:color w:val="000000"/>
        </w:rPr>
        <w:t xml:space="preserve">prílohe č. </w:t>
      </w:r>
      <w:r w:rsidR="00DD2B53">
        <w:rPr>
          <w:rFonts w:ascii="Times New Roman" w:eastAsia="Calibri" w:hAnsi="Times New Roman" w:cs="Times New Roman"/>
          <w:b/>
          <w:i/>
          <w:color w:val="000000"/>
        </w:rPr>
        <w:t xml:space="preserve">2 </w:t>
      </w:r>
      <w:r w:rsidRPr="00B60D3D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B60D3D">
        <w:rPr>
          <w:rFonts w:ascii="Times New Roman" w:eastAsia="Calibri" w:hAnsi="Times New Roman" w:cs="Times New Roman"/>
          <w:color w:val="000000"/>
        </w:rPr>
        <w:t>k tejto výzve alebo použije vlastný formulár, ktorý musí obsahovať všetky požadované údaje uvedené v cit</w:t>
      </w:r>
      <w:r w:rsidR="00F004C8">
        <w:rPr>
          <w:rFonts w:ascii="Times New Roman" w:eastAsia="Calibri" w:hAnsi="Times New Roman" w:cs="Times New Roman"/>
          <w:color w:val="000000"/>
        </w:rPr>
        <w:t>ovanom</w:t>
      </w:r>
      <w:r w:rsidRPr="00B60D3D">
        <w:rPr>
          <w:rFonts w:ascii="Times New Roman" w:eastAsia="Calibri" w:hAnsi="Times New Roman" w:cs="Times New Roman"/>
          <w:color w:val="000000"/>
        </w:rPr>
        <w:t xml:space="preserve"> </w:t>
      </w:r>
      <w:r w:rsidR="00F004C8">
        <w:rPr>
          <w:rFonts w:ascii="Times New Roman" w:eastAsia="Calibri" w:hAnsi="Times New Roman" w:cs="Times New Roman"/>
          <w:color w:val="000000"/>
        </w:rPr>
        <w:t>f</w:t>
      </w:r>
      <w:r w:rsidRPr="00B60D3D">
        <w:rPr>
          <w:rFonts w:ascii="Times New Roman" w:eastAsia="Calibri" w:hAnsi="Times New Roman" w:cs="Times New Roman"/>
          <w:color w:val="000000"/>
        </w:rPr>
        <w:t>ormulári</w:t>
      </w:r>
      <w:r w:rsidR="00F004C8">
        <w:rPr>
          <w:rFonts w:ascii="Times New Roman" w:eastAsia="Calibri" w:hAnsi="Times New Roman" w:cs="Times New Roman"/>
          <w:color w:val="000000"/>
        </w:rPr>
        <w:t>.</w:t>
      </w:r>
    </w:p>
    <w:p w:rsidR="00330788" w:rsidRPr="00B60D3D" w:rsidRDefault="00330788" w:rsidP="003307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330788" w:rsidRPr="00B60D3D" w:rsidRDefault="00330788" w:rsidP="003307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60D3D">
        <w:rPr>
          <w:rFonts w:ascii="Times New Roman" w:eastAsia="Calibri" w:hAnsi="Times New Roman" w:cs="Times New Roman"/>
          <w:b/>
        </w:rPr>
        <w:t>Uplynutie</w:t>
      </w:r>
      <w:r w:rsidRPr="00B60D3D">
        <w:rPr>
          <w:rFonts w:ascii="Times New Roman" w:eastAsia="Calibri" w:hAnsi="Times New Roman" w:cs="Times New Roman"/>
        </w:rPr>
        <w:t xml:space="preserve"> </w:t>
      </w:r>
      <w:r w:rsidRPr="00B60D3D">
        <w:rPr>
          <w:rFonts w:ascii="Times New Roman" w:eastAsia="Calibri" w:hAnsi="Times New Roman" w:cs="Times New Roman"/>
          <w:b/>
        </w:rPr>
        <w:t>lehoty viazanosti ponúk:</w:t>
      </w:r>
    </w:p>
    <w:p w:rsidR="00330788" w:rsidRPr="00B60D3D" w:rsidRDefault="00330788" w:rsidP="00330788">
      <w:pPr>
        <w:suppressAutoHyphens/>
        <w:spacing w:after="120" w:line="100" w:lineRule="atLeast"/>
        <w:ind w:left="644"/>
        <w:jc w:val="both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  <w:r w:rsidRPr="00B60D3D">
        <w:rPr>
          <w:rFonts w:ascii="Times New Roman" w:eastAsia="Times New Roman" w:hAnsi="Times New Roman" w:cs="Times New Roman"/>
          <w:kern w:val="1"/>
          <w:lang w:eastAsia="ar-SA"/>
        </w:rPr>
        <w:t xml:space="preserve">Lehota viazanosti ponúk je do </w:t>
      </w:r>
      <w:r w:rsidRPr="00B60D3D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 </w:t>
      </w:r>
      <w:r w:rsidR="003A532D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3</w:t>
      </w:r>
      <w:r w:rsidR="00EB2D47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1</w:t>
      </w:r>
      <w:r w:rsidR="003A532D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. </w:t>
      </w:r>
      <w:r w:rsidR="00EB2D47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12</w:t>
      </w:r>
      <w:r w:rsidR="003A532D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. </w:t>
      </w:r>
      <w:r w:rsidR="0083192C" w:rsidRPr="00B60D3D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2017</w:t>
      </w:r>
    </w:p>
    <w:p w:rsidR="00330788" w:rsidRPr="00B60D3D" w:rsidRDefault="00330788" w:rsidP="0033078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330788" w:rsidRPr="00B60D3D" w:rsidRDefault="00330788" w:rsidP="003307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60D3D">
        <w:rPr>
          <w:rFonts w:ascii="Times New Roman" w:eastAsia="Calibri" w:hAnsi="Times New Roman" w:cs="Times New Roman"/>
          <w:b/>
        </w:rPr>
        <w:t>Cena a spôsob určenia ceny:</w:t>
      </w:r>
    </w:p>
    <w:p w:rsidR="00330788" w:rsidRPr="00B60D3D" w:rsidRDefault="00330788" w:rsidP="00F004C8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</w:rPr>
      </w:pPr>
      <w:r w:rsidRPr="00B60D3D">
        <w:rPr>
          <w:rFonts w:ascii="Times New Roman" w:eastAsia="Arial" w:hAnsi="Times New Roman" w:cs="Times New Roman"/>
        </w:rPr>
        <w:t xml:space="preserve">10.1 </w:t>
      </w:r>
      <w:r w:rsidRPr="00B60D3D">
        <w:rPr>
          <w:rFonts w:ascii="Times New Roman" w:eastAsia="Arial" w:hAnsi="Times New Roman" w:cs="Times New Roman"/>
        </w:rPr>
        <w:tab/>
        <w:t>Verejný obstarávateľ požaduje predložiť ponuku na celý predmet zákazky.</w:t>
      </w:r>
    </w:p>
    <w:p w:rsidR="00330788" w:rsidRPr="00B60D3D" w:rsidRDefault="00330788" w:rsidP="00F004C8">
      <w:pPr>
        <w:autoSpaceDE w:val="0"/>
        <w:autoSpaceDN w:val="0"/>
        <w:adjustRightInd w:val="0"/>
        <w:spacing w:after="0" w:line="240" w:lineRule="auto"/>
        <w:ind w:left="1418" w:hanging="851"/>
        <w:contextualSpacing/>
        <w:jc w:val="both"/>
        <w:rPr>
          <w:rFonts w:ascii="Times New Roman" w:eastAsia="Arial" w:hAnsi="Times New Roman" w:cs="Times New Roman"/>
        </w:rPr>
      </w:pPr>
      <w:r w:rsidRPr="00B60D3D">
        <w:rPr>
          <w:rFonts w:ascii="Times New Roman" w:eastAsia="Arial" w:hAnsi="Times New Roman" w:cs="Times New Roman"/>
        </w:rPr>
        <w:t xml:space="preserve">10.2 </w:t>
      </w:r>
      <w:r w:rsidRPr="00B60D3D">
        <w:rPr>
          <w:rFonts w:ascii="Times New Roman" w:eastAsia="Arial" w:hAnsi="Times New Roman" w:cs="Times New Roman"/>
        </w:rPr>
        <w:tab/>
      </w:r>
      <w:r w:rsidRPr="00B60D3D">
        <w:rPr>
          <w:rFonts w:ascii="Times New Roman" w:eastAsia="Calibri" w:hAnsi="Times New Roman" w:cs="Times New Roman"/>
        </w:rPr>
        <w:t>Celková cena za predmet zákazky musí byť stanovená v súlade so zákonom NR SR č.18/1996 Z. z.  o cenách v znení neskorších predpisov, vyhlášky MF SR č.87/1996 Z. z., ktorou sa vykonáva zákon NR SR č.18/1996 Z. z. o cenách v znení neskorších predpisov.</w:t>
      </w:r>
    </w:p>
    <w:p w:rsidR="00330788" w:rsidRPr="00B60D3D" w:rsidRDefault="00330788" w:rsidP="00F004C8">
      <w:pPr>
        <w:spacing w:after="0" w:line="240" w:lineRule="auto"/>
        <w:ind w:left="1407" w:hanging="840"/>
        <w:jc w:val="both"/>
        <w:rPr>
          <w:rFonts w:ascii="Times New Roman" w:eastAsia="Calibri" w:hAnsi="Times New Roman" w:cs="Times New Roman"/>
          <w:color w:val="000000"/>
        </w:rPr>
      </w:pPr>
      <w:r w:rsidRPr="00B60D3D">
        <w:rPr>
          <w:rFonts w:ascii="Times New Roman" w:eastAsia="Calibri" w:hAnsi="Times New Roman" w:cs="Times New Roman"/>
          <w:color w:val="000000"/>
        </w:rPr>
        <w:t xml:space="preserve">10.3 </w:t>
      </w:r>
      <w:r w:rsidRPr="00B60D3D">
        <w:rPr>
          <w:rFonts w:ascii="Times New Roman" w:eastAsia="Calibri" w:hAnsi="Times New Roman" w:cs="Times New Roman"/>
          <w:color w:val="000000"/>
        </w:rPr>
        <w:tab/>
        <w:t>Ak uchádzač nie je platcom DPH, uvedie navrhovanú celkovú cenu v Eur. Na skutočnosť, že nie je platcom DPH upozorní.</w:t>
      </w:r>
    </w:p>
    <w:p w:rsidR="00330788" w:rsidRPr="00B60D3D" w:rsidRDefault="00330788" w:rsidP="003307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:rsidR="00330788" w:rsidRPr="00EA3926" w:rsidRDefault="00330788" w:rsidP="003307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</w:rPr>
      </w:pPr>
      <w:r w:rsidRPr="00B60D3D">
        <w:rPr>
          <w:rFonts w:ascii="Times New Roman" w:eastAsia="Calibri" w:hAnsi="Times New Roman" w:cs="Times New Roman"/>
          <w:b/>
        </w:rPr>
        <w:t>Typ zmluv</w:t>
      </w:r>
      <w:r w:rsidR="00B60D3D" w:rsidRPr="00B60D3D">
        <w:rPr>
          <w:rFonts w:ascii="Times New Roman" w:eastAsia="Calibri" w:hAnsi="Times New Roman" w:cs="Times New Roman"/>
          <w:b/>
        </w:rPr>
        <w:t xml:space="preserve">ného </w:t>
      </w:r>
      <w:r w:rsidR="00B60D3D" w:rsidRPr="00EA3926">
        <w:rPr>
          <w:rFonts w:ascii="Times New Roman" w:eastAsia="Calibri" w:hAnsi="Times New Roman" w:cs="Times New Roman"/>
          <w:b/>
        </w:rPr>
        <w:t>vzťahu:</w:t>
      </w:r>
    </w:p>
    <w:p w:rsidR="00330788" w:rsidRPr="00B60D3D" w:rsidRDefault="000C28F4" w:rsidP="00EA392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EA3926">
        <w:rPr>
          <w:rFonts w:ascii="Times New Roman" w:eastAsia="Calibri" w:hAnsi="Times New Roman" w:cs="Times New Roman"/>
        </w:rPr>
        <w:t>Zmluva o</w:t>
      </w:r>
      <w:r w:rsidR="00EB2D47" w:rsidRPr="00EA3926">
        <w:rPr>
          <w:rFonts w:ascii="Times New Roman" w:eastAsia="Calibri" w:hAnsi="Times New Roman" w:cs="Times New Roman"/>
        </w:rPr>
        <w:t> </w:t>
      </w:r>
      <w:r w:rsidRPr="00EA3926">
        <w:rPr>
          <w:rFonts w:ascii="Times New Roman" w:eastAsia="Calibri" w:hAnsi="Times New Roman" w:cs="Times New Roman"/>
        </w:rPr>
        <w:t>dielo</w:t>
      </w:r>
      <w:r w:rsidR="00EB2D47">
        <w:rPr>
          <w:rFonts w:ascii="Times New Roman" w:eastAsia="Calibri" w:hAnsi="Times New Roman" w:cs="Times New Roman"/>
        </w:rPr>
        <w:t xml:space="preserve">  </w:t>
      </w:r>
    </w:p>
    <w:p w:rsidR="00330788" w:rsidRPr="00B60D3D" w:rsidRDefault="00330788" w:rsidP="0033078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</w:rPr>
      </w:pPr>
    </w:p>
    <w:p w:rsidR="00330788" w:rsidRPr="00B60D3D" w:rsidRDefault="00330788" w:rsidP="003307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</w:rPr>
      </w:pPr>
      <w:r w:rsidRPr="00B60D3D">
        <w:rPr>
          <w:rFonts w:ascii="Times New Roman" w:eastAsia="Calibri" w:hAnsi="Times New Roman" w:cs="Times New Roman"/>
          <w:b/>
        </w:rPr>
        <w:t>Podmienky financovania predmetu zákazky</w:t>
      </w:r>
    </w:p>
    <w:p w:rsidR="0004741C" w:rsidRPr="00B60D3D" w:rsidRDefault="0004741C" w:rsidP="000474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330788" w:rsidRPr="00B60D3D" w:rsidRDefault="007E455D" w:rsidP="0096095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134" w:hanging="531"/>
        <w:contextualSpacing/>
        <w:jc w:val="both"/>
        <w:rPr>
          <w:rFonts w:ascii="Times New Roman" w:eastAsia="Calibri" w:hAnsi="Times New Roman" w:cs="Times New Roman"/>
        </w:rPr>
      </w:pPr>
      <w:r w:rsidRPr="00B60D3D">
        <w:rPr>
          <w:rFonts w:ascii="Times New Roman" w:eastAsia="Arial" w:hAnsi="Times New Roman" w:cs="Times New Roman"/>
        </w:rPr>
        <w:t>Predmet zákazky bude verejný obstarávateľ financovať z</w:t>
      </w:r>
      <w:r w:rsidRPr="00B60D3D">
        <w:rPr>
          <w:rFonts w:ascii="Times New Roman" w:hAnsi="Times New Roman" w:cs="Times New Roman"/>
          <w:bCs/>
        </w:rPr>
        <w:t xml:space="preserve">  vlastných zdrojov </w:t>
      </w:r>
      <w:r w:rsidRPr="00B60D3D">
        <w:rPr>
          <w:rFonts w:ascii="Times New Roman" w:eastAsia="Arial" w:hAnsi="Times New Roman" w:cs="Times New Roman"/>
        </w:rPr>
        <w:t>formou bezhotovostného platobného styku</w:t>
      </w:r>
      <w:r w:rsidR="00A63351" w:rsidRPr="00B60D3D">
        <w:rPr>
          <w:rFonts w:ascii="Times New Roman" w:eastAsia="Arial" w:hAnsi="Times New Roman" w:cs="Times New Roman"/>
        </w:rPr>
        <w:t>.</w:t>
      </w:r>
      <w:r w:rsidR="00EA3926">
        <w:rPr>
          <w:rFonts w:ascii="Times New Roman" w:eastAsia="Arial" w:hAnsi="Times New Roman" w:cs="Times New Roman"/>
        </w:rPr>
        <w:t xml:space="preserve"> </w:t>
      </w:r>
      <w:r w:rsidR="00A63351" w:rsidRPr="00B60D3D">
        <w:rPr>
          <w:rFonts w:ascii="Times New Roman" w:eastAsia="Arial" w:hAnsi="Times New Roman" w:cs="Times New Roman"/>
        </w:rPr>
        <w:t xml:space="preserve"> Platba bude realizovaná </w:t>
      </w:r>
      <w:r w:rsidRPr="00B60D3D">
        <w:rPr>
          <w:rFonts w:ascii="Times New Roman" w:eastAsia="Arial" w:hAnsi="Times New Roman" w:cs="Times New Roman"/>
        </w:rPr>
        <w:t xml:space="preserve">po ukončení </w:t>
      </w:r>
      <w:r w:rsidR="0008380F">
        <w:rPr>
          <w:rFonts w:ascii="Times New Roman" w:eastAsia="Arial" w:hAnsi="Times New Roman" w:cs="Times New Roman"/>
        </w:rPr>
        <w:t>prác na základe predloženej faktúry, ktorá bude obsahovať podrobný rozpis prác</w:t>
      </w:r>
      <w:r w:rsidRPr="00B60D3D">
        <w:rPr>
          <w:rFonts w:ascii="Times New Roman" w:eastAsia="Arial" w:hAnsi="Times New Roman" w:cs="Times New Roman"/>
        </w:rPr>
        <w:t>.</w:t>
      </w:r>
      <w:r w:rsidR="00EA3926">
        <w:rPr>
          <w:rFonts w:ascii="Times New Roman" w:eastAsia="Arial" w:hAnsi="Times New Roman" w:cs="Times New Roman"/>
        </w:rPr>
        <w:t xml:space="preserve"> </w:t>
      </w:r>
    </w:p>
    <w:p w:rsidR="00330788" w:rsidRPr="00B60D3D" w:rsidRDefault="00330788" w:rsidP="00330788">
      <w:pPr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b/>
        </w:rPr>
      </w:pPr>
    </w:p>
    <w:p w:rsidR="00330788" w:rsidRPr="00B60D3D" w:rsidRDefault="0008380F" w:rsidP="0096095B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</w:t>
      </w:r>
      <w:r w:rsidR="00330788" w:rsidRPr="00B60D3D">
        <w:rPr>
          <w:rFonts w:ascii="Times New Roman" w:eastAsia="Calibri" w:hAnsi="Times New Roman" w:cs="Times New Roman"/>
        </w:rPr>
        <w:t xml:space="preserve">Na plnenie predmetu </w:t>
      </w:r>
      <w:r w:rsidR="00F004C8">
        <w:rPr>
          <w:rFonts w:ascii="Times New Roman" w:eastAsia="Calibri" w:hAnsi="Times New Roman" w:cs="Times New Roman"/>
        </w:rPr>
        <w:t>zákazky</w:t>
      </w:r>
      <w:r w:rsidR="00330788" w:rsidRPr="00B60D3D">
        <w:rPr>
          <w:rFonts w:ascii="Times New Roman" w:eastAsia="Calibri" w:hAnsi="Times New Roman" w:cs="Times New Roman"/>
        </w:rPr>
        <w:t xml:space="preserve"> verejný obstarávateľ neposkytne preddavok ani zálohu.  </w:t>
      </w:r>
    </w:p>
    <w:p w:rsidR="00330788" w:rsidRPr="00B60D3D" w:rsidRDefault="00330788" w:rsidP="003307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330788" w:rsidRPr="00B60D3D" w:rsidRDefault="004E460E" w:rsidP="003307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60D3D">
        <w:rPr>
          <w:rFonts w:ascii="Times New Roman" w:eastAsia="Calibri" w:hAnsi="Times New Roman" w:cs="Times New Roman"/>
          <w:b/>
        </w:rPr>
        <w:t xml:space="preserve">    </w:t>
      </w:r>
      <w:r w:rsidR="00330788" w:rsidRPr="00B60D3D">
        <w:rPr>
          <w:rFonts w:ascii="Times New Roman" w:eastAsia="Calibri" w:hAnsi="Times New Roman" w:cs="Times New Roman"/>
          <w:b/>
        </w:rPr>
        <w:t>Miesto dodania predmetu zákazky</w:t>
      </w:r>
    </w:p>
    <w:p w:rsidR="00330788" w:rsidRPr="00B60D3D" w:rsidRDefault="00EA3926" w:rsidP="0033078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Základná škola, Májové námestie 1, 080 01  Prešov</w:t>
      </w:r>
    </w:p>
    <w:p w:rsidR="00330788" w:rsidRPr="00B60D3D" w:rsidRDefault="00330788" w:rsidP="00330788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330788" w:rsidRPr="00B60D3D" w:rsidRDefault="00330788" w:rsidP="003307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</w:rPr>
      </w:pPr>
      <w:r w:rsidRPr="00B60D3D">
        <w:rPr>
          <w:rFonts w:ascii="Times New Roman" w:eastAsia="Calibri" w:hAnsi="Times New Roman" w:cs="Times New Roman"/>
          <w:b/>
        </w:rPr>
        <w:t>Lehota uskutočnenia stavebných prác, poskytnutia služieb</w:t>
      </w:r>
    </w:p>
    <w:p w:rsidR="00330788" w:rsidRPr="00B60D3D" w:rsidRDefault="002025AC" w:rsidP="0033078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A74095">
        <w:rPr>
          <w:rFonts w:ascii="Times New Roman" w:eastAsia="Calibri" w:hAnsi="Times New Roman" w:cs="Times New Roman"/>
        </w:rPr>
        <w:lastRenderedPageBreak/>
        <w:t xml:space="preserve">do </w:t>
      </w:r>
      <w:r w:rsidR="00EA3926">
        <w:rPr>
          <w:rFonts w:ascii="Times New Roman" w:eastAsia="Calibri" w:hAnsi="Times New Roman" w:cs="Times New Roman"/>
        </w:rPr>
        <w:t>29</w:t>
      </w:r>
      <w:r w:rsidR="00EB2D47">
        <w:rPr>
          <w:rFonts w:ascii="Times New Roman" w:eastAsia="Calibri" w:hAnsi="Times New Roman" w:cs="Times New Roman"/>
        </w:rPr>
        <w:t>.12</w:t>
      </w:r>
      <w:r w:rsidR="003A532D" w:rsidRPr="00A74095">
        <w:rPr>
          <w:rFonts w:ascii="Times New Roman" w:eastAsia="Calibri" w:hAnsi="Times New Roman" w:cs="Times New Roman"/>
        </w:rPr>
        <w:t>.2017</w:t>
      </w:r>
    </w:p>
    <w:p w:rsidR="00330788" w:rsidRPr="00B60D3D" w:rsidRDefault="00330788" w:rsidP="00330788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330788" w:rsidRPr="00B60D3D" w:rsidRDefault="00330788" w:rsidP="003307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</w:rPr>
      </w:pPr>
      <w:r w:rsidRPr="00B60D3D">
        <w:rPr>
          <w:rFonts w:ascii="Times New Roman" w:eastAsia="Calibri" w:hAnsi="Times New Roman" w:cs="Times New Roman"/>
          <w:b/>
        </w:rPr>
        <w:t>Kritériá na vyhodnotenie ponúk a pravidlá ich uplatnenia</w:t>
      </w:r>
    </w:p>
    <w:p w:rsidR="0004741C" w:rsidRPr="00B60D3D" w:rsidRDefault="0004741C" w:rsidP="000474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330788" w:rsidRPr="00B60D3D" w:rsidRDefault="004E460E" w:rsidP="00330788">
      <w:pPr>
        <w:numPr>
          <w:ilvl w:val="1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b/>
        </w:rPr>
      </w:pPr>
      <w:r w:rsidRPr="00B60D3D">
        <w:rPr>
          <w:rFonts w:ascii="Times New Roman" w:eastAsia="Calibri" w:hAnsi="Times New Roman" w:cs="Times New Roman"/>
          <w:b/>
        </w:rPr>
        <w:t xml:space="preserve">Cena </w:t>
      </w:r>
      <w:r w:rsidR="00330788" w:rsidRPr="00B60D3D">
        <w:rPr>
          <w:rFonts w:ascii="Times New Roman" w:eastAsia="Calibri" w:hAnsi="Times New Roman" w:cs="Times New Roman"/>
          <w:b/>
        </w:rPr>
        <w:t xml:space="preserve"> vrátane DPH v Eur </w:t>
      </w:r>
    </w:p>
    <w:p w:rsidR="00330788" w:rsidRPr="00B60D3D" w:rsidRDefault="00330788" w:rsidP="00325C93">
      <w:pPr>
        <w:tabs>
          <w:tab w:val="left" w:pos="1134"/>
        </w:tabs>
        <w:spacing w:before="240"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B60D3D">
        <w:rPr>
          <w:rFonts w:ascii="Times New Roman" w:eastAsia="Calibri" w:hAnsi="Times New Roman" w:cs="Times New Roman"/>
        </w:rPr>
        <w:t>Jediným kritériom  na vyhodnotenie  ponúk je celková cena za predmet zákazky definovaný v bode 2 tejto výzvy. Verejný obstarávateľ zostaví poradie hodnotených ponúk uchádzačov podľa hodnoty navrhovanej celkovej ceny za predmet zákazky, od najnižšej po najvyššiu ponúkanú cenu. Ponuka uchádzača s najnižšou cenou sa umiestni na 1. mieste poradia a bude úspešná.</w:t>
      </w:r>
    </w:p>
    <w:p w:rsidR="00AB7E9C" w:rsidRPr="00B60D3D" w:rsidRDefault="00AB7E9C" w:rsidP="00325C93">
      <w:pPr>
        <w:tabs>
          <w:tab w:val="left" w:pos="1134"/>
        </w:tabs>
        <w:spacing w:before="240"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:rsidR="00330788" w:rsidRPr="00B60D3D" w:rsidRDefault="00330788" w:rsidP="00325C93">
      <w:pPr>
        <w:tabs>
          <w:tab w:val="left" w:pos="0"/>
        </w:tabs>
        <w:spacing w:before="24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60D3D">
        <w:rPr>
          <w:rFonts w:ascii="Times New Roman" w:eastAsia="Calibri" w:hAnsi="Times New Roman" w:cs="Times New Roman"/>
          <w:b/>
        </w:rPr>
        <w:t>16.     Ďalšie informácie verejného obstarávateľa</w:t>
      </w:r>
    </w:p>
    <w:p w:rsidR="00330788" w:rsidRPr="00B60D3D" w:rsidRDefault="00330788" w:rsidP="00330788">
      <w:pPr>
        <w:numPr>
          <w:ilvl w:val="1"/>
          <w:numId w:val="6"/>
        </w:numPr>
        <w:tabs>
          <w:tab w:val="left" w:pos="1418"/>
        </w:tabs>
        <w:suppressAutoHyphens/>
        <w:spacing w:after="0" w:line="100" w:lineRule="atLeast"/>
        <w:ind w:left="1418" w:hanging="851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B60D3D">
        <w:rPr>
          <w:rFonts w:ascii="Times New Roman" w:eastAsia="Calibri" w:hAnsi="Times New Roman" w:cs="Times New Roman"/>
          <w:color w:val="000000"/>
          <w:kern w:val="1"/>
          <w:lang w:eastAsia="ar-SA"/>
        </w:rPr>
        <w:t>Do hodnotenia podľa kritéria na vyhodnotenie ponúk budú zaradení len tí uchádzači, ktorí splnia podmienky účasti uvedené v bode 7 tejto výzvy a dodržia všetky požiadavky verejného obstarávateľa na predmet zákazky a obsah ponuky uveden</w:t>
      </w:r>
      <w:r w:rsidR="00C57C01" w:rsidRPr="00B60D3D">
        <w:rPr>
          <w:rFonts w:ascii="Times New Roman" w:eastAsia="Calibri" w:hAnsi="Times New Roman" w:cs="Times New Roman"/>
          <w:color w:val="000000"/>
          <w:kern w:val="1"/>
          <w:lang w:eastAsia="ar-SA"/>
        </w:rPr>
        <w:t>ej</w:t>
      </w:r>
      <w:r w:rsidRPr="00B60D3D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v tejto výzve. </w:t>
      </w:r>
    </w:p>
    <w:p w:rsidR="00330788" w:rsidRPr="00B60D3D" w:rsidRDefault="00330788" w:rsidP="00330788">
      <w:pPr>
        <w:numPr>
          <w:ilvl w:val="1"/>
          <w:numId w:val="6"/>
        </w:numPr>
        <w:spacing w:after="0" w:line="240" w:lineRule="auto"/>
        <w:ind w:left="1418" w:hanging="851"/>
        <w:contextualSpacing/>
        <w:jc w:val="both"/>
        <w:rPr>
          <w:rFonts w:ascii="Times New Roman" w:eastAsia="Calibri" w:hAnsi="Times New Roman" w:cs="Times New Roman"/>
        </w:rPr>
      </w:pPr>
      <w:r w:rsidRPr="00B60D3D">
        <w:rPr>
          <w:rFonts w:ascii="Times New Roman" w:eastAsia="Calibri" w:hAnsi="Times New Roman" w:cs="Times New Roman"/>
          <w:bCs/>
        </w:rPr>
        <w:t xml:space="preserve">Verejný obstarávateľ v lehote do </w:t>
      </w:r>
      <w:r w:rsidR="008B5191">
        <w:rPr>
          <w:rFonts w:ascii="Times New Roman" w:eastAsia="Calibri" w:hAnsi="Times New Roman" w:cs="Times New Roman"/>
          <w:bCs/>
        </w:rPr>
        <w:t>5</w:t>
      </w:r>
      <w:r w:rsidRPr="00B60D3D">
        <w:rPr>
          <w:rFonts w:ascii="Times New Roman" w:eastAsia="Calibri" w:hAnsi="Times New Roman" w:cs="Times New Roman"/>
          <w:bCs/>
        </w:rPr>
        <w:t xml:space="preserve"> pracovných dní od vyhodnotenia</w:t>
      </w:r>
      <w:r w:rsidRPr="00B60D3D">
        <w:rPr>
          <w:rFonts w:ascii="Times New Roman" w:eastAsia="Calibri" w:hAnsi="Times New Roman" w:cs="Times New Roman"/>
          <w:bCs/>
          <w:color w:val="FF0000"/>
        </w:rPr>
        <w:t xml:space="preserve">  </w:t>
      </w:r>
      <w:r w:rsidRPr="00B60D3D">
        <w:rPr>
          <w:rFonts w:ascii="Times New Roman" w:eastAsia="Calibri" w:hAnsi="Times New Roman" w:cs="Times New Roman"/>
          <w:bCs/>
        </w:rPr>
        <w:t xml:space="preserve">ponúk oznámi </w:t>
      </w:r>
      <w:r w:rsidRPr="00B60D3D">
        <w:rPr>
          <w:rFonts w:ascii="Times New Roman" w:eastAsia="Calibri" w:hAnsi="Times New Roman" w:cs="Times New Roman"/>
        </w:rPr>
        <w:t>všetkým uchádzačom výsledok ich vyhodnotenia. Úspešnému uchádzačovi oznámi, že jeho ponuku  prijíma, ostatným uchádzačom oznámi, že sú neúspešní.</w:t>
      </w:r>
    </w:p>
    <w:p w:rsidR="008B5191" w:rsidRPr="008B5191" w:rsidRDefault="009450BB" w:rsidP="003110E9">
      <w:pPr>
        <w:numPr>
          <w:ilvl w:val="1"/>
          <w:numId w:val="6"/>
        </w:numPr>
        <w:spacing w:after="0" w:line="240" w:lineRule="auto"/>
        <w:ind w:left="1418" w:hanging="851"/>
        <w:contextualSpacing/>
        <w:jc w:val="both"/>
        <w:rPr>
          <w:rFonts w:ascii="Times New Roman" w:eastAsia="Calibri" w:hAnsi="Times New Roman" w:cs="Times New Roman"/>
        </w:rPr>
      </w:pPr>
      <w:r w:rsidRPr="008B5191">
        <w:rPr>
          <w:rFonts w:ascii="Times New Roman" w:eastAsia="Calibri" w:hAnsi="Times New Roman" w:cs="Times New Roman"/>
          <w:color w:val="000000"/>
        </w:rPr>
        <w:t>Verejný obstarávateľ</w:t>
      </w:r>
      <w:r w:rsidRPr="008B5191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B60D3D" w:rsidRPr="00A74095">
        <w:rPr>
          <w:rFonts w:ascii="Times New Roman" w:eastAsia="Calibri" w:hAnsi="Times New Roman" w:cs="Times New Roman"/>
          <w:b/>
          <w:color w:val="000000"/>
        </w:rPr>
        <w:t>požaduje</w:t>
      </w:r>
      <w:r w:rsidRPr="00A74095">
        <w:rPr>
          <w:rFonts w:ascii="Times New Roman" w:eastAsia="Calibri" w:hAnsi="Times New Roman" w:cs="Times New Roman"/>
          <w:b/>
          <w:color w:val="000000"/>
        </w:rPr>
        <w:t xml:space="preserve"> od úspešného uchádzača  predložiť </w:t>
      </w:r>
      <w:r w:rsidR="007A1E61" w:rsidRPr="00A74095">
        <w:rPr>
          <w:rFonts w:ascii="Times New Roman" w:eastAsia="Calibri" w:hAnsi="Times New Roman" w:cs="Times New Roman"/>
          <w:b/>
          <w:color w:val="000000"/>
        </w:rPr>
        <w:t>do 3 dní od oznámenia o výsledku vyhodnotenia ponúk</w:t>
      </w:r>
      <w:r w:rsidR="00A77F61" w:rsidRPr="00A74095">
        <w:rPr>
          <w:rFonts w:ascii="Times New Roman" w:eastAsia="Calibri" w:hAnsi="Times New Roman" w:cs="Times New Roman"/>
          <w:b/>
          <w:color w:val="000000"/>
        </w:rPr>
        <w:t>,</w:t>
      </w:r>
      <w:r w:rsidR="007A1E61" w:rsidRPr="00A74095">
        <w:rPr>
          <w:rFonts w:ascii="Times New Roman" w:eastAsia="Calibri" w:hAnsi="Times New Roman" w:cs="Times New Roman"/>
          <w:b/>
          <w:color w:val="000000"/>
        </w:rPr>
        <w:t xml:space="preserve"> „</w:t>
      </w:r>
      <w:r w:rsidRPr="00A74095">
        <w:rPr>
          <w:rFonts w:ascii="Times New Roman" w:eastAsia="Calibri" w:hAnsi="Times New Roman" w:cs="Times New Roman"/>
          <w:b/>
          <w:color w:val="000000"/>
        </w:rPr>
        <w:t>Rozpočet</w:t>
      </w:r>
      <w:r w:rsidR="007A1E61" w:rsidRPr="00A74095">
        <w:rPr>
          <w:rFonts w:ascii="Times New Roman" w:eastAsia="Calibri" w:hAnsi="Times New Roman" w:cs="Times New Roman"/>
          <w:b/>
          <w:color w:val="000000"/>
        </w:rPr>
        <w:t>“</w:t>
      </w:r>
      <w:r w:rsidR="007A1E61" w:rsidRPr="008B5191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8B5191">
        <w:rPr>
          <w:rFonts w:ascii="Times New Roman" w:eastAsia="Calibri" w:hAnsi="Times New Roman" w:cs="Times New Roman"/>
          <w:color w:val="000000"/>
        </w:rPr>
        <w:t xml:space="preserve">s uvedením množstva, jednotkových cien a cien celkom. </w:t>
      </w:r>
    </w:p>
    <w:p w:rsidR="00330788" w:rsidRPr="008B5191" w:rsidRDefault="00330788" w:rsidP="003110E9">
      <w:pPr>
        <w:numPr>
          <w:ilvl w:val="1"/>
          <w:numId w:val="6"/>
        </w:numPr>
        <w:spacing w:after="0" w:line="240" w:lineRule="auto"/>
        <w:ind w:left="1418" w:hanging="851"/>
        <w:contextualSpacing/>
        <w:jc w:val="both"/>
        <w:rPr>
          <w:rFonts w:ascii="Times New Roman" w:eastAsia="Calibri" w:hAnsi="Times New Roman" w:cs="Times New Roman"/>
        </w:rPr>
      </w:pPr>
      <w:r w:rsidRPr="008B5191">
        <w:rPr>
          <w:rFonts w:ascii="Times New Roman" w:eastAsia="Calibri" w:hAnsi="Times New Roman" w:cs="Times New Roman"/>
          <w:bCs/>
        </w:rPr>
        <w:t xml:space="preserve">Ak úspešný uchádzač odmietne </w:t>
      </w:r>
      <w:r w:rsidR="003A532D" w:rsidRPr="008B5191">
        <w:rPr>
          <w:rFonts w:ascii="Times New Roman" w:eastAsia="Calibri" w:hAnsi="Times New Roman" w:cs="Times New Roman"/>
          <w:bCs/>
        </w:rPr>
        <w:t>uzavrieť Zmluvu o</w:t>
      </w:r>
      <w:r w:rsidR="008B5191">
        <w:rPr>
          <w:rFonts w:ascii="Times New Roman" w:eastAsia="Calibri" w:hAnsi="Times New Roman" w:cs="Times New Roman"/>
          <w:bCs/>
        </w:rPr>
        <w:t> </w:t>
      </w:r>
      <w:r w:rsidR="003A532D" w:rsidRPr="008B5191">
        <w:rPr>
          <w:rFonts w:ascii="Times New Roman" w:eastAsia="Calibri" w:hAnsi="Times New Roman" w:cs="Times New Roman"/>
          <w:bCs/>
        </w:rPr>
        <w:t>dielo</w:t>
      </w:r>
      <w:r w:rsidRPr="008B5191">
        <w:rPr>
          <w:rFonts w:ascii="Times New Roman" w:eastAsia="Calibri" w:hAnsi="Times New Roman" w:cs="Times New Roman"/>
          <w:bCs/>
        </w:rPr>
        <w:t xml:space="preserve">, verejný obstarávateľ môže vyzvať na </w:t>
      </w:r>
      <w:r w:rsidR="003A532D" w:rsidRPr="008B5191">
        <w:rPr>
          <w:rFonts w:ascii="Times New Roman" w:eastAsia="Calibri" w:hAnsi="Times New Roman" w:cs="Times New Roman"/>
          <w:bCs/>
        </w:rPr>
        <w:t>uzavretie Zmluvy o dielo</w:t>
      </w:r>
      <w:r w:rsidRPr="008B5191">
        <w:rPr>
          <w:rFonts w:ascii="Times New Roman" w:eastAsia="Calibri" w:hAnsi="Times New Roman" w:cs="Times New Roman"/>
          <w:bCs/>
        </w:rPr>
        <w:t xml:space="preserve"> uchádzač</w:t>
      </w:r>
      <w:r w:rsidR="002025AC" w:rsidRPr="008B5191">
        <w:rPr>
          <w:rFonts w:ascii="Times New Roman" w:eastAsia="Calibri" w:hAnsi="Times New Roman" w:cs="Times New Roman"/>
          <w:bCs/>
        </w:rPr>
        <w:t>a</w:t>
      </w:r>
      <w:r w:rsidRPr="008B5191">
        <w:rPr>
          <w:rFonts w:ascii="Times New Roman" w:eastAsia="Calibri" w:hAnsi="Times New Roman" w:cs="Times New Roman"/>
          <w:bCs/>
        </w:rPr>
        <w:t xml:space="preserve">, ktorý sa umiestnil ako druhý v poradí. Ak uchádzač, ktorý sa umiestnil ako druhý v poradí odmietne </w:t>
      </w:r>
      <w:r w:rsidR="003A532D" w:rsidRPr="008B5191">
        <w:rPr>
          <w:rFonts w:ascii="Times New Roman" w:eastAsia="Calibri" w:hAnsi="Times New Roman" w:cs="Times New Roman"/>
          <w:bCs/>
        </w:rPr>
        <w:t>uzavrieť Zmluvu o dielo</w:t>
      </w:r>
      <w:r w:rsidRPr="008B5191">
        <w:rPr>
          <w:rFonts w:ascii="Times New Roman" w:eastAsia="Calibri" w:hAnsi="Times New Roman" w:cs="Times New Roman"/>
          <w:bCs/>
        </w:rPr>
        <w:t xml:space="preserve">, verejný obstarávateľ môže </w:t>
      </w:r>
      <w:r w:rsidR="003A532D" w:rsidRPr="008B5191">
        <w:rPr>
          <w:rFonts w:ascii="Times New Roman" w:eastAsia="Calibri" w:hAnsi="Times New Roman" w:cs="Times New Roman"/>
          <w:bCs/>
        </w:rPr>
        <w:t>vyzvať na uzavretie Zmluvy o dielo uchádzača</w:t>
      </w:r>
      <w:r w:rsidRPr="008B5191">
        <w:rPr>
          <w:rFonts w:ascii="Times New Roman" w:eastAsia="Calibri" w:hAnsi="Times New Roman" w:cs="Times New Roman"/>
          <w:bCs/>
        </w:rPr>
        <w:t>, ktorý sa umiestnil ako tretí v poradí.</w:t>
      </w:r>
    </w:p>
    <w:p w:rsidR="00330788" w:rsidRPr="00B60D3D" w:rsidRDefault="00330788" w:rsidP="00330788">
      <w:pPr>
        <w:numPr>
          <w:ilvl w:val="1"/>
          <w:numId w:val="6"/>
        </w:numPr>
        <w:spacing w:after="0" w:line="240" w:lineRule="auto"/>
        <w:ind w:left="1418" w:hanging="851"/>
        <w:contextualSpacing/>
        <w:jc w:val="both"/>
        <w:rPr>
          <w:rFonts w:ascii="Times New Roman" w:eastAsia="Calibri" w:hAnsi="Times New Roman" w:cs="Times New Roman"/>
        </w:rPr>
      </w:pPr>
      <w:r w:rsidRPr="00B60D3D">
        <w:rPr>
          <w:rFonts w:ascii="Times New Roman" w:eastAsia="Calibri" w:hAnsi="Times New Roman" w:cs="Times New Roman"/>
        </w:rPr>
        <w:t>Verejný obstarávateľ si vyhradzuje právo neprijať ani jednu z predložených ponúk v prípade že, predložené ponuky budú nevýhodné pre verejného obstarávateľa alebo budú v rozpore s finančnými možnosťami verejného obstarávateľa.</w:t>
      </w:r>
    </w:p>
    <w:p w:rsidR="00330788" w:rsidRPr="00B60D3D" w:rsidRDefault="00330788" w:rsidP="00330788">
      <w:pPr>
        <w:numPr>
          <w:ilvl w:val="1"/>
          <w:numId w:val="6"/>
        </w:numPr>
        <w:spacing w:after="0" w:line="240" w:lineRule="auto"/>
        <w:ind w:left="1418" w:hanging="851"/>
        <w:contextualSpacing/>
        <w:jc w:val="both"/>
        <w:rPr>
          <w:rFonts w:ascii="Times New Roman" w:eastAsia="Calibri" w:hAnsi="Times New Roman" w:cs="Times New Roman"/>
        </w:rPr>
      </w:pPr>
      <w:r w:rsidRPr="00B60D3D">
        <w:rPr>
          <w:rFonts w:ascii="Times New Roman" w:eastAsia="Calibri" w:hAnsi="Times New Roman" w:cs="Times New Roman"/>
        </w:rPr>
        <w:t>Verejný obstarávateľ týmto upovedomuje záujemcov/uchádzačov, že v tomto zadávaní zákazky uplatňuje inštitút prechodného ustanovenia § 187 ods. 8 zákona o verejnom obstarávaní z čoho vyplýva, že komunikácia a výmena informácií v tomto verejnom obstarávaní sa bude uskutočňovať písomne prostredníctvom pošty,  iného doručovateľa (vrátane osobného doručenia), elektronických prostriedkov, alebo ich kombináciou.</w:t>
      </w:r>
    </w:p>
    <w:p w:rsidR="00720051" w:rsidRPr="00B60D3D" w:rsidRDefault="00720051" w:rsidP="00FF577B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:rsidR="00330788" w:rsidRPr="00B60D3D" w:rsidRDefault="00330788" w:rsidP="003307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60D3D">
        <w:rPr>
          <w:rFonts w:ascii="Times New Roman" w:eastAsia="Calibri" w:hAnsi="Times New Roman" w:cs="Times New Roman"/>
        </w:rPr>
        <w:t>V</w:t>
      </w:r>
      <w:r w:rsidR="004E460E" w:rsidRPr="00B60D3D">
        <w:rPr>
          <w:rFonts w:ascii="Times New Roman" w:eastAsia="Calibri" w:hAnsi="Times New Roman" w:cs="Times New Roman"/>
        </w:rPr>
        <w:t> </w:t>
      </w:r>
      <w:r w:rsidR="008B5191">
        <w:rPr>
          <w:rFonts w:ascii="Times New Roman" w:eastAsia="Calibri" w:hAnsi="Times New Roman" w:cs="Times New Roman"/>
        </w:rPr>
        <w:t>Prešove</w:t>
      </w:r>
      <w:r w:rsidR="004E460E" w:rsidRPr="00B60D3D">
        <w:rPr>
          <w:rFonts w:ascii="Times New Roman" w:eastAsia="Calibri" w:hAnsi="Times New Roman" w:cs="Times New Roman"/>
        </w:rPr>
        <w:t xml:space="preserve"> ,</w:t>
      </w:r>
      <w:r w:rsidRPr="00B60D3D">
        <w:rPr>
          <w:rFonts w:ascii="Times New Roman" w:eastAsia="Calibri" w:hAnsi="Times New Roman" w:cs="Times New Roman"/>
        </w:rPr>
        <w:t xml:space="preserve"> dňa  </w:t>
      </w:r>
      <w:r w:rsidR="00EA3926">
        <w:rPr>
          <w:rFonts w:ascii="Times New Roman" w:eastAsia="Calibri" w:hAnsi="Times New Roman" w:cs="Times New Roman"/>
        </w:rPr>
        <w:t>29</w:t>
      </w:r>
      <w:r w:rsidR="00EB2D47">
        <w:rPr>
          <w:rFonts w:ascii="Times New Roman" w:eastAsia="Calibri" w:hAnsi="Times New Roman" w:cs="Times New Roman"/>
        </w:rPr>
        <w:t>.11</w:t>
      </w:r>
      <w:r w:rsidR="003A532D">
        <w:rPr>
          <w:rFonts w:ascii="Times New Roman" w:eastAsia="Calibri" w:hAnsi="Times New Roman" w:cs="Times New Roman"/>
        </w:rPr>
        <w:t>.2017</w:t>
      </w:r>
    </w:p>
    <w:p w:rsidR="00720051" w:rsidRPr="00B60D3D" w:rsidRDefault="00330788" w:rsidP="00325C93">
      <w:pPr>
        <w:tabs>
          <w:tab w:val="left" w:pos="56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60D3D">
        <w:rPr>
          <w:rFonts w:ascii="Times New Roman" w:eastAsia="Calibri" w:hAnsi="Times New Roman" w:cs="Times New Roman"/>
          <w:b/>
          <w:bCs/>
        </w:rPr>
        <w:t xml:space="preserve">  </w:t>
      </w:r>
      <w:r w:rsidRPr="00B60D3D">
        <w:rPr>
          <w:rFonts w:ascii="Times New Roman" w:eastAsia="Calibri" w:hAnsi="Times New Roman" w:cs="Times New Roman"/>
          <w:bCs/>
        </w:rPr>
        <w:tab/>
      </w:r>
    </w:p>
    <w:p w:rsidR="00720051" w:rsidRPr="00B60D3D" w:rsidRDefault="00720051" w:rsidP="00325C93">
      <w:pPr>
        <w:tabs>
          <w:tab w:val="left" w:pos="56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720051" w:rsidRPr="00B60D3D" w:rsidRDefault="00EA3926" w:rsidP="00EA3926">
      <w:pPr>
        <w:tabs>
          <w:tab w:val="left" w:pos="56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PaedDr. Dana </w:t>
      </w:r>
      <w:proofErr w:type="spellStart"/>
      <w:r>
        <w:rPr>
          <w:rFonts w:ascii="Times New Roman" w:hAnsi="Times New Roman" w:cs="Times New Roman"/>
        </w:rPr>
        <w:t>Štucková</w:t>
      </w:r>
      <w:proofErr w:type="spellEnd"/>
      <w:r w:rsidR="008B5191" w:rsidRPr="004F4340">
        <w:rPr>
          <w:rFonts w:ascii="Times New Roman" w:hAnsi="Times New Roman" w:cs="Times New Roman"/>
        </w:rPr>
        <w:t>, riaditeľka školy</w:t>
      </w:r>
    </w:p>
    <w:p w:rsidR="00330788" w:rsidRPr="00B60D3D" w:rsidRDefault="00330788" w:rsidP="00330788">
      <w:pPr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Calibri" w:hAnsi="Times New Roman" w:cs="Times New Roman"/>
        </w:rPr>
      </w:pPr>
    </w:p>
    <w:p w:rsidR="00720051" w:rsidRPr="00B60D3D" w:rsidRDefault="00720051" w:rsidP="00330788">
      <w:pPr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Calibri" w:hAnsi="Times New Roman" w:cs="Times New Roman"/>
        </w:rPr>
      </w:pPr>
    </w:p>
    <w:p w:rsidR="00DD2B53" w:rsidRDefault="00F252D8" w:rsidP="00FF577B">
      <w:pPr>
        <w:spacing w:after="0" w:line="240" w:lineRule="auto"/>
        <w:rPr>
          <w:rFonts w:ascii="Times New Roman" w:eastAsia="Calibri" w:hAnsi="Times New Roman" w:cs="Times New Roman"/>
        </w:rPr>
      </w:pPr>
      <w:r w:rsidRPr="00B60D3D">
        <w:rPr>
          <w:rFonts w:ascii="Times New Roman" w:eastAsia="Calibri" w:hAnsi="Times New Roman" w:cs="Times New Roman"/>
        </w:rPr>
        <w:t>Príloha</w:t>
      </w:r>
      <w:r w:rsidR="00A77F61" w:rsidRPr="00B60D3D">
        <w:rPr>
          <w:rFonts w:ascii="Times New Roman" w:eastAsia="Calibri" w:hAnsi="Times New Roman" w:cs="Times New Roman"/>
        </w:rPr>
        <w:t xml:space="preserve"> č</w:t>
      </w:r>
      <w:r w:rsidRPr="00B60D3D">
        <w:rPr>
          <w:rFonts w:ascii="Times New Roman" w:eastAsia="Calibri" w:hAnsi="Times New Roman" w:cs="Times New Roman"/>
        </w:rPr>
        <w:t xml:space="preserve"> 1</w:t>
      </w:r>
      <w:r w:rsidR="00DD2B53">
        <w:rPr>
          <w:rFonts w:ascii="Times New Roman" w:eastAsia="Calibri" w:hAnsi="Times New Roman" w:cs="Times New Roman"/>
        </w:rPr>
        <w:t xml:space="preserve">  Výkaz výmer</w:t>
      </w:r>
      <w:r w:rsidRPr="00B60D3D">
        <w:rPr>
          <w:rFonts w:ascii="Times New Roman" w:eastAsia="Calibri" w:hAnsi="Times New Roman" w:cs="Times New Roman"/>
        </w:rPr>
        <w:t>.</w:t>
      </w:r>
    </w:p>
    <w:p w:rsidR="00AB4860" w:rsidRPr="00B60D3D" w:rsidRDefault="00DD2B53" w:rsidP="00FF577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Príloha č. 2</w:t>
      </w:r>
      <w:r w:rsidR="00F252D8" w:rsidRPr="00B60D3D">
        <w:rPr>
          <w:rFonts w:ascii="Times New Roman" w:eastAsia="Calibri" w:hAnsi="Times New Roman" w:cs="Times New Roman"/>
        </w:rPr>
        <w:t xml:space="preserve"> </w:t>
      </w:r>
      <w:r w:rsidR="00A77F61" w:rsidRPr="00B60D3D">
        <w:rPr>
          <w:rFonts w:ascii="Times New Roman" w:eastAsia="Calibri" w:hAnsi="Times New Roman" w:cs="Times New Roman"/>
        </w:rPr>
        <w:t xml:space="preserve"> C</w:t>
      </w:r>
      <w:r w:rsidR="00F252D8" w:rsidRPr="00B60D3D">
        <w:rPr>
          <w:rFonts w:ascii="Times New Roman" w:eastAsia="Calibri" w:hAnsi="Times New Roman" w:cs="Times New Roman"/>
        </w:rPr>
        <w:t>enová ponuka – vzorový  formulár</w:t>
      </w:r>
    </w:p>
    <w:sectPr w:rsidR="00AB4860" w:rsidRPr="00B60D3D" w:rsidSect="000B371B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2CD" w:rsidRDefault="007542CD" w:rsidP="00950CE5">
      <w:pPr>
        <w:spacing w:after="0" w:line="240" w:lineRule="auto"/>
      </w:pPr>
      <w:r>
        <w:separator/>
      </w:r>
    </w:p>
  </w:endnote>
  <w:endnote w:type="continuationSeparator" w:id="0">
    <w:p w:rsidR="007542CD" w:rsidRDefault="007542CD" w:rsidP="0095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2CD" w:rsidRDefault="007542CD" w:rsidP="00950CE5">
      <w:pPr>
        <w:spacing w:after="0" w:line="240" w:lineRule="auto"/>
      </w:pPr>
      <w:r>
        <w:separator/>
      </w:r>
    </w:p>
  </w:footnote>
  <w:footnote w:type="continuationSeparator" w:id="0">
    <w:p w:rsidR="007542CD" w:rsidRDefault="007542CD" w:rsidP="00950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33" w:rsidRDefault="00626B68" w:rsidP="00E93BCF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Základná škola</w:t>
    </w:r>
  </w:p>
  <w:p w:rsidR="00626B68" w:rsidRPr="001A7966" w:rsidRDefault="00626B68" w:rsidP="00E93BCF">
    <w:pPr>
      <w:pStyle w:val="Hlavi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Májové námestie 1, 080 01  Prešov</w:t>
    </w:r>
  </w:p>
  <w:p w:rsidR="00950CE5" w:rsidRDefault="00950CE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4414"/>
    <w:multiLevelType w:val="multilevel"/>
    <w:tmpl w:val="677A0AD4"/>
    <w:lvl w:ilvl="0">
      <w:start w:val="12"/>
      <w:numFmt w:val="decimal"/>
      <w:lvlText w:val="%1"/>
      <w:lvlJc w:val="left"/>
      <w:pPr>
        <w:ind w:left="390" w:hanging="390"/>
      </w:pPr>
      <w:rPr>
        <w:rFonts w:eastAsia="Arial" w:hint="default"/>
        <w:b w:val="0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eastAsia="Arial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Arial" w:hint="default"/>
        <w:b w:val="0"/>
      </w:rPr>
    </w:lvl>
  </w:abstractNum>
  <w:abstractNum w:abstractNumId="1">
    <w:nsid w:val="19242CE7"/>
    <w:multiLevelType w:val="hybridMultilevel"/>
    <w:tmpl w:val="9938A3CC"/>
    <w:lvl w:ilvl="0" w:tplc="F41685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9354E3"/>
    <w:multiLevelType w:val="hybridMultilevel"/>
    <w:tmpl w:val="D6C27C1C"/>
    <w:lvl w:ilvl="0" w:tplc="5A2E24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05E98"/>
    <w:multiLevelType w:val="multilevel"/>
    <w:tmpl w:val="91B09D50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3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">
    <w:nsid w:val="38DF70E8"/>
    <w:multiLevelType w:val="hybridMultilevel"/>
    <w:tmpl w:val="A3AA359C"/>
    <w:lvl w:ilvl="0" w:tplc="F41685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B84984"/>
    <w:multiLevelType w:val="multilevel"/>
    <w:tmpl w:val="5F70D8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4C7017E2"/>
    <w:multiLevelType w:val="multilevel"/>
    <w:tmpl w:val="3F5ADFD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eastAsia="Calibri" w:hint="default"/>
      </w:rPr>
    </w:lvl>
  </w:abstractNum>
  <w:abstractNum w:abstractNumId="7">
    <w:nsid w:val="63B14D30"/>
    <w:multiLevelType w:val="multilevel"/>
    <w:tmpl w:val="E7401F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8">
    <w:nsid w:val="72C5374A"/>
    <w:multiLevelType w:val="multilevel"/>
    <w:tmpl w:val="A7E6AEF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D92"/>
    <w:rsid w:val="000070C9"/>
    <w:rsid w:val="00014CF1"/>
    <w:rsid w:val="00015B1F"/>
    <w:rsid w:val="0004741C"/>
    <w:rsid w:val="0008380F"/>
    <w:rsid w:val="000B371B"/>
    <w:rsid w:val="000C28F4"/>
    <w:rsid w:val="000D461D"/>
    <w:rsid w:val="00107973"/>
    <w:rsid w:val="0014693E"/>
    <w:rsid w:val="00167AC6"/>
    <w:rsid w:val="001820C0"/>
    <w:rsid w:val="00192497"/>
    <w:rsid w:val="001B4835"/>
    <w:rsid w:val="001D0EAF"/>
    <w:rsid w:val="001E1C99"/>
    <w:rsid w:val="001F555B"/>
    <w:rsid w:val="00200BEE"/>
    <w:rsid w:val="002025AC"/>
    <w:rsid w:val="0021252C"/>
    <w:rsid w:val="002544CD"/>
    <w:rsid w:val="00257AE0"/>
    <w:rsid w:val="00282EE4"/>
    <w:rsid w:val="0028557E"/>
    <w:rsid w:val="002964DD"/>
    <w:rsid w:val="002A0CD4"/>
    <w:rsid w:val="002B3B35"/>
    <w:rsid w:val="002D361D"/>
    <w:rsid w:val="00325C93"/>
    <w:rsid w:val="00330788"/>
    <w:rsid w:val="00396189"/>
    <w:rsid w:val="003A532D"/>
    <w:rsid w:val="003E1211"/>
    <w:rsid w:val="003E676C"/>
    <w:rsid w:val="0041303E"/>
    <w:rsid w:val="00430BA5"/>
    <w:rsid w:val="00434979"/>
    <w:rsid w:val="00443BA4"/>
    <w:rsid w:val="00456089"/>
    <w:rsid w:val="004C09C6"/>
    <w:rsid w:val="004E460E"/>
    <w:rsid w:val="004F4340"/>
    <w:rsid w:val="005250B6"/>
    <w:rsid w:val="00552A09"/>
    <w:rsid w:val="00573387"/>
    <w:rsid w:val="005A0471"/>
    <w:rsid w:val="00611CE5"/>
    <w:rsid w:val="00626B68"/>
    <w:rsid w:val="00654594"/>
    <w:rsid w:val="006556BD"/>
    <w:rsid w:val="006577E9"/>
    <w:rsid w:val="006956F5"/>
    <w:rsid w:val="006D1623"/>
    <w:rsid w:val="006D39D2"/>
    <w:rsid w:val="006E38AD"/>
    <w:rsid w:val="006E5086"/>
    <w:rsid w:val="006F5A02"/>
    <w:rsid w:val="006F7087"/>
    <w:rsid w:val="00702717"/>
    <w:rsid w:val="00720051"/>
    <w:rsid w:val="00737BAA"/>
    <w:rsid w:val="007542CD"/>
    <w:rsid w:val="00760FA5"/>
    <w:rsid w:val="00783481"/>
    <w:rsid w:val="007A1E61"/>
    <w:rsid w:val="007E455D"/>
    <w:rsid w:val="007E62F8"/>
    <w:rsid w:val="00813D2F"/>
    <w:rsid w:val="0083192C"/>
    <w:rsid w:val="008334B4"/>
    <w:rsid w:val="00865D60"/>
    <w:rsid w:val="0088425B"/>
    <w:rsid w:val="00893AB7"/>
    <w:rsid w:val="008A0356"/>
    <w:rsid w:val="008B5191"/>
    <w:rsid w:val="008D289F"/>
    <w:rsid w:val="009450BB"/>
    <w:rsid w:val="00950CE5"/>
    <w:rsid w:val="00953B5C"/>
    <w:rsid w:val="0096095B"/>
    <w:rsid w:val="00984C62"/>
    <w:rsid w:val="009B4BE6"/>
    <w:rsid w:val="009D0DE1"/>
    <w:rsid w:val="009F097E"/>
    <w:rsid w:val="009F2E3A"/>
    <w:rsid w:val="009F4908"/>
    <w:rsid w:val="00A40B4A"/>
    <w:rsid w:val="00A52AE4"/>
    <w:rsid w:val="00A63351"/>
    <w:rsid w:val="00A67C4E"/>
    <w:rsid w:val="00A74095"/>
    <w:rsid w:val="00A77F61"/>
    <w:rsid w:val="00AA2382"/>
    <w:rsid w:val="00AB4860"/>
    <w:rsid w:val="00AB7E9C"/>
    <w:rsid w:val="00AC01C2"/>
    <w:rsid w:val="00AE1AB4"/>
    <w:rsid w:val="00AE3B4B"/>
    <w:rsid w:val="00AF1028"/>
    <w:rsid w:val="00B33DF6"/>
    <w:rsid w:val="00B5654D"/>
    <w:rsid w:val="00B60D3D"/>
    <w:rsid w:val="00B72032"/>
    <w:rsid w:val="00B77267"/>
    <w:rsid w:val="00BD51EC"/>
    <w:rsid w:val="00BE4B7D"/>
    <w:rsid w:val="00BF3B2A"/>
    <w:rsid w:val="00C46A74"/>
    <w:rsid w:val="00C57C01"/>
    <w:rsid w:val="00CA3AE5"/>
    <w:rsid w:val="00CB059F"/>
    <w:rsid w:val="00D222D2"/>
    <w:rsid w:val="00D56B3F"/>
    <w:rsid w:val="00D572EA"/>
    <w:rsid w:val="00D66333"/>
    <w:rsid w:val="00D6672A"/>
    <w:rsid w:val="00DC63EE"/>
    <w:rsid w:val="00DD2B53"/>
    <w:rsid w:val="00DE6363"/>
    <w:rsid w:val="00DF5C42"/>
    <w:rsid w:val="00E43D92"/>
    <w:rsid w:val="00E93BCF"/>
    <w:rsid w:val="00EA3926"/>
    <w:rsid w:val="00EB2D47"/>
    <w:rsid w:val="00F004C8"/>
    <w:rsid w:val="00F06B8C"/>
    <w:rsid w:val="00F252D8"/>
    <w:rsid w:val="00F47657"/>
    <w:rsid w:val="00F67C3E"/>
    <w:rsid w:val="00F71EC0"/>
    <w:rsid w:val="00F744B5"/>
    <w:rsid w:val="00F90D8A"/>
    <w:rsid w:val="00FB7E44"/>
    <w:rsid w:val="00FC3C78"/>
    <w:rsid w:val="00FF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6B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0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0CE5"/>
  </w:style>
  <w:style w:type="paragraph" w:styleId="Pta">
    <w:name w:val="footer"/>
    <w:basedOn w:val="Normlny"/>
    <w:link w:val="PtaChar"/>
    <w:uiPriority w:val="99"/>
    <w:unhideWhenUsed/>
    <w:rsid w:val="00950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0CE5"/>
  </w:style>
  <w:style w:type="character" w:styleId="Hypertextovprepojenie">
    <w:name w:val="Hyperlink"/>
    <w:basedOn w:val="Predvolenpsmoodseku"/>
    <w:uiPriority w:val="99"/>
    <w:unhideWhenUsed/>
    <w:rsid w:val="00552A0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52A0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7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7E44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AE1A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Edita</cp:lastModifiedBy>
  <cp:revision>12</cp:revision>
  <cp:lastPrinted>2017-11-29T10:12:00Z</cp:lastPrinted>
  <dcterms:created xsi:type="dcterms:W3CDTF">2017-11-28T20:25:00Z</dcterms:created>
  <dcterms:modified xsi:type="dcterms:W3CDTF">2017-11-29T10:00:00Z</dcterms:modified>
</cp:coreProperties>
</file>