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3FAF" w:rsidRDefault="0033532E">
      <w:pPr>
        <w:keepNext/>
        <w:jc w:val="center"/>
      </w:pPr>
      <w:r>
        <w:rPr>
          <w:b/>
          <w:sz w:val="28"/>
          <w:szCs w:val="28"/>
        </w:rPr>
        <w:t>KÚPNA ZMLUVA</w:t>
      </w:r>
    </w:p>
    <w:p w:rsidR="007A3FAF" w:rsidRDefault="0033532E">
      <w:pPr>
        <w:keepNext/>
        <w:jc w:val="center"/>
      </w:pPr>
      <w:r>
        <w:rPr>
          <w:b/>
          <w:sz w:val="28"/>
          <w:szCs w:val="28"/>
        </w:rPr>
        <w:t xml:space="preserve">o obchodných a dodacích podmienkach § 269 </w:t>
      </w:r>
      <w:proofErr w:type="spellStart"/>
      <w:r>
        <w:rPr>
          <w:b/>
          <w:sz w:val="28"/>
          <w:szCs w:val="28"/>
        </w:rPr>
        <w:t>odst</w:t>
      </w:r>
      <w:proofErr w:type="spellEnd"/>
      <w:r>
        <w:rPr>
          <w:b/>
          <w:sz w:val="28"/>
          <w:szCs w:val="28"/>
        </w:rPr>
        <w:t>. 2 a 3 Obchodného zákonníka č. 513/1991 Zb. v platnom znení</w:t>
      </w:r>
    </w:p>
    <w:p w:rsidR="007A3FAF" w:rsidRDefault="007A3FAF"/>
    <w:p w:rsidR="007A3FAF" w:rsidRDefault="0033532E">
      <w:pPr>
        <w:keepNext/>
        <w:numPr>
          <w:ilvl w:val="0"/>
          <w:numId w:val="5"/>
        </w:numPr>
        <w:ind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Zmluvné strany</w:t>
      </w: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33532E">
      <w:pPr>
        <w:jc w:val="both"/>
      </w:pPr>
      <w:r>
        <w:rPr>
          <w:b/>
        </w:rPr>
        <w:t>1. Predávajúci</w:t>
      </w:r>
      <w:r>
        <w:t>:</w:t>
      </w:r>
      <w:r>
        <w:tab/>
      </w:r>
      <w:r>
        <w:tab/>
      </w:r>
      <w:r>
        <w:tab/>
      </w:r>
      <w:r>
        <w:rPr>
          <w:b/>
        </w:rPr>
        <w:t xml:space="preserve">Ján </w:t>
      </w:r>
      <w:proofErr w:type="spellStart"/>
      <w:r>
        <w:rPr>
          <w:b/>
        </w:rPr>
        <w:t>Machovič</w:t>
      </w:r>
      <w:proofErr w:type="spellEnd"/>
      <w:r>
        <w:rPr>
          <w:b/>
        </w:rPr>
        <w:t xml:space="preserve"> – EDEN</w:t>
      </w:r>
    </w:p>
    <w:p w:rsidR="007A3FAF" w:rsidRDefault="0033532E">
      <w:pPr>
        <w:jc w:val="both"/>
      </w:pPr>
      <w:r>
        <w:t>sídlo:</w:t>
      </w:r>
      <w:r>
        <w:tab/>
      </w:r>
      <w:r>
        <w:tab/>
      </w:r>
      <w:r>
        <w:tab/>
      </w:r>
      <w:r>
        <w:tab/>
        <w:t>ul. Priemyselná  č.2443, Krupina 96301</w:t>
      </w:r>
    </w:p>
    <w:p w:rsidR="007A3FAF" w:rsidRDefault="0033532E">
      <w:pPr>
        <w:jc w:val="both"/>
      </w:pPr>
      <w:r>
        <w:t>v zastúpení:</w:t>
      </w:r>
      <w:r>
        <w:tab/>
      </w:r>
      <w:r>
        <w:tab/>
      </w:r>
      <w:r>
        <w:tab/>
        <w:t xml:space="preserve">Ján  </w:t>
      </w:r>
      <w:proofErr w:type="spellStart"/>
      <w:r>
        <w:t>Machovič</w:t>
      </w:r>
      <w:proofErr w:type="spellEnd"/>
    </w:p>
    <w:p w:rsidR="007A3FAF" w:rsidRDefault="0033532E">
      <w:pPr>
        <w:jc w:val="both"/>
      </w:pPr>
      <w:r>
        <w:t>IČO:</w:t>
      </w:r>
      <w:r>
        <w:tab/>
      </w:r>
      <w:r>
        <w:tab/>
      </w:r>
      <w:r>
        <w:tab/>
      </w:r>
      <w:r>
        <w:tab/>
        <w:t>34789871</w:t>
      </w:r>
    </w:p>
    <w:p w:rsidR="007A3FAF" w:rsidRDefault="0033532E">
      <w:pPr>
        <w:jc w:val="both"/>
      </w:pPr>
      <w:r>
        <w:t>IČ DPH:</w:t>
      </w:r>
      <w:r>
        <w:tab/>
      </w:r>
      <w:r>
        <w:tab/>
      </w:r>
      <w:r>
        <w:tab/>
      </w:r>
      <w:r>
        <w:tab/>
        <w:t>SK 1020606499</w:t>
      </w:r>
    </w:p>
    <w:p w:rsidR="007A3FAF" w:rsidRDefault="0033532E">
      <w:pPr>
        <w:jc w:val="both"/>
      </w:pPr>
      <w:r>
        <w:t>Bankové spojenie:</w:t>
      </w:r>
      <w:r>
        <w:tab/>
      </w:r>
      <w:r>
        <w:tab/>
        <w:t>Tatra Banka , Banská Bystrica</w:t>
      </w:r>
    </w:p>
    <w:p w:rsidR="007A3FAF" w:rsidRDefault="0033532E">
      <w:pPr>
        <w:jc w:val="both"/>
      </w:pPr>
      <w:r>
        <w:t>Číslo účtu:</w:t>
      </w:r>
      <w:r>
        <w:tab/>
      </w:r>
      <w:r>
        <w:tab/>
      </w:r>
      <w:r>
        <w:tab/>
        <w:t>2625779009 / 1100</w:t>
      </w:r>
    </w:p>
    <w:p w:rsidR="007A3FAF" w:rsidRDefault="0033532E">
      <w:pPr>
        <w:jc w:val="both"/>
      </w:pPr>
      <w:r>
        <w:t>Tel/Fax:</w:t>
      </w:r>
      <w:r>
        <w:tab/>
      </w:r>
      <w:r>
        <w:tab/>
      </w:r>
      <w:r>
        <w:tab/>
      </w:r>
      <w:r>
        <w:tab/>
        <w:t>045 / 5511397 , tel. 045/ 5519372 , fax. 045/ 5519373</w:t>
      </w:r>
      <w:r>
        <w:tab/>
      </w:r>
    </w:p>
    <w:p w:rsidR="007A3FAF" w:rsidRDefault="0033532E">
      <w:pPr>
        <w:jc w:val="both"/>
      </w:pPr>
      <w:r>
        <w:t xml:space="preserve">Živnostenský list vydaný Okresným úradom v Krupine , SP. č. : Zo - 98 / 00438 / 000 , Reg. č. 2/99.  </w:t>
      </w:r>
    </w:p>
    <w:p w:rsidR="007A3FAF" w:rsidRDefault="007A3FAF">
      <w:pPr>
        <w:jc w:val="both"/>
      </w:pPr>
    </w:p>
    <w:p w:rsidR="007A3FAF" w:rsidRDefault="0033532E">
      <w:pPr>
        <w:jc w:val="both"/>
      </w:pPr>
      <w:r>
        <w:rPr>
          <w:b/>
        </w:rPr>
        <w:t xml:space="preserve">2. Kupujúci:                                     </w:t>
      </w:r>
    </w:p>
    <w:p w:rsidR="007A3FAF" w:rsidRDefault="007A3FAF">
      <w:pPr>
        <w:jc w:val="both"/>
      </w:pPr>
    </w:p>
    <w:p w:rsidR="007A3FAF" w:rsidRDefault="0033532E">
      <w:pPr>
        <w:jc w:val="both"/>
      </w:pPr>
      <w:r>
        <w:rPr>
          <w:b/>
        </w:rPr>
        <w:t xml:space="preserve">Odberné miesto :         </w:t>
      </w:r>
      <w:r w:rsidR="00FA1CB1">
        <w:rPr>
          <w:b/>
        </w:rPr>
        <w:t xml:space="preserve">        </w:t>
      </w:r>
      <w:r w:rsidR="00FA1CB1">
        <w:rPr>
          <w:b/>
        </w:rPr>
        <w:tab/>
        <w:t>Základná škola, prevádzka Školská jedáleň</w:t>
      </w:r>
    </w:p>
    <w:p w:rsidR="007A3FAF" w:rsidRDefault="0033532E">
      <w:pPr>
        <w:jc w:val="both"/>
      </w:pPr>
      <w:r>
        <w:t>sídlo:</w:t>
      </w:r>
      <w:r>
        <w:tab/>
      </w:r>
      <w:r>
        <w:tab/>
      </w:r>
      <w:r>
        <w:tab/>
      </w:r>
      <w:r>
        <w:tab/>
        <w:t xml:space="preserve">Mierové námestie 255/27  </w:t>
      </w:r>
    </w:p>
    <w:p w:rsidR="007A3FAF" w:rsidRDefault="0033532E">
      <w:pPr>
        <w:jc w:val="both"/>
      </w:pPr>
      <w:r>
        <w:t>v zastúpení:</w:t>
      </w:r>
      <w:r>
        <w:tab/>
      </w:r>
      <w:r>
        <w:tab/>
      </w:r>
      <w:r>
        <w:tab/>
        <w:t xml:space="preserve">Jana </w:t>
      </w:r>
      <w:proofErr w:type="spellStart"/>
      <w:r>
        <w:t>Madajová</w:t>
      </w:r>
      <w:proofErr w:type="spellEnd"/>
    </w:p>
    <w:p w:rsidR="007A3FAF" w:rsidRDefault="0033532E">
      <w:pPr>
        <w:jc w:val="both"/>
      </w:pPr>
      <w:r>
        <w:t xml:space="preserve">poverený k uzavretiu zmluvy:      </w:t>
      </w:r>
      <w:r>
        <w:tab/>
        <w:t xml:space="preserve">Jana </w:t>
      </w:r>
      <w:proofErr w:type="spellStart"/>
      <w:r>
        <w:t>Madajová</w:t>
      </w:r>
      <w:proofErr w:type="spellEnd"/>
      <w:r>
        <w:tab/>
      </w:r>
      <w:r>
        <w:tab/>
      </w:r>
    </w:p>
    <w:p w:rsidR="007A3FAF" w:rsidRDefault="0033532E">
      <w:pPr>
        <w:jc w:val="both"/>
      </w:pPr>
      <w:r>
        <w:t>IČO:</w:t>
      </w:r>
      <w:r>
        <w:tab/>
      </w:r>
      <w:r>
        <w:tab/>
      </w:r>
      <w:r>
        <w:tab/>
        <w:t xml:space="preserve">              36126926</w:t>
      </w:r>
      <w:r>
        <w:tab/>
        <w:t xml:space="preserve">  </w:t>
      </w:r>
    </w:p>
    <w:p w:rsidR="007A3FAF" w:rsidRDefault="0033532E">
      <w:pPr>
        <w:jc w:val="both"/>
      </w:pPr>
      <w:r>
        <w:t>DIČ:</w:t>
      </w:r>
      <w:r>
        <w:tab/>
        <w:t xml:space="preserve">  </w:t>
      </w:r>
      <w:r>
        <w:tab/>
      </w:r>
      <w:r>
        <w:tab/>
        <w:t xml:space="preserve">              2021616729                          </w:t>
      </w:r>
      <w:r>
        <w:tab/>
      </w:r>
    </w:p>
    <w:p w:rsidR="007A3FAF" w:rsidRDefault="0033532E">
      <w:pPr>
        <w:jc w:val="both"/>
      </w:pPr>
      <w:r>
        <w:t>Bankové spo</w:t>
      </w:r>
      <w:r w:rsidR="008D2337">
        <w:t xml:space="preserve">jenie : </w:t>
      </w:r>
      <w:r w:rsidR="008D2337">
        <w:tab/>
        <w:t xml:space="preserve">              SLSP</w:t>
      </w:r>
      <w:r>
        <w:tab/>
        <w:t xml:space="preserve"> </w:t>
      </w:r>
    </w:p>
    <w:p w:rsidR="007A3FAF" w:rsidRDefault="0033532E">
      <w:pPr>
        <w:jc w:val="both"/>
      </w:pPr>
      <w:r>
        <w:t>Číslo účt</w:t>
      </w:r>
      <w:r w:rsidR="008D2337">
        <w:t>u :</w:t>
      </w:r>
      <w:r w:rsidR="008D2337">
        <w:tab/>
      </w:r>
      <w:r w:rsidR="008D2337">
        <w:tab/>
        <w:t xml:space="preserve">              SK90 0900 0000 0051 1752 3801</w:t>
      </w:r>
    </w:p>
    <w:p w:rsidR="007A3FAF" w:rsidRDefault="0033532E">
      <w:pPr>
        <w:jc w:val="both"/>
      </w:pPr>
      <w:r>
        <w:t>Tel/Fax:                                            046/5475332</w:t>
      </w:r>
    </w:p>
    <w:p w:rsidR="007A3FAF" w:rsidRDefault="0033532E">
      <w:pPr>
        <w:jc w:val="both"/>
      </w:pPr>
      <w:r>
        <w:t>Zodpovedný vedúci :</w:t>
      </w:r>
      <w:r>
        <w:tab/>
        <w:t xml:space="preserve">              </w:t>
      </w:r>
      <w:r>
        <w:rPr>
          <w:b/>
        </w:rPr>
        <w:tab/>
      </w:r>
      <w:r>
        <w:tab/>
      </w:r>
      <w:r>
        <w:tab/>
      </w:r>
      <w:r>
        <w:tab/>
      </w: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33532E">
      <w:pPr>
        <w:keepNext/>
        <w:numPr>
          <w:ilvl w:val="0"/>
          <w:numId w:val="5"/>
        </w:numPr>
        <w:ind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ZMLUVY</w:t>
      </w:r>
    </w:p>
    <w:p w:rsidR="007A3FAF" w:rsidRDefault="007A3FAF"/>
    <w:p w:rsidR="007A3FAF" w:rsidRDefault="0033532E">
      <w:pPr>
        <w:numPr>
          <w:ilvl w:val="0"/>
          <w:numId w:val="4"/>
        </w:numPr>
        <w:ind w:hanging="360"/>
        <w:jc w:val="both"/>
      </w:pPr>
      <w:r>
        <w:t>Predmetom zmluvy je dohoda o dodacích, platobných a cenových podmienkach potravinárskych tovarov dodaných predávajúcim, kupujúcemu.</w:t>
      </w:r>
    </w:p>
    <w:p w:rsidR="007A3FAF" w:rsidRDefault="007A3FAF">
      <w:pPr>
        <w:jc w:val="both"/>
      </w:pPr>
    </w:p>
    <w:p w:rsidR="007A3FAF" w:rsidRDefault="0033532E">
      <w:pPr>
        <w:keepNext/>
        <w:numPr>
          <w:ilvl w:val="0"/>
          <w:numId w:val="5"/>
        </w:numPr>
        <w:ind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DODÁVKY TOVAROV</w:t>
      </w:r>
    </w:p>
    <w:p w:rsidR="007A3FAF" w:rsidRDefault="007A3FAF">
      <w:pPr>
        <w:jc w:val="center"/>
      </w:pPr>
    </w:p>
    <w:p w:rsidR="007A3FAF" w:rsidRDefault="0033532E">
      <w:pPr>
        <w:numPr>
          <w:ilvl w:val="0"/>
          <w:numId w:val="6"/>
        </w:numPr>
        <w:ind w:hanging="360"/>
        <w:jc w:val="both"/>
      </w:pPr>
      <w:r>
        <w:t>Kupujúci, špecifikuje požadovaný sortiment, množstvo, termín a spôsob dodania tovaru písomnou, telefonickou, alebo faxovou objednávkou.</w:t>
      </w:r>
    </w:p>
    <w:p w:rsidR="007A3FAF" w:rsidRDefault="0033532E">
      <w:pPr>
        <w:numPr>
          <w:ilvl w:val="0"/>
          <w:numId w:val="6"/>
        </w:numPr>
        <w:ind w:hanging="360"/>
        <w:jc w:val="both"/>
      </w:pPr>
      <w:r>
        <w:t xml:space="preserve">Predávajúci je povinný potvrdiť objednávku v plnom rozsahu do 24 hodín od </w:t>
      </w:r>
      <w:proofErr w:type="spellStart"/>
      <w:r>
        <w:t>obdržania</w:t>
      </w:r>
      <w:proofErr w:type="spellEnd"/>
      <w:r>
        <w:t xml:space="preserve"> objednávky od kupujúceho a dodať tovar  v požadovanom množstve, kvalite a sortimente do 48 hodín.</w:t>
      </w:r>
    </w:p>
    <w:p w:rsidR="007A3FAF" w:rsidRDefault="0033532E">
      <w:pPr>
        <w:numPr>
          <w:ilvl w:val="0"/>
          <w:numId w:val="6"/>
        </w:numPr>
        <w:ind w:hanging="360"/>
        <w:jc w:val="both"/>
      </w:pPr>
      <w:r>
        <w:t>Kupujúci sa zaväzuje dodržiavať minimálny objem objednávok stanovený po vzájomnej dohode, ktorý tvorí prílohu tejto zmluvy .</w:t>
      </w:r>
    </w:p>
    <w:p w:rsidR="007A3FAF" w:rsidRDefault="0033532E">
      <w:pPr>
        <w:numPr>
          <w:ilvl w:val="0"/>
          <w:numId w:val="6"/>
        </w:numPr>
        <w:ind w:hanging="360"/>
        <w:jc w:val="both"/>
      </w:pPr>
      <w:r>
        <w:t>Súčasťou dodávky tovaru musí byť dodací list s reálnymi cenami v zmysle zákona a dohodnutými zľavami.</w:t>
      </w:r>
    </w:p>
    <w:p w:rsidR="007A3FAF" w:rsidRDefault="0033532E">
      <w:pPr>
        <w:numPr>
          <w:ilvl w:val="0"/>
          <w:numId w:val="6"/>
        </w:numPr>
        <w:ind w:hanging="360"/>
        <w:jc w:val="both"/>
      </w:pPr>
      <w:r>
        <w:t>Kupujúci, príjemca dodávky tovaru, sa zaväzuje objednaný tovar prevziať a potvrdiť dodací list.</w:t>
      </w:r>
    </w:p>
    <w:p w:rsidR="007A3FAF" w:rsidRDefault="007A3FAF">
      <w:pPr>
        <w:jc w:val="both"/>
      </w:pPr>
    </w:p>
    <w:p w:rsidR="007A3FAF" w:rsidRDefault="0033532E">
      <w:pPr>
        <w:keepNext/>
        <w:numPr>
          <w:ilvl w:val="0"/>
          <w:numId w:val="5"/>
        </w:numPr>
        <w:ind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PLATOBNÉ PODMIENKY</w:t>
      </w:r>
    </w:p>
    <w:p w:rsidR="007A3FAF" w:rsidRDefault="007A3FAF"/>
    <w:p w:rsidR="007A3FAF" w:rsidRDefault="0033532E">
      <w:pPr>
        <w:numPr>
          <w:ilvl w:val="0"/>
          <w:numId w:val="7"/>
        </w:numPr>
        <w:ind w:hanging="360"/>
      </w:pPr>
      <w:r>
        <w:t>Kupujúci sa zaväzuje zaplatiť vystavenú faktúru v lehote splatnosti..</w:t>
      </w:r>
    </w:p>
    <w:p w:rsidR="007A3FAF" w:rsidRDefault="0033532E">
      <w:pPr>
        <w:numPr>
          <w:ilvl w:val="0"/>
          <w:numId w:val="7"/>
        </w:numPr>
        <w:ind w:hanging="360"/>
      </w:pPr>
      <w:r>
        <w:t>Splatnosť faktúr je 14 dní odo dňa vystavenia faktúry.</w:t>
      </w:r>
    </w:p>
    <w:p w:rsidR="007A3FAF" w:rsidRDefault="0033532E">
      <w:pPr>
        <w:numPr>
          <w:ilvl w:val="0"/>
          <w:numId w:val="7"/>
        </w:numPr>
        <w:ind w:hanging="360"/>
      </w:pPr>
      <w:r>
        <w:t>Zaplatením faktúry sa rozumie deň, kedy bola úhrada pripísaná na účet predávajúceho.</w:t>
      </w:r>
    </w:p>
    <w:p w:rsidR="007A3FAF" w:rsidRDefault="0033532E">
      <w:pPr>
        <w:numPr>
          <w:ilvl w:val="0"/>
          <w:numId w:val="7"/>
        </w:numPr>
        <w:ind w:hanging="360"/>
      </w:pPr>
      <w:r>
        <w:t>Predávajúci  sa zaväzuje doručiť kupujúcemu faktúru pri dodaní tovaru alebo v inej lehote dohodnutej zmluvnými stranami formou písomného dodatku k tejto zmluve.</w:t>
      </w:r>
    </w:p>
    <w:p w:rsidR="007A3FAF" w:rsidRDefault="007A3FAF">
      <w:pPr>
        <w:jc w:val="center"/>
      </w:pPr>
    </w:p>
    <w:p w:rsidR="007A3FAF" w:rsidRDefault="007A3FAF">
      <w:pPr>
        <w:jc w:val="center"/>
      </w:pPr>
    </w:p>
    <w:p w:rsidR="007A3FAF" w:rsidRDefault="007A3FAF">
      <w:pPr>
        <w:jc w:val="center"/>
      </w:pPr>
    </w:p>
    <w:p w:rsidR="007A3FAF" w:rsidRDefault="007A3FAF">
      <w:pPr>
        <w:jc w:val="center"/>
      </w:pPr>
    </w:p>
    <w:p w:rsidR="007A3FAF" w:rsidRDefault="0033532E">
      <w:pPr>
        <w:keepNext/>
        <w:numPr>
          <w:ilvl w:val="0"/>
          <w:numId w:val="5"/>
        </w:numPr>
        <w:ind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KÚPNA CENA</w:t>
      </w:r>
    </w:p>
    <w:p w:rsidR="007A3FAF" w:rsidRDefault="007A3FAF">
      <w:pPr>
        <w:jc w:val="center"/>
      </w:pPr>
    </w:p>
    <w:p w:rsidR="007A3FAF" w:rsidRDefault="0033532E">
      <w:pPr>
        <w:jc w:val="both"/>
      </w:pPr>
      <w:r>
        <w:t>Kúpna cena tovaru je stanovená v ponukovom liste predávajúceho, ktorý tvorí prílohu tejto zmluvy. Ponukový list tovaru bude predávajúcim aktualizovaní v závislosti so zmenou kúpnej ceny tovarov. Predávajúci sa zaväzuje zaslať aktualizovaný ponukový list tovaru bezodkladne kupujúcemu na vedomie. Pre jednotlivé dodávky tovaru je kúpna cena stanovená v potvrdení objednávky zo strany predávajúceho.</w:t>
      </w: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33532E">
      <w:pPr>
        <w:keepNext/>
        <w:numPr>
          <w:ilvl w:val="0"/>
          <w:numId w:val="5"/>
        </w:numPr>
        <w:ind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AKOSŤ A OZNAČOVANIE TOVARU</w:t>
      </w:r>
    </w:p>
    <w:p w:rsidR="007A3FAF" w:rsidRDefault="007A3FAF">
      <w:pPr>
        <w:jc w:val="center"/>
      </w:pPr>
    </w:p>
    <w:p w:rsidR="007A3FAF" w:rsidRDefault="0033532E">
      <w:pPr>
        <w:numPr>
          <w:ilvl w:val="0"/>
          <w:numId w:val="1"/>
        </w:numPr>
        <w:ind w:hanging="360"/>
        <w:jc w:val="both"/>
      </w:pPr>
      <w:r>
        <w:t>Predávajúci ručí kupujúcemu, že predávaný tovar zodpovedá platným normám akosti a je aj označený v zmysle zákona o potravinách, potravinového kódexu, EAN kódom a zákona o štátnom jazyku.</w:t>
      </w:r>
    </w:p>
    <w:p w:rsidR="007A3FAF" w:rsidRDefault="007A3FAF">
      <w:pPr>
        <w:jc w:val="both"/>
      </w:pPr>
    </w:p>
    <w:p w:rsidR="007A3FAF" w:rsidRDefault="0033532E">
      <w:pPr>
        <w:keepNext/>
        <w:numPr>
          <w:ilvl w:val="0"/>
          <w:numId w:val="5"/>
        </w:numPr>
        <w:ind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REKLAMÁCIE</w:t>
      </w:r>
    </w:p>
    <w:p w:rsidR="007A3FAF" w:rsidRDefault="007A3FAF">
      <w:pPr>
        <w:jc w:val="center"/>
      </w:pPr>
    </w:p>
    <w:p w:rsidR="007A3FAF" w:rsidRDefault="0033532E">
      <w:pPr>
        <w:numPr>
          <w:ilvl w:val="0"/>
          <w:numId w:val="2"/>
        </w:numPr>
        <w:ind w:hanging="360"/>
        <w:jc w:val="both"/>
      </w:pPr>
      <w:r>
        <w:t>Predávajúci ručí za akosť tovarov  po celú dĺžku spotrebnej doby, ak sú správne skladované.</w:t>
      </w:r>
    </w:p>
    <w:p w:rsidR="007A3FAF" w:rsidRDefault="0033532E">
      <w:pPr>
        <w:numPr>
          <w:ilvl w:val="0"/>
          <w:numId w:val="2"/>
        </w:numPr>
        <w:ind w:hanging="360"/>
        <w:jc w:val="both"/>
      </w:pPr>
      <w:r>
        <w:t xml:space="preserve">Kvalitatívne </w:t>
      </w:r>
      <w:proofErr w:type="spellStart"/>
      <w:r>
        <w:t>vady</w:t>
      </w:r>
      <w:proofErr w:type="spellEnd"/>
      <w:r>
        <w:t xml:space="preserve"> oznámi kupujúci predávajúcemu v rámci záručnej lehoty bezodkladne po ich zistení.</w:t>
      </w:r>
    </w:p>
    <w:p w:rsidR="007A3FAF" w:rsidRDefault="0033532E">
      <w:pPr>
        <w:numPr>
          <w:ilvl w:val="0"/>
          <w:numId w:val="2"/>
        </w:numPr>
        <w:ind w:hanging="360"/>
        <w:jc w:val="both"/>
      </w:pPr>
      <w:r>
        <w:t xml:space="preserve">Kvantitatívne </w:t>
      </w:r>
      <w:proofErr w:type="spellStart"/>
      <w:r>
        <w:t>vady</w:t>
      </w:r>
      <w:proofErr w:type="spellEnd"/>
      <w:r>
        <w:t>, ktoré môžu byť podľa svojej povahy zistené okamžite pri preberaní tovaru, kontrolou na mieste dodania, oznámi kupujúci ihneď po ich zistení.</w:t>
      </w:r>
    </w:p>
    <w:p w:rsidR="007A3FAF" w:rsidRDefault="0033532E">
      <w:pPr>
        <w:numPr>
          <w:ilvl w:val="0"/>
          <w:numId w:val="2"/>
        </w:numPr>
        <w:ind w:hanging="360"/>
        <w:jc w:val="both"/>
      </w:pPr>
      <w:r>
        <w:t xml:space="preserve">Predávajúci je povinný do 7 pracovných dní odo dňa </w:t>
      </w:r>
      <w:proofErr w:type="spellStart"/>
      <w:r>
        <w:t>obdržania</w:t>
      </w:r>
      <w:proofErr w:type="spellEnd"/>
      <w:r>
        <w:t xml:space="preserve"> reklamácie oznámiť kupujúcemu svoje stanovisko o spôsobe vyriešenia reklamácie.</w:t>
      </w:r>
    </w:p>
    <w:p w:rsidR="007A3FAF" w:rsidRDefault="0033532E">
      <w:pPr>
        <w:numPr>
          <w:ilvl w:val="0"/>
          <w:numId w:val="2"/>
        </w:numPr>
        <w:ind w:hanging="360"/>
        <w:jc w:val="both"/>
      </w:pPr>
      <w:r>
        <w:t xml:space="preserve">Predávajúci uznanú reklamáciu </w:t>
      </w:r>
      <w:proofErr w:type="spellStart"/>
      <w:r>
        <w:t>vysporiada</w:t>
      </w:r>
      <w:proofErr w:type="spellEnd"/>
      <w:r>
        <w:t xml:space="preserve"> buď výmenou za bezchybný tovar, alebo dobropisom do 7 dní odo dňa uznania reklamácie. V prípade riešenia formou dobropisu, je predávajúci povinný vystaviť dobropis so splatnosťou 7 dní.</w:t>
      </w:r>
    </w:p>
    <w:p w:rsidR="007A3FAF" w:rsidRDefault="007A3FAF">
      <w:pPr>
        <w:jc w:val="both"/>
      </w:pPr>
    </w:p>
    <w:p w:rsidR="007A3FAF" w:rsidRDefault="007A3FAF"/>
    <w:p w:rsidR="007A3FAF" w:rsidRDefault="0033532E">
      <w:pPr>
        <w:keepNext/>
        <w:numPr>
          <w:ilvl w:val="0"/>
          <w:numId w:val="5"/>
        </w:numPr>
        <w:ind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PRECHODNÉ A ZÁVEREČNÉ USTANOVENIA</w:t>
      </w:r>
      <w:bookmarkStart w:id="0" w:name="_GoBack"/>
      <w:bookmarkEnd w:id="0"/>
    </w:p>
    <w:p w:rsidR="007A3FAF" w:rsidRDefault="007A3FAF">
      <w:pPr>
        <w:jc w:val="center"/>
      </w:pPr>
    </w:p>
    <w:p w:rsidR="007A3FAF" w:rsidRDefault="007A3FAF">
      <w:pPr>
        <w:jc w:val="both"/>
      </w:pPr>
    </w:p>
    <w:p w:rsidR="007A3FAF" w:rsidRDefault="0033532E">
      <w:pPr>
        <w:numPr>
          <w:ilvl w:val="0"/>
          <w:numId w:val="3"/>
        </w:numPr>
        <w:ind w:hanging="360"/>
        <w:jc w:val="both"/>
      </w:pPr>
      <w:r>
        <w:t xml:space="preserve">Táto zmluva vstupuje do platnosti dňom jej podpísania </w:t>
      </w:r>
      <w:r w:rsidR="00FA1CB1">
        <w:t>zml</w:t>
      </w:r>
      <w:r w:rsidR="00A76D5B">
        <w:t>uvnými stranami na dobu od 01.01</w:t>
      </w:r>
      <w:r w:rsidR="00FA1CB1">
        <w:t>.202</w:t>
      </w:r>
      <w:r w:rsidR="00A76D5B">
        <w:t>2</w:t>
      </w:r>
      <w:r w:rsidR="00FA1CB1">
        <w:t xml:space="preserve"> do 31.12.202</w:t>
      </w:r>
      <w:r w:rsidR="00A76D5B">
        <w:t>2</w:t>
      </w:r>
      <w:r>
        <w:t>.</w:t>
      </w:r>
    </w:p>
    <w:p w:rsidR="007A3FAF" w:rsidRDefault="0033532E">
      <w:pPr>
        <w:numPr>
          <w:ilvl w:val="0"/>
          <w:numId w:val="3"/>
        </w:numPr>
        <w:ind w:hanging="360"/>
        <w:jc w:val="both"/>
      </w:pPr>
      <w:r>
        <w:t>Zmeniť dohodnutý obsah zmluvy je možné len písomne po vzájomnom dohovore zmluvných strán.</w:t>
      </w:r>
    </w:p>
    <w:p w:rsidR="007A3FAF" w:rsidRDefault="0033532E">
      <w:pPr>
        <w:numPr>
          <w:ilvl w:val="0"/>
          <w:numId w:val="3"/>
        </w:numPr>
        <w:ind w:hanging="360"/>
        <w:jc w:val="both"/>
      </w:pPr>
      <w:r>
        <w:t>Zmluvné strany môžu ukončiť platnosť tejto zmluvy dohodou, resp. výpoveďou s mesačnou výpovednou lehotou, ktorá začne plynúť prvým dňom nasledujúceho mesiaca po doručení výpovede druhej strane. Ukončenie platnosti tejto zmluvy nebude mať vplyv na práva a povinnosti zmluvných strán súvisiace s tovarom dodaným podľa tejto zmluvy.</w:t>
      </w:r>
    </w:p>
    <w:p w:rsidR="007A3FAF" w:rsidRDefault="0033532E">
      <w:pPr>
        <w:numPr>
          <w:ilvl w:val="0"/>
          <w:numId w:val="3"/>
        </w:numPr>
        <w:ind w:hanging="360"/>
        <w:jc w:val="both"/>
      </w:pPr>
      <w:r>
        <w:t>Všetky  práva a povinnosti osobitne neupravené touto zmluvou sa riadia Obchodným zákonníkom č. 513/91 Zb. v platnom znení.</w:t>
      </w:r>
    </w:p>
    <w:p w:rsidR="007A3FAF" w:rsidRDefault="0033532E">
      <w:pPr>
        <w:numPr>
          <w:ilvl w:val="0"/>
          <w:numId w:val="3"/>
        </w:numPr>
        <w:ind w:hanging="360"/>
        <w:jc w:val="both"/>
      </w:pPr>
      <w:r>
        <w:t xml:space="preserve">Zmluva je vyhotovená v dvoch vyhotoveniach, pričom každá zo zmluvných strán </w:t>
      </w:r>
      <w:proofErr w:type="spellStart"/>
      <w:r>
        <w:t>obdrží</w:t>
      </w:r>
      <w:proofErr w:type="spellEnd"/>
      <w:r>
        <w:t xml:space="preserve"> jedno vyhotovenie.</w:t>
      </w:r>
    </w:p>
    <w:p w:rsidR="007A3FAF" w:rsidRDefault="0033532E">
      <w:pPr>
        <w:numPr>
          <w:ilvl w:val="0"/>
          <w:numId w:val="3"/>
        </w:numPr>
        <w:ind w:hanging="360"/>
        <w:jc w:val="both"/>
      </w:pPr>
      <w:r>
        <w:t>Účastníci zmluvy prehlasujú, že jej obsah vzájomne dohodli, po napísaní prečítali, jej porozumeli a na znak súhlasu vlastnoručne podpísali.</w:t>
      </w: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FA1CB1">
      <w:pPr>
        <w:jc w:val="both"/>
      </w:pPr>
      <w:r>
        <w:t>V    Krupine</w:t>
      </w:r>
      <w:r w:rsidR="00A76D5B">
        <w:t xml:space="preserve">   dňa  31</w:t>
      </w:r>
      <w:r w:rsidR="0033532E">
        <w:t>.</w:t>
      </w:r>
      <w:r w:rsidR="00A76D5B">
        <w:t>12</w:t>
      </w:r>
      <w:r w:rsidR="00FB1577">
        <w:t>.202</w:t>
      </w:r>
      <w:r w:rsidR="00463439">
        <w:t>1</w:t>
      </w:r>
      <w:r w:rsidR="00BB7976">
        <w:t xml:space="preserve"> </w:t>
      </w:r>
      <w:r w:rsidR="00BB7976">
        <w:tab/>
      </w:r>
      <w:r w:rsidR="00BB7976">
        <w:tab/>
      </w:r>
      <w:r w:rsidR="00BB7976">
        <w:tab/>
      </w:r>
      <w:r w:rsidR="00BB7976">
        <w:tab/>
      </w:r>
      <w:r w:rsidR="00BB7976">
        <w:tab/>
        <w:t>V Handlovej</w:t>
      </w:r>
      <w:r w:rsidR="00BB7976">
        <w:tab/>
        <w:t xml:space="preserve">   </w:t>
      </w:r>
      <w:r w:rsidR="00A76D5B">
        <w:t>dňa   31</w:t>
      </w:r>
      <w:r w:rsidR="00F90689">
        <w:t>.</w:t>
      </w:r>
      <w:r w:rsidR="00A76D5B">
        <w:t>12</w:t>
      </w:r>
      <w:r w:rsidR="00FB1577">
        <w:t>.202</w:t>
      </w:r>
      <w:r w:rsidR="00463439">
        <w:t>1</w:t>
      </w: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7A3FAF">
      <w:pPr>
        <w:jc w:val="both"/>
      </w:pPr>
    </w:p>
    <w:p w:rsidR="007A3FAF" w:rsidRDefault="0033532E">
      <w:pPr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7A3FAF" w:rsidRDefault="0033532E">
      <w:pPr>
        <w:jc w:val="both"/>
      </w:pPr>
      <w:r>
        <w:tab/>
        <w:t>predávajúci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kupujúci </w:t>
      </w:r>
    </w:p>
    <w:sectPr w:rsidR="007A3FAF">
      <w:footerReference w:type="default" r:id="rId8"/>
      <w:pgSz w:w="11906" w:h="16838"/>
      <w:pgMar w:top="1418" w:right="1134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A4" w:rsidRDefault="0033532E">
      <w:r>
        <w:separator/>
      </w:r>
    </w:p>
  </w:endnote>
  <w:endnote w:type="continuationSeparator" w:id="0">
    <w:p w:rsidR="00FF7DA4" w:rsidRDefault="0033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AF" w:rsidRDefault="0033532E">
    <w:pPr>
      <w:tabs>
        <w:tab w:val="center" w:pos="4536"/>
        <w:tab w:val="right" w:pos="9072"/>
      </w:tabs>
    </w:pPr>
    <w:r>
      <w:tab/>
    </w:r>
  </w:p>
  <w:p w:rsidR="007A3FAF" w:rsidRDefault="0033532E">
    <w:pPr>
      <w:tabs>
        <w:tab w:val="center" w:pos="4536"/>
        <w:tab w:val="right" w:pos="9072"/>
      </w:tabs>
      <w:spacing w:after="708"/>
    </w:pPr>
    <w:r>
      <w:tab/>
      <w:t xml:space="preserve">Strana </w:t>
    </w:r>
    <w:r>
      <w:fldChar w:fldCharType="begin"/>
    </w:r>
    <w:r>
      <w:instrText>PAGE</w:instrText>
    </w:r>
    <w:r>
      <w:fldChar w:fldCharType="separate"/>
    </w:r>
    <w:r w:rsidR="00A76D5B">
      <w:rPr>
        <w:noProof/>
      </w:rPr>
      <w:t>2</w:t>
    </w:r>
    <w:r>
      <w:fldChar w:fldCharType="end"/>
    </w:r>
    <w:r>
      <w:t xml:space="preserve"> (celkom 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A4" w:rsidRDefault="0033532E">
      <w:r>
        <w:separator/>
      </w:r>
    </w:p>
  </w:footnote>
  <w:footnote w:type="continuationSeparator" w:id="0">
    <w:p w:rsidR="00FF7DA4" w:rsidRDefault="0033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B2D"/>
    <w:multiLevelType w:val="multilevel"/>
    <w:tmpl w:val="A2BA69C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5C65B12"/>
    <w:multiLevelType w:val="multilevel"/>
    <w:tmpl w:val="FD8C6D1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2C862AB"/>
    <w:multiLevelType w:val="multilevel"/>
    <w:tmpl w:val="EB6423B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352E7695"/>
    <w:multiLevelType w:val="multilevel"/>
    <w:tmpl w:val="F012727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E4021FC"/>
    <w:multiLevelType w:val="multilevel"/>
    <w:tmpl w:val="FBE4E80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6E00F05"/>
    <w:multiLevelType w:val="multilevel"/>
    <w:tmpl w:val="B0F65AA2"/>
    <w:lvl w:ilvl="0">
      <w:start w:val="1"/>
      <w:numFmt w:val="upperRoman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62D71AC8"/>
    <w:multiLevelType w:val="multilevel"/>
    <w:tmpl w:val="3C32D7B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3FAF"/>
    <w:rsid w:val="0033532E"/>
    <w:rsid w:val="00463439"/>
    <w:rsid w:val="007A3FAF"/>
    <w:rsid w:val="008D2337"/>
    <w:rsid w:val="00A76D5B"/>
    <w:rsid w:val="00BB7976"/>
    <w:rsid w:val="00F90689"/>
    <w:rsid w:val="00FA1CB1"/>
    <w:rsid w:val="00FB1577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Veduca</cp:lastModifiedBy>
  <cp:revision>9</cp:revision>
  <cp:lastPrinted>2021-02-01T06:04:00Z</cp:lastPrinted>
  <dcterms:created xsi:type="dcterms:W3CDTF">2017-01-20T13:33:00Z</dcterms:created>
  <dcterms:modified xsi:type="dcterms:W3CDTF">2021-11-25T06:15:00Z</dcterms:modified>
</cp:coreProperties>
</file>