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E" w:rsidRPr="00F56FBE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BE">
        <w:rPr>
          <w:rFonts w:ascii="Times New Roman" w:hAnsi="Times New Roman" w:cs="Times New Roman"/>
          <w:b/>
          <w:sz w:val="28"/>
          <w:szCs w:val="28"/>
        </w:rPr>
        <w:t>Wymagania edukacyjne na poszczególne oceny z fizyki w klasie VII i VIII</w:t>
      </w:r>
    </w:p>
    <w:p w:rsidR="00F56FBE" w:rsidRPr="00F56FBE" w:rsidRDefault="00F56FBE" w:rsidP="00F56FBE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Wymagania edukacyjne formułowane są w oparciu o podstawę programową oraz program nauczania fizyki w szkole podstawowej „Spotkania z fizyką” autorstwa Grażyny Francuz-Ornat i Teresy Kulawik. </w:t>
      </w:r>
    </w:p>
    <w:p w:rsidR="00F56FBE" w:rsidRPr="00F56FBE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BE">
        <w:rPr>
          <w:rFonts w:ascii="Times New Roman" w:hAnsi="Times New Roman" w:cs="Times New Roman"/>
          <w:b/>
          <w:sz w:val="24"/>
          <w:szCs w:val="24"/>
        </w:rPr>
        <w:t xml:space="preserve">Ocenę celującą (6) otrzymuje uczeń, który:  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doskonale opanował zakres wiedzy i umiejętności objętych podstawą programową </w:t>
      </w:r>
      <w:r>
        <w:rPr>
          <w:rFonts w:ascii="Times New Roman" w:hAnsi="Times New Roman" w:cs="Times New Roman"/>
          <w:sz w:val="24"/>
          <w:szCs w:val="24"/>
        </w:rPr>
        <w:br/>
      </w:r>
      <w:r w:rsidRPr="00F56FBE">
        <w:rPr>
          <w:rFonts w:ascii="Times New Roman" w:hAnsi="Times New Roman" w:cs="Times New Roman"/>
          <w:sz w:val="24"/>
          <w:szCs w:val="24"/>
        </w:rPr>
        <w:t xml:space="preserve">z fizyki w  zakresie materiału obowiązującego w klasie </w:t>
      </w:r>
      <w:r>
        <w:rPr>
          <w:rFonts w:ascii="Times New Roman" w:hAnsi="Times New Roman" w:cs="Times New Roman"/>
          <w:sz w:val="24"/>
          <w:szCs w:val="24"/>
        </w:rPr>
        <w:t xml:space="preserve">VII lub </w:t>
      </w:r>
      <w:r w:rsidRPr="00F56FBE">
        <w:rPr>
          <w:rFonts w:ascii="Times New Roman" w:hAnsi="Times New Roman" w:cs="Times New Roman"/>
          <w:sz w:val="24"/>
          <w:szCs w:val="24"/>
        </w:rPr>
        <w:t xml:space="preserve">VIII;  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swobodnie posługuje się informacjami pochodzącymi z analizy materiałów źródłowych, w tym tekstów popularnonaukowych,  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samodzielnie rozwiązuje złożone problemy w sposób niestereotypowy,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wykorzystuje wiadomości w sytuacjach nietypowych i problemowych,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dokonuje analizy i interpretacji zjawisk i procesów fizycznych,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biegle posługuje się językiem przedmiotu,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szczególnie interesuje się określoną dziedziną fizyki,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rozwiązuje dodatkowe zadania i problemy o podwyższonym stopniu trudności,</w:t>
      </w:r>
    </w:p>
    <w:p w:rsidR="00F56FBE" w:rsidRPr="00F56FBE" w:rsidRDefault="00F56FBE" w:rsidP="00F56F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sprostał wymaganiom na niższe oceny.</w:t>
      </w:r>
    </w:p>
    <w:p w:rsidR="00F56FBE" w:rsidRPr="00F56FBE" w:rsidRDefault="00F56FBE" w:rsidP="00F5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FBE" w:rsidRPr="00F56FBE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BE">
        <w:rPr>
          <w:rFonts w:ascii="Times New Roman" w:hAnsi="Times New Roman" w:cs="Times New Roman"/>
          <w:b/>
          <w:sz w:val="24"/>
          <w:szCs w:val="24"/>
        </w:rPr>
        <w:t xml:space="preserve">Ocenę bardzo dobrą (5) otrzymuje uczeń, który: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opanował zakres wiedzy i umiejętności objętych podstawą programową z fizyki </w:t>
      </w:r>
      <w:r>
        <w:rPr>
          <w:rFonts w:ascii="Times New Roman" w:hAnsi="Times New Roman" w:cs="Times New Roman"/>
          <w:sz w:val="24"/>
          <w:szCs w:val="24"/>
        </w:rPr>
        <w:br/>
      </w:r>
      <w:r w:rsidRPr="00F56FBE">
        <w:rPr>
          <w:rFonts w:ascii="Times New Roman" w:hAnsi="Times New Roman" w:cs="Times New Roman"/>
          <w:sz w:val="24"/>
          <w:szCs w:val="24"/>
        </w:rPr>
        <w:t>w zakresie materiału obowiązującego w klasie VII</w:t>
      </w:r>
      <w:r>
        <w:rPr>
          <w:rFonts w:ascii="Times New Roman" w:hAnsi="Times New Roman" w:cs="Times New Roman"/>
          <w:sz w:val="24"/>
          <w:szCs w:val="24"/>
        </w:rPr>
        <w:t xml:space="preserve"> lub VII</w:t>
      </w:r>
      <w:r w:rsidRPr="00F56FBE">
        <w:rPr>
          <w:rFonts w:ascii="Times New Roman" w:hAnsi="Times New Roman" w:cs="Times New Roman"/>
          <w:sz w:val="24"/>
          <w:szCs w:val="24"/>
        </w:rPr>
        <w:t xml:space="preserve">I;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samodzielnie udziela pełnych odpowiedzi na postawione mu pytania,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stosuje zdobytą wiedzę do rozwiązywania problemów i zadań w nowych sytuacjach,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F56FBE">
        <w:rPr>
          <w:rFonts w:ascii="Times New Roman" w:hAnsi="Times New Roman" w:cs="Times New Roman"/>
          <w:sz w:val="24"/>
          <w:szCs w:val="24"/>
        </w:rPr>
        <w:t xml:space="preserve">a jego rozwiązania są nie szablonowe,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potrafi zaplanować i przeprowadzić samodzielnie doświadczenia fizyczne oraz przewidywać ich wyniki i wyciągać wnioski, wskazać źródła błędu,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interpretuje wykresy i wyniki, uogólnia i wyciąga z nich wnioski,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poprawnie posługuje się językiem przedmiotu,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 xml:space="preserve">operuje kilkoma wzorami jednocześnie,  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potrafi poprawnie rozumować w kategoriach przyczynowo - skutkowych,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konstruuje schematy, tabele, wykresy,</w:t>
      </w:r>
    </w:p>
    <w:p w:rsidR="00F56FBE" w:rsidRPr="00F56FBE" w:rsidRDefault="00F56FBE" w:rsidP="00F56F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FBE">
        <w:rPr>
          <w:rFonts w:ascii="Times New Roman" w:hAnsi="Times New Roman" w:cs="Times New Roman"/>
          <w:sz w:val="24"/>
          <w:szCs w:val="24"/>
        </w:rPr>
        <w:t>sprostał wymaganiom na niższe oceny.</w:t>
      </w:r>
    </w:p>
    <w:p w:rsidR="00F56FBE" w:rsidRDefault="00F56FBE" w:rsidP="00F5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FBE" w:rsidRPr="0079033F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33F">
        <w:rPr>
          <w:rFonts w:ascii="Times New Roman" w:hAnsi="Times New Roman" w:cs="Times New Roman"/>
          <w:b/>
          <w:sz w:val="24"/>
          <w:szCs w:val="24"/>
        </w:rPr>
        <w:t xml:space="preserve">Ocenę dobrą (4) otrzymuje uczeń, który:  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opanował zakres wiedzy i umiejętności objętych podstawą programową z fizyki w zakresie materiału obowiązującego w klasie VII lub VIII w stopniu zadowalającym;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rozumie prawa fizyczne i operuje pojęciami fizycznymi,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rozumie i opisuje zjawiska fizyczne,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rozumie związki między wielkościami fizycznymi i ich jednostkami oraz próbuje je przekształcać,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 xml:space="preserve">sporządza wykresy, </w:t>
      </w:r>
    </w:p>
    <w:p w:rsidR="00F56FBE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lastRenderedPageBreak/>
        <w:t>poprawnie stosuje zdobytą wiedzę do samodzielnego rozwiązywania typowych zadań i problemów,</w:t>
      </w:r>
    </w:p>
    <w:p w:rsidR="0079033F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potrafi zaplanować i bezpiecznie wykonać proste doświadczenia fizyczne,</w:t>
      </w:r>
    </w:p>
    <w:p w:rsidR="0079033F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stosuje wiadomości z fizyki do wyjaśniania zjawisk obserwowanych w życiu codziennym,</w:t>
      </w:r>
    </w:p>
    <w:p w:rsidR="0079033F" w:rsidRPr="0079033F" w:rsidRDefault="00F56FBE" w:rsidP="00790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sprostał wymaganiom na niższe oceny.</w:t>
      </w:r>
    </w:p>
    <w:p w:rsidR="0079033F" w:rsidRDefault="0079033F" w:rsidP="00F56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33F" w:rsidRPr="0079033F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33F">
        <w:rPr>
          <w:rFonts w:ascii="Times New Roman" w:hAnsi="Times New Roman" w:cs="Times New Roman"/>
          <w:b/>
          <w:sz w:val="24"/>
          <w:szCs w:val="24"/>
        </w:rPr>
        <w:t>Ocenę dostateczną (3) otrzymuje uczeń, który: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opanował podstawowe wiadomości programowe, pozwalające mu na rozumieniu najważniejszych zagadnień przewidzianych w programie klasy</w:t>
      </w:r>
      <w:r w:rsidR="0079033F" w:rsidRPr="0079033F">
        <w:rPr>
          <w:rFonts w:ascii="Times New Roman" w:hAnsi="Times New Roman" w:cs="Times New Roman"/>
          <w:sz w:val="24"/>
          <w:szCs w:val="24"/>
        </w:rPr>
        <w:t xml:space="preserve"> VII lub</w:t>
      </w:r>
      <w:r w:rsidRPr="0079033F">
        <w:rPr>
          <w:rFonts w:ascii="Times New Roman" w:hAnsi="Times New Roman" w:cs="Times New Roman"/>
          <w:sz w:val="24"/>
          <w:szCs w:val="24"/>
        </w:rPr>
        <w:t xml:space="preserve"> VIII;  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 xml:space="preserve">zna prawa i wielkości fizyczne;  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 xml:space="preserve">opisuje proste zjawiska fizyczne, 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podaje podstawowe wzory,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podaje definicje wielkości fizycznych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stosuje prawidłowe jednostki wielkości fizycznych,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podaje zależności występujące między podstawowymi wielkościami fizycznymi,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stosuje wiadomości do rozwiązywania zadań i problemów z pomocą nauczyciela,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ilustruje zagadnienia na rysunku, umieszcza wyniki w tabelce,</w:t>
      </w:r>
    </w:p>
    <w:p w:rsidR="0079033F" w:rsidRP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wykonuje proste doświadczenia fizyczne z pomocą nauczyciela,</w:t>
      </w:r>
    </w:p>
    <w:p w:rsidR="0079033F" w:rsidRDefault="00F56FBE" w:rsidP="007903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sprostał wymaganiom na niższą ocenę.</w:t>
      </w:r>
    </w:p>
    <w:p w:rsidR="0079033F" w:rsidRDefault="0079033F" w:rsidP="00790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033F" w:rsidRPr="0079033F" w:rsidRDefault="0079033F" w:rsidP="00790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033F" w:rsidRPr="0079033F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33F">
        <w:rPr>
          <w:rFonts w:ascii="Times New Roman" w:hAnsi="Times New Roman" w:cs="Times New Roman"/>
          <w:b/>
          <w:sz w:val="24"/>
          <w:szCs w:val="24"/>
        </w:rPr>
        <w:t>Ocenę dopuszczającą (2) otrzymuje uczeń, który: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posiada wiedzę i umiejętności konieczne do kontynuacji nauki fizyki;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zna podstawowe prawa fizyczne,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wymienia wielkości fizyczne i odpowiadające im jednostki,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podaje przykłady zjawisk fizycznych z życia,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potrafi z pomocą nauczyciela wykonać bardzo łatwe doświadczenia fizyczne,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językiem przedmiotu posługuje się nieporadnie,</w:t>
      </w:r>
    </w:p>
    <w:p w:rsidR="0079033F" w:rsidRP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 xml:space="preserve">z pomocą nauczyciela korzysta z podstawowych źródeł wiedzy fizycznej (wykresy, tablice, stałe fizyczne itp.),  </w:t>
      </w:r>
    </w:p>
    <w:p w:rsidR="0079033F" w:rsidRDefault="00F56FBE" w:rsidP="007903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posługuje się prostym sprzętem laboratoryjnym.</w:t>
      </w:r>
    </w:p>
    <w:p w:rsidR="0079033F" w:rsidRPr="0079033F" w:rsidRDefault="0079033F" w:rsidP="0079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33F" w:rsidRPr="0079033F" w:rsidRDefault="00F56FBE" w:rsidP="00F56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33F">
        <w:rPr>
          <w:rFonts w:ascii="Times New Roman" w:hAnsi="Times New Roman" w:cs="Times New Roman"/>
          <w:b/>
          <w:sz w:val="24"/>
          <w:szCs w:val="24"/>
        </w:rPr>
        <w:t>Ocenę niedostateczną (1) otrzymuje uczeń, który:</w:t>
      </w:r>
    </w:p>
    <w:p w:rsidR="0079033F" w:rsidRPr="0079033F" w:rsidRDefault="00F56FBE" w:rsidP="007903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nie opanował wiadomości i umiejętności programowych, niezbędnych do dalszego kształcenia,</w:t>
      </w:r>
    </w:p>
    <w:p w:rsidR="0079033F" w:rsidRPr="0079033F" w:rsidRDefault="00F56FBE" w:rsidP="007903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 xml:space="preserve">nie jest wstanie rozwiązać zagadnienia o niewielkim stopniu trudności i wykonać najprostszych zadań,  </w:t>
      </w:r>
    </w:p>
    <w:p w:rsidR="0065094C" w:rsidRPr="0079033F" w:rsidRDefault="00F56FBE" w:rsidP="007903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wykazuje lekceważący stosunek do przedmiotu.</w:t>
      </w:r>
    </w:p>
    <w:sectPr w:rsidR="0065094C" w:rsidRPr="0079033F" w:rsidSect="007903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602"/>
    <w:multiLevelType w:val="hybridMultilevel"/>
    <w:tmpl w:val="CB18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F0C"/>
    <w:multiLevelType w:val="hybridMultilevel"/>
    <w:tmpl w:val="A814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3A1B"/>
    <w:multiLevelType w:val="hybridMultilevel"/>
    <w:tmpl w:val="B3B2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96F57"/>
    <w:multiLevelType w:val="hybridMultilevel"/>
    <w:tmpl w:val="3572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07AE"/>
    <w:multiLevelType w:val="hybridMultilevel"/>
    <w:tmpl w:val="B4E6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4FE4"/>
    <w:multiLevelType w:val="hybridMultilevel"/>
    <w:tmpl w:val="448C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BE"/>
    <w:rsid w:val="00094385"/>
    <w:rsid w:val="002A4D5A"/>
    <w:rsid w:val="00304C32"/>
    <w:rsid w:val="0079033F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2021-09-12T09:55:00Z</dcterms:created>
  <dcterms:modified xsi:type="dcterms:W3CDTF">2021-09-12T10:12:00Z</dcterms:modified>
</cp:coreProperties>
</file>