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16E8" w14:textId="77777777" w:rsidR="00586D0A" w:rsidRDefault="00586D0A" w:rsidP="00586D0A">
      <w:pPr>
        <w:pStyle w:val="Default"/>
      </w:pPr>
    </w:p>
    <w:p w14:paraId="04D6B48C" w14:textId="77777777" w:rsidR="00586D0A" w:rsidRPr="00586D0A" w:rsidRDefault="00586D0A" w:rsidP="00586D0A">
      <w:pPr>
        <w:pStyle w:val="Default"/>
        <w:spacing w:before="240"/>
        <w:jc w:val="center"/>
        <w:rPr>
          <w:u w:val="single"/>
        </w:rPr>
      </w:pPr>
      <w:r w:rsidRPr="00586D0A">
        <w:rPr>
          <w:u w:val="single"/>
        </w:rPr>
        <w:t>Základná škola Františka Hrušovského, Gymnaziálna 197, Kláštor pod Znievom</w:t>
      </w:r>
    </w:p>
    <w:p w14:paraId="29761DF9" w14:textId="77777777" w:rsidR="00586D0A" w:rsidRPr="00586D0A" w:rsidRDefault="00586D0A" w:rsidP="00586D0A">
      <w:pPr>
        <w:pStyle w:val="Default"/>
        <w:spacing w:before="240"/>
        <w:rPr>
          <w:u w:val="single"/>
        </w:rPr>
      </w:pPr>
    </w:p>
    <w:p w14:paraId="08D86C9F" w14:textId="693B5E3A" w:rsidR="00586D0A" w:rsidRPr="00586D0A" w:rsidRDefault="00586D0A" w:rsidP="00586D0A">
      <w:pPr>
        <w:pStyle w:val="Default"/>
        <w:spacing w:before="240"/>
        <w:jc w:val="center"/>
        <w:rPr>
          <w:b/>
          <w:bCs/>
        </w:rPr>
      </w:pPr>
      <w:r w:rsidRPr="00586D0A">
        <w:rPr>
          <w:b/>
          <w:bCs/>
        </w:rPr>
        <w:t>ponúka voľné pracovné miesto</w:t>
      </w:r>
    </w:p>
    <w:p w14:paraId="506BB689" w14:textId="77777777" w:rsidR="00586D0A" w:rsidRDefault="00586D0A" w:rsidP="00586D0A">
      <w:pPr>
        <w:pStyle w:val="Default"/>
        <w:spacing w:before="240"/>
        <w:jc w:val="both"/>
      </w:pPr>
    </w:p>
    <w:p w14:paraId="71CBB4EC" w14:textId="3368A416" w:rsidR="00586D0A" w:rsidRPr="00586D0A" w:rsidRDefault="00586D0A" w:rsidP="00586D0A">
      <w:pPr>
        <w:pStyle w:val="Default"/>
        <w:spacing w:before="240"/>
        <w:jc w:val="both"/>
        <w:rPr>
          <w:b/>
          <w:bCs/>
        </w:rPr>
      </w:pPr>
      <w:r w:rsidRPr="00586D0A">
        <w:rPr>
          <w:b/>
          <w:bCs/>
        </w:rPr>
        <w:t xml:space="preserve">Pracovná pozícia: učiteľ/ ka 1. stupňa </w:t>
      </w:r>
    </w:p>
    <w:p w14:paraId="3C42DD9C" w14:textId="77777777" w:rsidR="00586D0A" w:rsidRPr="00586D0A" w:rsidRDefault="00586D0A" w:rsidP="00586D0A">
      <w:pPr>
        <w:pStyle w:val="Default"/>
        <w:spacing w:before="240"/>
        <w:jc w:val="both"/>
      </w:pPr>
      <w:r w:rsidRPr="003B4141">
        <w:rPr>
          <w:u w:val="single"/>
        </w:rPr>
        <w:t>Rozsah pracovného úväzku:</w:t>
      </w:r>
      <w:r w:rsidRPr="00586D0A">
        <w:t xml:space="preserve"> 70-80 % </w:t>
      </w:r>
    </w:p>
    <w:p w14:paraId="2EE8C589" w14:textId="55D1A8BD" w:rsidR="00586D0A" w:rsidRPr="00586D0A" w:rsidRDefault="00586D0A" w:rsidP="00586D0A">
      <w:pPr>
        <w:pStyle w:val="Default"/>
        <w:spacing w:before="240"/>
        <w:jc w:val="both"/>
      </w:pPr>
      <w:r w:rsidRPr="00586D0A">
        <w:t xml:space="preserve">Pracovný pomer sa uzatvára na zastupovanie počas dlhodobej PN </w:t>
      </w:r>
    </w:p>
    <w:p w14:paraId="32EEDFBA" w14:textId="77777777" w:rsidR="00586D0A" w:rsidRPr="00586D0A" w:rsidRDefault="00586D0A" w:rsidP="00586D0A">
      <w:pPr>
        <w:pStyle w:val="Default"/>
        <w:spacing w:before="240"/>
        <w:jc w:val="both"/>
      </w:pPr>
      <w:r w:rsidRPr="003B4141">
        <w:rPr>
          <w:u w:val="single"/>
        </w:rPr>
        <w:t>Nástup do zamestnania:</w:t>
      </w:r>
      <w:r w:rsidRPr="00586D0A">
        <w:t xml:space="preserve"> ihneď </w:t>
      </w:r>
    </w:p>
    <w:p w14:paraId="1A2F46CA" w14:textId="09B39F9E" w:rsidR="0006039F" w:rsidRPr="0006039F" w:rsidRDefault="00586D0A" w:rsidP="00586D0A">
      <w:pPr>
        <w:pStyle w:val="Default"/>
        <w:spacing w:before="240"/>
        <w:jc w:val="both"/>
        <w:rPr>
          <w:color w:val="auto"/>
          <w:shd w:val="clear" w:color="auto" w:fill="FFFFFF"/>
        </w:rPr>
      </w:pPr>
      <w:r w:rsidRPr="003B4141">
        <w:rPr>
          <w:u w:val="single"/>
        </w:rPr>
        <w:t>Kvalifikačné požiadavky:</w:t>
      </w:r>
      <w:r w:rsidRPr="00586D0A">
        <w:t xml:space="preserve"> </w:t>
      </w:r>
      <w:r w:rsidR="0006039F" w:rsidRPr="0006039F">
        <w:rPr>
          <w:color w:val="auto"/>
          <w:shd w:val="clear" w:color="auto" w:fill="FFFFFF"/>
        </w:rPr>
        <w:t xml:space="preserve">Podľa zákona č. 138/2019 </w:t>
      </w:r>
      <w:proofErr w:type="spellStart"/>
      <w:r w:rsidR="0006039F" w:rsidRPr="0006039F">
        <w:rPr>
          <w:color w:val="auto"/>
          <w:shd w:val="clear" w:color="auto" w:fill="FFFFFF"/>
        </w:rPr>
        <w:t>Z.z</w:t>
      </w:r>
      <w:proofErr w:type="spellEnd"/>
      <w:r w:rsidR="0006039F" w:rsidRPr="0006039F">
        <w:rPr>
          <w:color w:val="auto"/>
          <w:shd w:val="clear" w:color="auto" w:fill="FFFFFF"/>
        </w:rPr>
        <w:t>. o pedagogických zamestnancoch a odborných zamestnancoch a o zmene a doplnení niektorých zákonov, ktorými sa ustanovujú kvalifikačné predpoklady a osobitné kvalifikačné požiadavky pre jednotlivé kategórie pedagogických a odborných zamestnancov.</w:t>
      </w:r>
    </w:p>
    <w:p w14:paraId="3DA1F8E9" w14:textId="22BB6237" w:rsidR="00586D0A" w:rsidRPr="00586D0A" w:rsidRDefault="00586D0A" w:rsidP="00586D0A">
      <w:pPr>
        <w:pStyle w:val="Default"/>
        <w:spacing w:before="240"/>
        <w:jc w:val="both"/>
      </w:pPr>
      <w:r w:rsidRPr="003B4141">
        <w:rPr>
          <w:u w:val="single"/>
        </w:rPr>
        <w:t>Poznámka:</w:t>
      </w:r>
      <w:r w:rsidRPr="00586D0A">
        <w:t xml:space="preserve"> vhodné aj pre absolventa, počas rodičovskej dovolenky, dôchod</w:t>
      </w:r>
      <w:r>
        <w:t>ca</w:t>
      </w:r>
    </w:p>
    <w:p w14:paraId="2F981B16" w14:textId="77777777" w:rsidR="00586D0A" w:rsidRDefault="00586D0A" w:rsidP="00586D0A">
      <w:pPr>
        <w:pStyle w:val="Default"/>
        <w:spacing w:before="240"/>
        <w:jc w:val="both"/>
        <w:rPr>
          <w:color w:val="auto"/>
        </w:rPr>
      </w:pPr>
      <w:r w:rsidRPr="003B4141">
        <w:rPr>
          <w:u w:val="single"/>
        </w:rPr>
        <w:t>Informácia o plate:</w:t>
      </w:r>
      <w:r w:rsidRPr="00586D0A">
        <w:t xml:space="preserve"> </w:t>
      </w:r>
      <w:r w:rsidRPr="003B4141">
        <w:rPr>
          <w:color w:val="auto"/>
          <w:shd w:val="clear" w:color="auto" w:fill="FFFFFF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  <w:r w:rsidRPr="003B4141">
        <w:rPr>
          <w:color w:val="auto"/>
        </w:rPr>
        <w:t xml:space="preserve"> </w:t>
      </w:r>
    </w:p>
    <w:p w14:paraId="620E7E4E" w14:textId="77777777" w:rsidR="002644F7" w:rsidRDefault="002644F7" w:rsidP="00586D0A">
      <w:pPr>
        <w:pStyle w:val="Default"/>
        <w:spacing w:before="240"/>
        <w:jc w:val="both"/>
        <w:rPr>
          <w:color w:val="auto"/>
        </w:rPr>
      </w:pPr>
    </w:p>
    <w:p w14:paraId="3F4E6508" w14:textId="61106AB3" w:rsidR="002644F7" w:rsidRPr="002644F7" w:rsidRDefault="002644F7" w:rsidP="002644F7">
      <w:pPr>
        <w:pStyle w:val="Default"/>
        <w:rPr>
          <w:color w:val="auto"/>
          <w:u w:val="single"/>
          <w:shd w:val="clear" w:color="auto" w:fill="FFFFFF"/>
        </w:rPr>
      </w:pPr>
      <w:r w:rsidRPr="002644F7">
        <w:rPr>
          <w:color w:val="auto"/>
          <w:u w:val="single"/>
          <w:shd w:val="clear" w:color="auto" w:fill="FFFFFF"/>
        </w:rPr>
        <w:t>Čo môže uchádzač očakávať:</w:t>
      </w:r>
      <w:r w:rsidRPr="002644F7">
        <w:rPr>
          <w:color w:val="auto"/>
        </w:rPr>
        <w:br/>
      </w:r>
      <w:r w:rsidRPr="002644F7">
        <w:rPr>
          <w:color w:val="auto"/>
          <w:shd w:val="clear" w:color="auto" w:fill="FFFFFF"/>
        </w:rPr>
        <w:t xml:space="preserve">- získanie skúseností súvisiacich s experimentálnym overovaním zavedenia nového štátneho vzdelávacieho programu </w:t>
      </w:r>
      <w:r w:rsidRPr="002644F7">
        <w:rPr>
          <w:color w:val="auto"/>
        </w:rPr>
        <w:br/>
      </w:r>
      <w:r w:rsidRPr="002644F7">
        <w:rPr>
          <w:color w:val="auto"/>
          <w:shd w:val="clear" w:color="auto" w:fill="FFFFFF"/>
        </w:rPr>
        <w:t xml:space="preserve">- pracovné skúsenosti v rešpektujúcom prostredí s podporou odborne zdatných kolegýň </w:t>
      </w:r>
    </w:p>
    <w:p w14:paraId="64AC6D51" w14:textId="64D7A128" w:rsidR="002644F7" w:rsidRPr="002644F7" w:rsidRDefault="002644F7" w:rsidP="002644F7">
      <w:pPr>
        <w:pStyle w:val="Default"/>
        <w:rPr>
          <w:color w:val="auto"/>
        </w:rPr>
      </w:pPr>
      <w:r w:rsidRPr="002644F7">
        <w:rPr>
          <w:color w:val="auto"/>
          <w:shd w:val="clear" w:color="auto" w:fill="FFFFFF"/>
        </w:rPr>
        <w:t>- príspevok na stravovanie</w:t>
      </w:r>
    </w:p>
    <w:p w14:paraId="14312313" w14:textId="4C584521" w:rsidR="00586D0A" w:rsidRPr="00586D0A" w:rsidRDefault="00586D0A" w:rsidP="00586D0A">
      <w:pPr>
        <w:pStyle w:val="Default"/>
        <w:spacing w:before="240"/>
        <w:jc w:val="both"/>
      </w:pPr>
      <w:r w:rsidRPr="00586D0A">
        <w:t xml:space="preserve">Žiadosť o prijatie do zamestnania spolu so štruktúrovaným životopisom a súhlasom so spracovaním osobných údajov podľa Zákona č.18/2018 </w:t>
      </w:r>
      <w:proofErr w:type="spellStart"/>
      <w:r w:rsidRPr="00586D0A">
        <w:t>Z.z</w:t>
      </w:r>
      <w:proofErr w:type="spellEnd"/>
      <w:r w:rsidRPr="00586D0A">
        <w:t xml:space="preserve">. o ochrane osobných údajov a o zmene a doplnení niektorých zákonov zasielajte na e-mail: </w:t>
      </w:r>
      <w:hyperlink r:id="rId4" w:history="1">
        <w:r w:rsidRPr="00763373">
          <w:rPr>
            <w:rStyle w:val="Hypertextovprepojenie"/>
          </w:rPr>
          <w:t>zsklastor@zsklastor.sk</w:t>
        </w:r>
      </w:hyperlink>
      <w:r>
        <w:rPr>
          <w:color w:val="0462C1"/>
        </w:rPr>
        <w:t xml:space="preserve"> </w:t>
      </w:r>
      <w:r w:rsidRPr="00586D0A">
        <w:rPr>
          <w:color w:val="auto"/>
        </w:rPr>
        <w:t xml:space="preserve">do </w:t>
      </w:r>
      <w:r>
        <w:t>15</w:t>
      </w:r>
      <w:r w:rsidRPr="00586D0A">
        <w:t>.</w:t>
      </w:r>
      <w:r>
        <w:t>02</w:t>
      </w:r>
      <w:r w:rsidRPr="00586D0A">
        <w:t xml:space="preserve">.2024 </w:t>
      </w:r>
    </w:p>
    <w:p w14:paraId="3C1B4301" w14:textId="2611C070" w:rsidR="00586D0A" w:rsidRPr="00586D0A" w:rsidRDefault="00586D0A" w:rsidP="00586D0A">
      <w:pPr>
        <w:pStyle w:val="Default"/>
        <w:spacing w:before="240"/>
        <w:jc w:val="both"/>
      </w:pPr>
      <w:r w:rsidRPr="00586D0A">
        <w:t>Viac informácií na tel. čísle: 0</w:t>
      </w:r>
      <w:r>
        <w:t>904/ 342 928</w:t>
      </w:r>
    </w:p>
    <w:p w14:paraId="217BB3D2" w14:textId="121046A8" w:rsidR="000B74F9" w:rsidRDefault="00586D0A" w:rsidP="00586D0A">
      <w:pPr>
        <w:spacing w:before="240"/>
        <w:jc w:val="both"/>
      </w:pPr>
      <w:r w:rsidRPr="00586D0A">
        <w:rPr>
          <w:rFonts w:ascii="Times New Roman" w:hAnsi="Times New Roman" w:cs="Times New Roman"/>
          <w:sz w:val="24"/>
          <w:szCs w:val="24"/>
        </w:rPr>
        <w:t>Vybraní uchádzači budú pozvaní na výberové konanie telefonicky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B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0A"/>
    <w:rsid w:val="0006039F"/>
    <w:rsid w:val="00060901"/>
    <w:rsid w:val="000B74F9"/>
    <w:rsid w:val="002644F7"/>
    <w:rsid w:val="00357022"/>
    <w:rsid w:val="003B4141"/>
    <w:rsid w:val="00586D0A"/>
    <w:rsid w:val="00850EFC"/>
    <w:rsid w:val="00C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C2C"/>
  <w15:chartTrackingRefBased/>
  <w15:docId w15:val="{2C3AAF7D-601C-41A4-B782-F39336F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6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86D0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lastor@zsklasto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Kruteková</dc:creator>
  <cp:keywords/>
  <dc:description/>
  <cp:lastModifiedBy>Libuša Balková</cp:lastModifiedBy>
  <cp:revision>2</cp:revision>
  <dcterms:created xsi:type="dcterms:W3CDTF">2024-01-22T11:23:00Z</dcterms:created>
  <dcterms:modified xsi:type="dcterms:W3CDTF">2024-01-22T11:23:00Z</dcterms:modified>
</cp:coreProperties>
</file>