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35D9" w14:textId="77777777" w:rsidR="00645988" w:rsidRDefault="00000000">
      <w:pPr>
        <w:spacing w:after="0" w:line="259" w:lineRule="auto"/>
        <w:ind w:left="140" w:right="14" w:hanging="10"/>
        <w:jc w:val="center"/>
      </w:pPr>
      <w:r>
        <w:rPr>
          <w:rFonts w:ascii="Arial" w:eastAsia="Arial" w:hAnsi="Arial" w:cs="Arial"/>
          <w:sz w:val="40"/>
        </w:rPr>
        <w:t xml:space="preserve">OGÓLNE KRYTERIA OCENIANIA  </w:t>
      </w:r>
    </w:p>
    <w:p w14:paraId="457C8239" w14:textId="77777777" w:rsidR="00645988" w:rsidRDefault="00000000">
      <w:pPr>
        <w:spacing w:after="0" w:line="259" w:lineRule="auto"/>
        <w:ind w:left="140" w:right="16" w:hanging="10"/>
        <w:jc w:val="center"/>
      </w:pPr>
      <w:r>
        <w:rPr>
          <w:rFonts w:ascii="Arial" w:eastAsia="Arial" w:hAnsi="Arial" w:cs="Arial"/>
          <w:sz w:val="40"/>
        </w:rPr>
        <w:t xml:space="preserve">DLA KLASY VI </w:t>
      </w:r>
    </w:p>
    <w:p w14:paraId="549CADFB" w14:textId="77777777" w:rsidR="00645988" w:rsidRDefault="00000000">
      <w:pPr>
        <w:spacing w:after="59" w:line="259" w:lineRule="auto"/>
        <w:ind w:left="122" w:firstLine="0"/>
      </w:pPr>
      <w:r>
        <w:rPr>
          <w:sz w:val="12"/>
        </w:rPr>
        <w:t xml:space="preserve"> </w:t>
      </w:r>
    </w:p>
    <w:p w14:paraId="19CB57E5" w14:textId="77777777" w:rsidR="00645988" w:rsidRDefault="00000000">
      <w:pPr>
        <w:spacing w:after="22" w:line="259" w:lineRule="auto"/>
        <w:ind w:left="122" w:firstLine="0"/>
      </w:pPr>
      <w:r>
        <w:rPr>
          <w:sz w:val="20"/>
        </w:rPr>
        <w:t xml:space="preserve"> </w:t>
      </w:r>
    </w:p>
    <w:p w14:paraId="28F79A46" w14:textId="77777777" w:rsidR="00645988" w:rsidRDefault="00000000">
      <w:pPr>
        <w:pStyle w:val="Nagwek1"/>
        <w:ind w:left="117"/>
      </w:pPr>
      <w:r>
        <w:t>niedostateczny</w:t>
      </w:r>
      <w:r>
        <w:rPr>
          <w:b w:val="0"/>
        </w:rPr>
        <w:t xml:space="preserve"> </w:t>
      </w:r>
    </w:p>
    <w:p w14:paraId="3DE63E1B" w14:textId="77777777" w:rsidR="00645988" w:rsidRDefault="00000000">
      <w:pPr>
        <w:numPr>
          <w:ilvl w:val="0"/>
          <w:numId w:val="1"/>
        </w:numPr>
        <w:ind w:right="114" w:hanging="142"/>
      </w:pPr>
      <w:r>
        <w:t xml:space="preserve">poziom umiejętności i wiadomości objętych wymaganiami edukacyjnymi klasy szóstej uniemożliwia osiąganie celów polonistycznych </w:t>
      </w:r>
    </w:p>
    <w:p w14:paraId="44E96102" w14:textId="77777777" w:rsidR="00645988" w:rsidRDefault="00000000">
      <w:pPr>
        <w:numPr>
          <w:ilvl w:val="0"/>
          <w:numId w:val="1"/>
        </w:numPr>
        <w:ind w:right="114" w:hanging="142"/>
      </w:pPr>
      <w:r>
        <w:t xml:space="preserve">uczeń nie potrafi wykonać zadań o niewielkim poziomie trudności </w:t>
      </w:r>
    </w:p>
    <w:p w14:paraId="483B6357" w14:textId="77777777" w:rsidR="00645988" w:rsidRDefault="00000000">
      <w:pPr>
        <w:spacing w:after="0" w:line="259" w:lineRule="auto"/>
        <w:ind w:left="264" w:firstLine="0"/>
      </w:pPr>
      <w:r>
        <w:t xml:space="preserve"> </w:t>
      </w:r>
    </w:p>
    <w:p w14:paraId="295EE3BD" w14:textId="77777777" w:rsidR="00645988" w:rsidRDefault="00000000">
      <w:pPr>
        <w:pStyle w:val="Nagwek1"/>
        <w:ind w:left="117"/>
      </w:pPr>
      <w:r>
        <w:t>dopuszczający</w:t>
      </w:r>
      <w:r>
        <w:rPr>
          <w:b w:val="0"/>
        </w:rPr>
        <w:t xml:space="preserve"> </w:t>
      </w:r>
    </w:p>
    <w:p w14:paraId="3853890D" w14:textId="77777777" w:rsidR="00645988" w:rsidRDefault="00000000">
      <w:pPr>
        <w:numPr>
          <w:ilvl w:val="0"/>
          <w:numId w:val="2"/>
        </w:numPr>
        <w:ind w:right="114" w:hanging="142"/>
      </w:pPr>
      <w:r>
        <w:t xml:space="preserve">poziom umiejętności i wiadomości objętych wymaganiami edukacyjnymi klasy szóstej umożliwia osiąganie celów polonistycznych </w:t>
      </w:r>
    </w:p>
    <w:p w14:paraId="77BD84D2" w14:textId="77777777" w:rsidR="00645988" w:rsidRDefault="00000000">
      <w:pPr>
        <w:numPr>
          <w:ilvl w:val="0"/>
          <w:numId w:val="2"/>
        </w:numPr>
        <w:ind w:right="114" w:hanging="142"/>
      </w:pPr>
      <w:r>
        <w:t xml:space="preserve">uczeń potrafi wykonać zadania teoretyczne i praktyczne o niewielkim poziomie trudności </w:t>
      </w:r>
    </w:p>
    <w:p w14:paraId="3C9D68F8" w14:textId="77777777" w:rsidR="00645988" w:rsidRDefault="00000000">
      <w:pPr>
        <w:spacing w:after="0" w:line="259" w:lineRule="auto"/>
        <w:ind w:left="264" w:firstLine="0"/>
      </w:pPr>
      <w:r>
        <w:t xml:space="preserve"> </w:t>
      </w:r>
    </w:p>
    <w:p w14:paraId="7DD0D585" w14:textId="77777777" w:rsidR="00645988" w:rsidRDefault="00000000">
      <w:pPr>
        <w:pStyle w:val="Nagwek1"/>
        <w:ind w:left="117"/>
      </w:pPr>
      <w:r>
        <w:t>dostateczny</w:t>
      </w:r>
      <w:r>
        <w:rPr>
          <w:b w:val="0"/>
        </w:rPr>
        <w:t xml:space="preserve"> </w:t>
      </w:r>
    </w:p>
    <w:p w14:paraId="4F9C50F1" w14:textId="77777777" w:rsidR="00645988" w:rsidRDefault="00000000">
      <w:pPr>
        <w:numPr>
          <w:ilvl w:val="0"/>
          <w:numId w:val="3"/>
        </w:numPr>
        <w:spacing w:after="4" w:line="249" w:lineRule="auto"/>
        <w:ind w:right="42" w:hanging="142"/>
      </w:pPr>
      <w:r>
        <w:t xml:space="preserve">poziom zdobytych umiejętności i wiadomości objętych wymaganiami edukacyjnymi klasy szóstej pozwala na rozwijanie kompetencji ujętych w programie i wynikających  z podstawy programowej </w:t>
      </w:r>
    </w:p>
    <w:p w14:paraId="3ADA10AE" w14:textId="77777777" w:rsidR="00645988" w:rsidRDefault="00000000">
      <w:pPr>
        <w:numPr>
          <w:ilvl w:val="0"/>
          <w:numId w:val="3"/>
        </w:numPr>
        <w:ind w:right="42" w:hanging="142"/>
      </w:pPr>
      <w:r>
        <w:t xml:space="preserve">uczeń wykonuje zadania teoretyczne i praktyczne typowe o średnim poziomie trudności ujętych w programie i wynikających z podstawy programowej </w:t>
      </w:r>
    </w:p>
    <w:p w14:paraId="5ABEC8F6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643078D4" w14:textId="77777777" w:rsidR="00645988" w:rsidRDefault="00000000">
      <w:pPr>
        <w:pStyle w:val="Nagwek1"/>
        <w:ind w:left="117"/>
      </w:pPr>
      <w:r>
        <w:t>dobry</w:t>
      </w:r>
      <w:r>
        <w:rPr>
          <w:b w:val="0"/>
        </w:rPr>
        <w:t xml:space="preserve"> </w:t>
      </w:r>
    </w:p>
    <w:p w14:paraId="329859B3" w14:textId="77777777" w:rsidR="00645988" w:rsidRDefault="00000000">
      <w:pPr>
        <w:spacing w:after="4" w:line="249" w:lineRule="auto"/>
        <w:ind w:left="406" w:right="91" w:hanging="173"/>
        <w:jc w:val="both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uczeń poprawnie stosuje wiadomości i umiejętności ujęte w programie nauczania  i wynikające z podstawy programowej, rozwiązuje samodzielnie typowe zadania teoretyczne i praktyczne </w:t>
      </w:r>
    </w:p>
    <w:p w14:paraId="19B5E519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7222A4FB" w14:textId="77777777" w:rsidR="00645988" w:rsidRDefault="00000000">
      <w:pPr>
        <w:pStyle w:val="Nagwek1"/>
        <w:ind w:left="117"/>
      </w:pPr>
      <w:r>
        <w:t>bardzo dobry</w:t>
      </w:r>
      <w:r>
        <w:rPr>
          <w:b w:val="0"/>
        </w:rPr>
        <w:t xml:space="preserve"> </w:t>
      </w:r>
    </w:p>
    <w:p w14:paraId="3620142A" w14:textId="77777777" w:rsidR="00645988" w:rsidRDefault="00000000">
      <w:pPr>
        <w:spacing w:after="4" w:line="249" w:lineRule="auto"/>
        <w:ind w:left="406" w:right="84" w:hanging="142"/>
        <w:jc w:val="both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uczeń sprawnie się posługuje zdobytymi wiadomościami, rozwiązuje samodzielnie problemy teoretyczne i praktyczne ujęte w programie nauczania i wynikające z podstawy programowej, potrafi zastosować poznaną wiedzę do rozwiązywania zadań i problemów  w nowych sytuacjach </w:t>
      </w:r>
    </w:p>
    <w:p w14:paraId="07B26727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622BF91D" w14:textId="77777777" w:rsidR="00645988" w:rsidRDefault="00000000">
      <w:pPr>
        <w:pStyle w:val="Nagwek1"/>
        <w:ind w:left="117"/>
      </w:pPr>
      <w:r>
        <w:t xml:space="preserve">celujący </w:t>
      </w:r>
    </w:p>
    <w:p w14:paraId="4C00C558" w14:textId="77777777" w:rsidR="00645988" w:rsidRDefault="00000000">
      <w:pPr>
        <w:spacing w:after="4" w:line="249" w:lineRule="auto"/>
        <w:ind w:left="406" w:right="-11" w:hanging="142"/>
        <w:jc w:val="both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uczeń biegle się posługuje zdobytymi wiadomościami i umiejętnościami w rozwiązywaniu problemów teoretycznych i praktycznych objętych programem nauczania i wynikających  z podstawy programowej, proponuje rozwiązania nietypowe; jest twórczy, rozwija własne uzdolnienia</w:t>
      </w:r>
      <w:r>
        <w:rPr>
          <w:b/>
        </w:rPr>
        <w:t xml:space="preserve"> </w:t>
      </w:r>
    </w:p>
    <w:p w14:paraId="549FABD1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0C8F4B84" w14:textId="77777777" w:rsidR="00645988" w:rsidRDefault="00000000">
      <w:pPr>
        <w:spacing w:after="124" w:line="259" w:lineRule="auto"/>
        <w:ind w:left="122" w:firstLine="0"/>
      </w:pPr>
      <w:r>
        <w:rPr>
          <w:b/>
        </w:rPr>
        <w:t xml:space="preserve"> </w:t>
      </w:r>
    </w:p>
    <w:p w14:paraId="7050D194" w14:textId="77777777" w:rsidR="00645988" w:rsidRDefault="00000000">
      <w:pPr>
        <w:spacing w:after="0" w:line="259" w:lineRule="auto"/>
        <w:ind w:left="215" w:firstLine="0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678517AB" w14:textId="77777777" w:rsidR="00645988" w:rsidRDefault="00000000">
      <w:pPr>
        <w:spacing w:after="0" w:line="239" w:lineRule="auto"/>
        <w:ind w:left="4676" w:right="1580" w:firstLine="0"/>
        <w:jc w:val="right"/>
      </w:pPr>
      <w:r>
        <w:rPr>
          <w:rFonts w:ascii="Arial" w:eastAsia="Arial" w:hAnsi="Arial" w:cs="Arial"/>
          <w:sz w:val="40"/>
        </w:rPr>
        <w:t xml:space="preserve">  </w:t>
      </w:r>
      <w:r>
        <w:rPr>
          <w:rFonts w:ascii="Arial" w:eastAsia="Arial" w:hAnsi="Arial" w:cs="Arial"/>
          <w:sz w:val="40"/>
        </w:rPr>
        <w:tab/>
        <w:t xml:space="preserve"> </w:t>
      </w:r>
    </w:p>
    <w:p w14:paraId="513E57FD" w14:textId="77777777" w:rsidR="00A23118" w:rsidRDefault="00A23118">
      <w:pPr>
        <w:spacing w:after="0" w:line="259" w:lineRule="auto"/>
        <w:ind w:left="140" w:hanging="10"/>
        <w:jc w:val="center"/>
        <w:rPr>
          <w:rFonts w:ascii="Arial" w:eastAsia="Arial" w:hAnsi="Arial" w:cs="Arial"/>
          <w:sz w:val="40"/>
        </w:rPr>
      </w:pPr>
    </w:p>
    <w:p w14:paraId="429C50AD" w14:textId="77777777" w:rsidR="00A23118" w:rsidRDefault="00A23118">
      <w:pPr>
        <w:spacing w:after="0" w:line="259" w:lineRule="auto"/>
        <w:ind w:left="140" w:hanging="10"/>
        <w:jc w:val="center"/>
        <w:rPr>
          <w:rFonts w:ascii="Arial" w:eastAsia="Arial" w:hAnsi="Arial" w:cs="Arial"/>
          <w:sz w:val="40"/>
        </w:rPr>
      </w:pPr>
    </w:p>
    <w:p w14:paraId="77E9F387" w14:textId="5FC278AC" w:rsidR="00645988" w:rsidRDefault="00000000">
      <w:pPr>
        <w:spacing w:after="0" w:line="259" w:lineRule="auto"/>
        <w:ind w:left="140" w:hanging="10"/>
        <w:jc w:val="center"/>
      </w:pPr>
      <w:r>
        <w:rPr>
          <w:rFonts w:ascii="Arial" w:eastAsia="Arial" w:hAnsi="Arial" w:cs="Arial"/>
          <w:sz w:val="40"/>
        </w:rPr>
        <w:lastRenderedPageBreak/>
        <w:t xml:space="preserve">SZCZEGÓŁOWE KRYTERIA OCENIANIA </w:t>
      </w:r>
    </w:p>
    <w:p w14:paraId="65307E46" w14:textId="77777777" w:rsidR="00645988" w:rsidRDefault="00000000">
      <w:pPr>
        <w:spacing w:after="0" w:line="259" w:lineRule="auto"/>
        <w:ind w:left="140" w:right="2" w:hanging="10"/>
        <w:jc w:val="center"/>
      </w:pPr>
      <w:r>
        <w:rPr>
          <w:rFonts w:ascii="Arial" w:eastAsia="Arial" w:hAnsi="Arial" w:cs="Arial"/>
          <w:sz w:val="40"/>
        </w:rPr>
        <w:t xml:space="preserve">DLA KLASY VI </w:t>
      </w:r>
    </w:p>
    <w:p w14:paraId="10692391" w14:textId="77777777" w:rsidR="00645988" w:rsidRDefault="00000000">
      <w:pPr>
        <w:spacing w:after="0" w:line="259" w:lineRule="auto"/>
        <w:ind w:left="96" w:firstLine="0"/>
        <w:jc w:val="center"/>
      </w:pPr>
      <w:r>
        <w:rPr>
          <w:sz w:val="32"/>
        </w:rPr>
        <w:t xml:space="preserve">(umiejętności ucznia – absolwenta drugiego etapu edukacyjnego szkoły podstawowej) </w:t>
      </w:r>
    </w:p>
    <w:p w14:paraId="2C8626E0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318E37DE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380206FB" w14:textId="77777777" w:rsidR="00645988" w:rsidRDefault="00000000">
      <w:pPr>
        <w:ind w:left="229" w:hanging="122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 nie spełnia wymagań kryterialnych na ocenę dopuszczającą. </w:t>
      </w:r>
    </w:p>
    <w:p w14:paraId="40D2A207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6B9EAE06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418700F5" w14:textId="77777777" w:rsidR="00645988" w:rsidRDefault="00000000">
      <w:pPr>
        <w:ind w:left="107" w:right="229" w:firstLine="0"/>
      </w:pPr>
      <w:r>
        <w:t xml:space="preserve">Ocenę </w:t>
      </w:r>
      <w:r>
        <w:rPr>
          <w:b/>
        </w:rPr>
        <w:t xml:space="preserve">dopuszczającą </w:t>
      </w:r>
      <w:r>
        <w:t xml:space="preserve">otrzymuje uczeń, który: </w:t>
      </w:r>
    </w:p>
    <w:p w14:paraId="733C9CAE" w14:textId="77777777" w:rsidR="00645988" w:rsidRDefault="00000000">
      <w:pPr>
        <w:spacing w:after="29" w:line="259" w:lineRule="auto"/>
        <w:ind w:left="0" w:firstLine="0"/>
      </w:pPr>
      <w:r>
        <w:t xml:space="preserve"> </w:t>
      </w:r>
    </w:p>
    <w:p w14:paraId="7753ABB4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 xml:space="preserve">I. Kształcenie literackie i kulturowe </w:t>
      </w:r>
    </w:p>
    <w:p w14:paraId="5FEF1931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72A64FEE" w14:textId="77777777" w:rsidR="00645988" w:rsidRDefault="00000000">
      <w:pPr>
        <w:pStyle w:val="Nagwek1"/>
        <w:ind w:left="117"/>
      </w:pPr>
      <w:r>
        <w:t>SŁUCHANIE</w:t>
      </w:r>
      <w:r>
        <w:rPr>
          <w:b w:val="0"/>
        </w:rPr>
        <w:t xml:space="preserve"> </w:t>
      </w:r>
    </w:p>
    <w:p w14:paraId="71554336" w14:textId="77777777" w:rsidR="00645988" w:rsidRDefault="00000000">
      <w:pPr>
        <w:spacing w:after="43" w:line="259" w:lineRule="auto"/>
        <w:ind w:left="122" w:firstLine="0"/>
      </w:pPr>
      <w:r>
        <w:t xml:space="preserve"> </w:t>
      </w:r>
    </w:p>
    <w:p w14:paraId="6F00623B" w14:textId="77777777" w:rsidR="00645988" w:rsidRDefault="00000000">
      <w:pPr>
        <w:numPr>
          <w:ilvl w:val="0"/>
          <w:numId w:val="4"/>
        </w:numPr>
        <w:spacing w:after="42"/>
        <w:ind w:left="390" w:right="229" w:hanging="283"/>
      </w:pPr>
      <w:r>
        <w:t xml:space="preserve">skupia uwagę na krótkich i dłuższych wypowiedziach innych osób, rozumie ogólny sens słuchanych utworów, polecenia nauczyciela, wypowiedzi innych uczniów </w:t>
      </w:r>
    </w:p>
    <w:p w14:paraId="7CC555C2" w14:textId="77777777" w:rsidR="00645988" w:rsidRDefault="00000000">
      <w:pPr>
        <w:numPr>
          <w:ilvl w:val="0"/>
          <w:numId w:val="4"/>
        </w:numPr>
        <w:spacing w:after="29"/>
        <w:ind w:left="390" w:right="229" w:hanging="283"/>
      </w:pPr>
      <w:r>
        <w:t xml:space="preserve">wskazuje najważniejsze informacje w wysłuchanym tekście, zwłaszcza w jego warstwie dosłownej, rozpoznaje proste intencje nadawcy  </w:t>
      </w:r>
    </w:p>
    <w:p w14:paraId="3977FC12" w14:textId="77777777" w:rsidR="00645988" w:rsidRDefault="00000000">
      <w:pPr>
        <w:numPr>
          <w:ilvl w:val="0"/>
          <w:numId w:val="4"/>
        </w:numPr>
        <w:spacing w:after="35"/>
        <w:ind w:left="390" w:right="229" w:hanging="283"/>
      </w:pPr>
      <w:r>
        <w:t xml:space="preserve">reaguje na wypowiedzi innych werbalnie i niewerbalnie (mimiką, gestem, postawą) </w:t>
      </w:r>
    </w:p>
    <w:p w14:paraId="4B0E1D79" w14:textId="77777777" w:rsidR="00645988" w:rsidRDefault="00000000">
      <w:pPr>
        <w:numPr>
          <w:ilvl w:val="0"/>
          <w:numId w:val="4"/>
        </w:numPr>
        <w:ind w:left="390" w:right="229" w:hanging="283"/>
      </w:pPr>
      <w:r>
        <w:t xml:space="preserve">powtarza ogólny sens usłyszanej wypowiedzi, prostego tekstu poetyckiego, fabuły usłyszanej historii  </w:t>
      </w:r>
    </w:p>
    <w:p w14:paraId="778D8A1D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0BF86E9A" w14:textId="77777777" w:rsidR="00645988" w:rsidRDefault="00000000">
      <w:pPr>
        <w:pStyle w:val="Nagwek1"/>
        <w:ind w:left="117"/>
      </w:pPr>
      <w:r>
        <w:t xml:space="preserve">CZYTANIE </w:t>
      </w:r>
      <w:r>
        <w:rPr>
          <w:b w:val="0"/>
        </w:rPr>
        <w:t xml:space="preserve"> </w:t>
      </w:r>
    </w:p>
    <w:p w14:paraId="54B7CB5B" w14:textId="77777777" w:rsidR="00645988" w:rsidRDefault="00000000">
      <w:pPr>
        <w:spacing w:after="13" w:line="259" w:lineRule="auto"/>
        <w:ind w:left="122" w:firstLine="0"/>
      </w:pPr>
      <w:r>
        <w:t xml:space="preserve"> </w:t>
      </w:r>
    </w:p>
    <w:p w14:paraId="2A0151DA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identyfikuje nadawcę i odbiorcę wypowiedzi w prostych tekstach literackich i użytkowych </w:t>
      </w:r>
    </w:p>
    <w:p w14:paraId="0FADF256" w14:textId="77777777" w:rsidR="00645988" w:rsidRDefault="00000000">
      <w:pPr>
        <w:numPr>
          <w:ilvl w:val="0"/>
          <w:numId w:val="5"/>
        </w:numPr>
        <w:spacing w:after="48"/>
        <w:ind w:left="390" w:right="229" w:hanging="283"/>
      </w:pPr>
      <w:r>
        <w:t xml:space="preserve">rozpoznaje proste intencje nadawcy, np. pytanie, prośbę, zachętę, odmowę, przeprosiny, zaproszenie </w:t>
      </w:r>
    </w:p>
    <w:p w14:paraId="1F36946D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wskazuje najważniejsze informacje w odpowiednich fragmentach przeczytanego tekstu, zwłaszcza w jego dosłownej warstwie i wyrażone wprost </w:t>
      </w:r>
    </w:p>
    <w:p w14:paraId="0BE8E282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rozumie ogólny sens czytanych utworów </w:t>
      </w:r>
    </w:p>
    <w:p w14:paraId="00463E97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czyta teksty płynnie, stara się czytać je poprawnie pod względem artykulacyjnym </w:t>
      </w:r>
    </w:p>
    <w:p w14:paraId="21DBE486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stara się poprawnie akcentować wyrazy </w:t>
      </w:r>
    </w:p>
    <w:p w14:paraId="0BDAAEF8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samodzielnie lub z niewielką pomocą wskazuje części składowe wypowiedzi: tytuł, wstęp, rozwinięcie, zakończenie </w:t>
      </w:r>
    </w:p>
    <w:p w14:paraId="5F770A20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rozpoznaje życzenia, ogłoszenie, instrukcję, przepis, list, dedykację  </w:t>
      </w:r>
    </w:p>
    <w:p w14:paraId="74CC6A01" w14:textId="77777777" w:rsidR="00645988" w:rsidRDefault="00000000">
      <w:pPr>
        <w:numPr>
          <w:ilvl w:val="0"/>
          <w:numId w:val="5"/>
        </w:numPr>
        <w:ind w:left="390" w:right="229" w:hanging="283"/>
      </w:pPr>
      <w:r>
        <w:t xml:space="preserve">wybiera njważniejsze informacje z instrukcji, tabeli, notatki, schematu, potrafi odszukać  i poprawnie przepisać cytat na zadany temat </w:t>
      </w:r>
    </w:p>
    <w:p w14:paraId="610B9648" w14:textId="77777777" w:rsidR="00645988" w:rsidRDefault="00000000">
      <w:pPr>
        <w:spacing w:after="1" w:line="259" w:lineRule="auto"/>
        <w:ind w:left="122" w:firstLine="0"/>
      </w:pPr>
      <w:r>
        <w:t xml:space="preserve"> </w:t>
      </w:r>
    </w:p>
    <w:p w14:paraId="247D3B34" w14:textId="77777777" w:rsidR="000801BF" w:rsidRDefault="000801BF">
      <w:pPr>
        <w:spacing w:after="1" w:line="259" w:lineRule="auto"/>
        <w:ind w:left="122" w:firstLine="0"/>
      </w:pPr>
    </w:p>
    <w:p w14:paraId="149133FB" w14:textId="77777777" w:rsidR="00645988" w:rsidRDefault="00000000">
      <w:pPr>
        <w:pStyle w:val="Nagwek1"/>
        <w:ind w:left="117"/>
      </w:pPr>
      <w:r>
        <w:lastRenderedPageBreak/>
        <w:t>DOCIERANIE DO INFORMACJI – SAMOKSZTAŁCENIE</w:t>
      </w:r>
      <w:r>
        <w:rPr>
          <w:b w:val="0"/>
        </w:rPr>
        <w:t xml:space="preserve"> </w:t>
      </w:r>
    </w:p>
    <w:p w14:paraId="2183E646" w14:textId="77777777" w:rsidR="00645988" w:rsidRDefault="00000000">
      <w:pPr>
        <w:spacing w:after="16" w:line="259" w:lineRule="auto"/>
        <w:ind w:left="122" w:firstLine="0"/>
      </w:pPr>
      <w:r>
        <w:t xml:space="preserve"> </w:t>
      </w:r>
    </w:p>
    <w:p w14:paraId="5C25C6D9" w14:textId="77777777" w:rsidR="00645988" w:rsidRDefault="00000000">
      <w:pPr>
        <w:numPr>
          <w:ilvl w:val="0"/>
          <w:numId w:val="6"/>
        </w:numPr>
        <w:spacing w:after="27"/>
        <w:ind w:left="390" w:hanging="283"/>
      </w:pPr>
      <w:r>
        <w:t xml:space="preserve">potrafi sprawdzić pisownię wyrazu w słowniku ortograficznym, korzystać ze słownika języka polskiego, słownika wyrazów obcych </w:t>
      </w:r>
    </w:p>
    <w:p w14:paraId="304A4E3F" w14:textId="77777777" w:rsidR="00645988" w:rsidRDefault="00000000">
      <w:pPr>
        <w:numPr>
          <w:ilvl w:val="0"/>
          <w:numId w:val="6"/>
        </w:numPr>
        <w:spacing w:after="34"/>
        <w:ind w:left="390" w:hanging="283"/>
      </w:pPr>
      <w:r>
        <w:t xml:space="preserve">potrafi odszukać wyrazy w słowniku wyrazów bliskoznacznych, umie z pomocą nauczyciela sprawdzić użycie związków w słowniku poprawnej polszczyzny </w:t>
      </w:r>
    </w:p>
    <w:p w14:paraId="2DA89171" w14:textId="77777777" w:rsidR="00645988" w:rsidRDefault="00000000">
      <w:pPr>
        <w:numPr>
          <w:ilvl w:val="0"/>
          <w:numId w:val="6"/>
        </w:numPr>
        <w:ind w:left="390" w:hanging="283"/>
      </w:pPr>
      <w:r>
        <w:t xml:space="preserve">potrafi znaleźć prostą informację w internecie, stara się wyszukiwać wiarygodne informacje  </w:t>
      </w:r>
    </w:p>
    <w:p w14:paraId="36E06BA0" w14:textId="77777777" w:rsidR="00645988" w:rsidRDefault="00000000">
      <w:pPr>
        <w:numPr>
          <w:ilvl w:val="0"/>
          <w:numId w:val="6"/>
        </w:numPr>
        <w:ind w:left="390" w:hanging="283"/>
      </w:pPr>
      <w:r>
        <w:t xml:space="preserve">z pomocą bibliotekarza korzysta z zasobów bibliotecznych, w tym ze słowników specjalnych, np. terminów literackich </w:t>
      </w:r>
    </w:p>
    <w:p w14:paraId="5A8DAF37" w14:textId="77777777" w:rsidR="00645988" w:rsidRDefault="00000000">
      <w:pPr>
        <w:pStyle w:val="Nagwek1"/>
        <w:ind w:left="117"/>
      </w:pPr>
      <w:r>
        <w:t xml:space="preserve">ANALIZOWANIE I INTERPRETOWANIE TEKSTÓW KULTURY </w:t>
      </w:r>
    </w:p>
    <w:p w14:paraId="0887C5DF" w14:textId="77777777" w:rsidR="00645988" w:rsidRDefault="00000000">
      <w:pPr>
        <w:spacing w:after="10" w:line="259" w:lineRule="auto"/>
        <w:ind w:left="245" w:firstLine="0"/>
      </w:pPr>
      <w:r>
        <w:t xml:space="preserve"> </w:t>
      </w:r>
    </w:p>
    <w:p w14:paraId="5BBEBD46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krótko mówi o swoich reakcjach czytelniczych i temacie utworu  </w:t>
      </w:r>
    </w:p>
    <w:p w14:paraId="3F700849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</w:t>
      </w:r>
    </w:p>
    <w:p w14:paraId="47FABAE6" w14:textId="77777777" w:rsidR="00645988" w:rsidRDefault="00000000">
      <w:pPr>
        <w:ind w:left="406" w:right="229" w:firstLine="0"/>
      </w:pPr>
      <w:r>
        <w:t xml:space="preserve">zdrobnienie, zgrubienie, anafora, pytanie reoryczne, i podaje ich przykłady   </w:t>
      </w:r>
    </w:p>
    <w:p w14:paraId="78E0F659" w14:textId="77777777" w:rsidR="00645988" w:rsidRDefault="00000000">
      <w:pPr>
        <w:numPr>
          <w:ilvl w:val="0"/>
          <w:numId w:val="7"/>
        </w:numPr>
        <w:spacing w:after="39" w:line="249" w:lineRule="auto"/>
        <w:ind w:left="390" w:right="229" w:hanging="283"/>
      </w:pPr>
      <w:r>
        <w:t xml:space="preserve">zna i wyjaśnia pojęcia </w:t>
      </w:r>
      <w:r>
        <w:rPr>
          <w:i/>
        </w:rPr>
        <w:t>podmiot liryczny</w:t>
      </w:r>
      <w:r>
        <w:t xml:space="preserve">, </w:t>
      </w:r>
      <w:r>
        <w:rPr>
          <w:i/>
        </w:rPr>
        <w:t>autor</w:t>
      </w:r>
      <w:r>
        <w:t xml:space="preserve">, </w:t>
      </w:r>
      <w:r>
        <w:rPr>
          <w:i/>
        </w:rPr>
        <w:t>adresat wiersza</w:t>
      </w:r>
      <w:r>
        <w:t xml:space="preserve"> i </w:t>
      </w:r>
      <w:r>
        <w:rPr>
          <w:i/>
        </w:rPr>
        <w:t>bohater wiersza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odróżnia teksty użytkowe od literackich, z pomocą nauczyciela rozpoznaje tekst publicystyczny, informacyjny, reklamowy  </w:t>
      </w:r>
    </w:p>
    <w:p w14:paraId="6957AAA4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odróżnia utwory pisane wierszem i prozą, stosuje terminy </w:t>
      </w:r>
      <w:r>
        <w:rPr>
          <w:i/>
        </w:rPr>
        <w:t>wiersz</w:t>
      </w:r>
      <w:r>
        <w:t xml:space="preserve">, </w:t>
      </w:r>
      <w:r>
        <w:rPr>
          <w:i/>
        </w:rPr>
        <w:t>proza</w:t>
      </w:r>
      <w:r>
        <w:t xml:space="preserve">  </w:t>
      </w:r>
    </w:p>
    <w:p w14:paraId="633A4E96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krótko i na ogół trafnie określa wybrane elementy świata przedstawionego w utworze epickim omówionym na lekcji, takie jak: czas i miejsce wydarzeń, akcja, wątek główny, fabuła, wydarzenia, bohater (pozytywny – negatywny), z pomocą nauczyciela określa wątki poboczne utworu i punkt kulminacyjny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rozumie rolę osoby mówiącej w tekście (narrator)  </w:t>
      </w:r>
    </w:p>
    <w:p w14:paraId="4EE5B7BE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odróżnia dialog od monologu  </w:t>
      </w:r>
    </w:p>
    <w:p w14:paraId="5DC6D966" w14:textId="77777777" w:rsidR="00645988" w:rsidRDefault="00000000">
      <w:pPr>
        <w:numPr>
          <w:ilvl w:val="0"/>
          <w:numId w:val="7"/>
        </w:numPr>
        <w:spacing w:after="40"/>
        <w:ind w:left="390" w:right="229" w:hanging="283"/>
      </w:pPr>
      <w:r>
        <w:t xml:space="preserve">rozpoznaje na znanych z lekcji tekstach mit, bajkę, hymn, legendę, przypowieść i nowelę, dziennik, pamiętnik, powieść, podaje ich główne cechy, nazywa rodzaj omówionej na lekcji powieści (obyczajowej, fantasy, fantastycznonaukowej, historycznej, przygodowej)   </w:t>
      </w:r>
    </w:p>
    <w:p w14:paraId="308F150B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zna pojęcie </w:t>
      </w:r>
      <w:r>
        <w:rPr>
          <w:i/>
        </w:rPr>
        <w:t>morał</w:t>
      </w:r>
      <w:r>
        <w:t xml:space="preserve">, wyjaśnia go z pomocą nauczyciela  </w:t>
      </w:r>
    </w:p>
    <w:p w14:paraId="7C270B8D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zna pojęcia: </w:t>
      </w:r>
      <w:r>
        <w:rPr>
          <w:i/>
        </w:rPr>
        <w:t>wers</w:t>
      </w:r>
      <w:r>
        <w:t xml:space="preserve">, </w:t>
      </w:r>
      <w:r>
        <w:rPr>
          <w:i/>
        </w:rPr>
        <w:t>zwrotka</w:t>
      </w:r>
      <w:r>
        <w:t xml:space="preserve">, </w:t>
      </w:r>
      <w:r>
        <w:rPr>
          <w:i/>
        </w:rPr>
        <w:t>rym</w:t>
      </w:r>
      <w:r>
        <w:t xml:space="preserve">, </w:t>
      </w:r>
      <w:r>
        <w:rPr>
          <w:i/>
        </w:rPr>
        <w:t>refren</w:t>
      </w:r>
      <w:r>
        <w:t xml:space="preserve">, </w:t>
      </w:r>
      <w:r>
        <w:rPr>
          <w:i/>
        </w:rPr>
        <w:t>liczba sylab w wersie</w:t>
      </w:r>
      <w:r>
        <w:t xml:space="preserve">, wskazuje je w wierszach znanych z lekcji  </w:t>
      </w:r>
    </w:p>
    <w:p w14:paraId="00F32826" w14:textId="77777777" w:rsidR="00645988" w:rsidRDefault="00000000">
      <w:pPr>
        <w:numPr>
          <w:ilvl w:val="0"/>
          <w:numId w:val="7"/>
        </w:numPr>
        <w:spacing w:after="46"/>
        <w:ind w:left="390" w:right="229" w:hanging="283"/>
      </w:pPr>
      <w:r>
        <w:t>wyodrębnia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  <w:r>
        <w:rPr>
          <w:b/>
        </w:rPr>
        <w:t xml:space="preserve"> </w:t>
      </w:r>
    </w:p>
    <w:p w14:paraId="0B57DA1A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odczytuje treść komiksu  </w:t>
      </w:r>
    </w:p>
    <w:p w14:paraId="4456D5F0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wymienia tytuły filmów, seriali, spektakli, programów radiowych i telewizyjnych, wysłuchane koncerty, zwłaszcza adresowane do dzieci i młodzieży  </w:t>
      </w:r>
    </w:p>
    <w:p w14:paraId="525A29E5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lastRenderedPageBreak/>
        <w:t xml:space="preserve">przypisuje podstawowe cechy bohaterom, krótko opowiada o ich doświadczeniach oraz ocenia ich postawy w odniesieniu do takich wartości, jak np. miłość – nienawiść, przyjaźń </w:t>
      </w:r>
    </w:p>
    <w:p w14:paraId="68062648" w14:textId="77777777" w:rsidR="00645988" w:rsidRDefault="00000000">
      <w:pPr>
        <w:spacing w:after="38"/>
        <w:ind w:left="406" w:right="229" w:firstLine="0"/>
      </w:pPr>
      <w:r>
        <w:t xml:space="preserve">– wrogość, koleżeńskość – egoizm, pracowitość – lenistwo  </w:t>
      </w:r>
    </w:p>
    <w:p w14:paraId="4EF78E2B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rozumie pojęcie fikcji literackiej, potrafi (z reguły poprawnie) odszukać w utworze poznanym na lekcji elementy prawdziwe, prawdopodobne (realistyczne) i fantastyczne  </w:t>
      </w:r>
    </w:p>
    <w:p w14:paraId="0A15E4B0" w14:textId="77777777" w:rsidR="00645988" w:rsidRDefault="00000000">
      <w:pPr>
        <w:numPr>
          <w:ilvl w:val="0"/>
          <w:numId w:val="7"/>
        </w:numPr>
        <w:ind w:left="390" w:right="229" w:hanging="283"/>
      </w:pPr>
      <w:r>
        <w:t xml:space="preserve">odczytuje sens utworów na poziomie semantycznym (dosłownym), a z pomocą nauczyciela na poziomie symbolicznym </w:t>
      </w:r>
    </w:p>
    <w:p w14:paraId="04F2D7FB" w14:textId="77777777" w:rsidR="00645988" w:rsidRDefault="00000000">
      <w:pPr>
        <w:spacing w:after="0" w:line="259" w:lineRule="auto"/>
        <w:ind w:left="238" w:firstLine="0"/>
      </w:pPr>
      <w:r>
        <w:rPr>
          <w:b/>
        </w:rPr>
        <w:t xml:space="preserve"> </w:t>
      </w:r>
    </w:p>
    <w:p w14:paraId="735479D1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>II. Tworzenie wypowiedzi</w:t>
      </w:r>
      <w:r>
        <w:t xml:space="preserve"> </w:t>
      </w:r>
    </w:p>
    <w:p w14:paraId="0AD24BA1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40AC06FA" w14:textId="77777777" w:rsidR="00645988" w:rsidRDefault="00000000">
      <w:pPr>
        <w:pStyle w:val="Nagwek1"/>
        <w:ind w:left="117"/>
      </w:pPr>
      <w:r>
        <w:t>MÓWIENIE</w:t>
      </w:r>
      <w:r>
        <w:rPr>
          <w:b w:val="0"/>
        </w:rPr>
        <w:t xml:space="preserve"> </w:t>
      </w:r>
    </w:p>
    <w:p w14:paraId="22947419" w14:textId="77777777" w:rsidR="00645988" w:rsidRDefault="00000000">
      <w:pPr>
        <w:spacing w:after="7" w:line="259" w:lineRule="auto"/>
        <w:ind w:left="122" w:firstLine="0"/>
      </w:pPr>
      <w:r>
        <w:t xml:space="preserve"> </w:t>
      </w:r>
    </w:p>
    <w:p w14:paraId="34369D4D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nawiązuje i podtrzymuje kontakt werbalny z innymi uczniami i nauczycielem, stosuje się do podstawowych reguł grzecznościowych obowiązujących podczas rozmowy z osobą dorosłą i rówieśnikiem  </w:t>
      </w:r>
    </w:p>
    <w:p w14:paraId="2E3D71FC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odróżnia sytuację oficjalną od nieoficjalnej i potrafi odpowiednio do sytuacji komunikacyjnej skierować prośbę, pytanie, odmowę, wyjaśnienie, zaproszenie; stara się stosować język adekwatny do różnych sytuacji, odróżnia język oficjalny od nieoficjalnego  </w:t>
      </w:r>
    </w:p>
    <w:p w14:paraId="064A9051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formułuje pytania i udziela prostych pod względem konstrukcyjnym odpowiedzi, stosuje wyrazy o znaczeniu dosłownym </w:t>
      </w:r>
    </w:p>
    <w:p w14:paraId="758F16A4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mówi na temat, opowiada o zdarzeniach, akcji książki, filmu </w:t>
      </w:r>
    </w:p>
    <w:p w14:paraId="0D6479A8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wypowiada komunikaty zawierające proste informacje  </w:t>
      </w:r>
    </w:p>
    <w:p w14:paraId="629BE10B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wyraża wprost swoje intencje </w:t>
      </w:r>
    </w:p>
    <w:p w14:paraId="111559FC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w kilku zdaniach opisuje obraz, ilustrację, plakat, przedmiot, miejsce, postać, zwierzę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wygłasza z pamięci tekst utworu poetyckiego  </w:t>
      </w:r>
    </w:p>
    <w:p w14:paraId="7B29DD1A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potrafi wygłosić kilkuzdaniowe, schematyczne przemówienie, operając się na materiale lekcyjnym </w:t>
      </w:r>
    </w:p>
    <w:p w14:paraId="1014365E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posługuje się pozawerbalnymi środkami wypowiedzi (mimiką, gestem) </w:t>
      </w:r>
    </w:p>
    <w:p w14:paraId="72767ACE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stara się poprawnie wymawiać i akcentować wyrazy </w:t>
      </w:r>
    </w:p>
    <w:p w14:paraId="465215B0" w14:textId="77777777" w:rsidR="00645988" w:rsidRDefault="00000000">
      <w:pPr>
        <w:numPr>
          <w:ilvl w:val="0"/>
          <w:numId w:val="8"/>
        </w:numPr>
        <w:spacing w:after="37"/>
        <w:ind w:left="390" w:right="229" w:hanging="283"/>
      </w:pPr>
      <w:r>
        <w:t xml:space="preserve">składa skonwencjonalizowane życzenia, tworzy krótką wypowiedź o cechach instrukcji, np. zasady gry </w:t>
      </w:r>
    </w:p>
    <w:p w14:paraId="5616EDA8" w14:textId="77777777" w:rsidR="00645988" w:rsidRDefault="00000000">
      <w:pPr>
        <w:numPr>
          <w:ilvl w:val="0"/>
          <w:numId w:val="8"/>
        </w:numPr>
        <w:ind w:left="390" w:right="229" w:hanging="283"/>
      </w:pPr>
      <w:r>
        <w:t xml:space="preserve">potrafi sformułować prostą tezę i dobrać argument oraz przykład do tezy, krótko uzasadnia swoją opinię  </w:t>
      </w:r>
    </w:p>
    <w:p w14:paraId="48A83560" w14:textId="77777777" w:rsidR="00645988" w:rsidRDefault="00000000">
      <w:pPr>
        <w:spacing w:after="0" w:line="259" w:lineRule="auto"/>
        <w:ind w:left="238" w:firstLine="0"/>
      </w:pPr>
      <w:r>
        <w:rPr>
          <w:b/>
        </w:rPr>
        <w:t xml:space="preserve"> </w:t>
      </w:r>
    </w:p>
    <w:p w14:paraId="78147A90" w14:textId="77777777" w:rsidR="00645988" w:rsidRDefault="00000000">
      <w:pPr>
        <w:pStyle w:val="Nagwek1"/>
        <w:ind w:left="117"/>
      </w:pPr>
      <w:r>
        <w:t>PISANIE</w:t>
      </w:r>
      <w:r>
        <w:rPr>
          <w:b w:val="0"/>
        </w:rPr>
        <w:t xml:space="preserve"> </w:t>
      </w:r>
    </w:p>
    <w:p w14:paraId="44AEEC96" w14:textId="77777777" w:rsidR="00645988" w:rsidRDefault="00000000">
      <w:pPr>
        <w:spacing w:after="2" w:line="259" w:lineRule="auto"/>
        <w:ind w:left="122" w:firstLine="0"/>
      </w:pPr>
      <w:r>
        <w:t xml:space="preserve"> </w:t>
      </w:r>
    </w:p>
    <w:p w14:paraId="05B6FD27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stosuje wielką literę na początku wypowiedzenia i odpowiednie znaki interpunkcyjne na jego końcu, potrafi zastosować dwukropek, przecinek, myślnik (również w zapisie dialogu), cudzysłów, rozumie funkcję średnika, nawiasu i wielokropka w zdaniu </w:t>
      </w:r>
    </w:p>
    <w:p w14:paraId="581A7FA8" w14:textId="77777777" w:rsidR="00645988" w:rsidRDefault="00000000">
      <w:pPr>
        <w:numPr>
          <w:ilvl w:val="0"/>
          <w:numId w:val="9"/>
        </w:numPr>
        <w:spacing w:after="41"/>
        <w:ind w:left="390" w:right="229" w:hanging="283"/>
      </w:pPr>
      <w:r>
        <w:t xml:space="preserve">dzieli wyrazy na sylaby, przenosi wyraz do następnego wersu, stosuje akapit, oznaczając  w nim wstęp, rozwinięcie, zakończenie  </w:t>
      </w:r>
    </w:p>
    <w:p w14:paraId="0BA03C9B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lastRenderedPageBreak/>
        <w:t xml:space="preserve">poprawnie zapisuje głoski miękkie, zna i próbuje stosować podstawowe zasady dotyczące pisowni </w:t>
      </w:r>
      <w:r>
        <w:rPr>
          <w:i/>
        </w:rPr>
        <w:t>ó–u</w:t>
      </w:r>
      <w:r>
        <w:t>,</w:t>
      </w:r>
      <w:r>
        <w:rPr>
          <w:i/>
        </w:rPr>
        <w:t xml:space="preserve"> rz–ż</w:t>
      </w:r>
      <w:r>
        <w:t>,</w:t>
      </w:r>
      <w:r>
        <w:rPr>
          <w:i/>
        </w:rPr>
        <w:t xml:space="preserve"> ch–h</w:t>
      </w:r>
      <w:r>
        <w:t xml:space="preserve"> </w:t>
      </w:r>
    </w:p>
    <w:p w14:paraId="1D41C15B" w14:textId="77777777" w:rsidR="00645988" w:rsidRDefault="00000000">
      <w:pPr>
        <w:numPr>
          <w:ilvl w:val="0"/>
          <w:numId w:val="9"/>
        </w:numPr>
        <w:spacing w:after="39"/>
        <w:ind w:left="390" w:right="229" w:hanging="283"/>
      </w:pPr>
      <w:r>
        <w:t xml:space="preserve">odróżnia nazwy własne od pospolitych i stara się stosować odpowiednie zasady dotyczące pisowni wielką literą </w:t>
      </w:r>
    </w:p>
    <w:p w14:paraId="7EA378A0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potrafi wymienić niektóre spójniki, przed którymi stawia się przecinek / nie stawia się przecinka, stara się oddzielać przecinkiem zdania składowe w zdaniu złożonym  </w:t>
      </w:r>
    </w:p>
    <w:p w14:paraId="605797A5" w14:textId="77777777" w:rsidR="00645988" w:rsidRDefault="00000000">
      <w:pPr>
        <w:numPr>
          <w:ilvl w:val="0"/>
          <w:numId w:val="9"/>
        </w:numPr>
        <w:spacing w:after="28"/>
        <w:ind w:left="390" w:right="229" w:hanging="283"/>
      </w:pPr>
      <w:r>
        <w:t xml:space="preserve">zna podstawowe zasady układu graficznego listu oficjalnego i nieoficjalnego, wywiadu, ramowego i szczegółowego planu wypowiedzi, instrukcji, przepisu kulinarnego, kartki  z dziennika, pamiętnika, streszczenia, sprawozdania z wydarzenia; zapisuje je z niewielką pomocą nauczyciela; potrafi zapisać proste życzenia, dedykację, podziękowania, ogłoszenie, zaproszenie    </w:t>
      </w:r>
    </w:p>
    <w:p w14:paraId="1B618928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pisze krótkie opowiadanie odtwórcze i twórcze, dba o następstwo zdarzeń </w:t>
      </w:r>
    </w:p>
    <w:p w14:paraId="07D792CF" w14:textId="77777777" w:rsidR="00645988" w:rsidRDefault="00000000">
      <w:pPr>
        <w:numPr>
          <w:ilvl w:val="0"/>
          <w:numId w:val="9"/>
        </w:numPr>
        <w:spacing w:after="41"/>
        <w:ind w:left="390" w:right="229" w:hanging="283"/>
      </w:pPr>
      <w:r>
        <w:t xml:space="preserve">pisze kilkuzdaniowy tekst o charakterze argumentacynjym na tematy związane  z codziennym życiem  </w:t>
      </w:r>
    </w:p>
    <w:p w14:paraId="7427C96A" w14:textId="77777777" w:rsidR="00645988" w:rsidRDefault="00000000">
      <w:pPr>
        <w:numPr>
          <w:ilvl w:val="0"/>
          <w:numId w:val="9"/>
        </w:numPr>
        <w:spacing w:after="39"/>
        <w:ind w:left="390" w:right="229" w:hanging="283"/>
      </w:pPr>
      <w:r>
        <w:t xml:space="preserve">sporządza krótką charakterystykę na podstawie planu i słownictwa zgromadzonego na lekcji  </w:t>
      </w:r>
    </w:p>
    <w:p w14:paraId="3566ECE2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próbuje zredagować kilkuzdaniowy opis przeżyć </w:t>
      </w:r>
    </w:p>
    <w:p w14:paraId="489A59DE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tworzy kilkuzdaniowy opis obrazu, rzeźby i plakatu, opisując usytuowanie elementów, ich kształt, wielkość i kolorystykę </w:t>
      </w:r>
    </w:p>
    <w:p w14:paraId="6476633A" w14:textId="77777777" w:rsidR="00645988" w:rsidRDefault="00000000">
      <w:pPr>
        <w:numPr>
          <w:ilvl w:val="0"/>
          <w:numId w:val="9"/>
        </w:numPr>
        <w:spacing w:after="38"/>
        <w:ind w:left="390" w:right="229" w:hanging="283"/>
      </w:pPr>
      <w:r>
        <w:t xml:space="preserve">w dłuższych formach wypowiedzi pisemnych stara się stosować akapit jako znak logicznego wyodrębnienia fragmentów wypowiedzi </w:t>
      </w:r>
    </w:p>
    <w:p w14:paraId="2CC99026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jego wypowiedzi są czytelne  </w:t>
      </w:r>
    </w:p>
    <w:p w14:paraId="4BABC0BE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konstruuje i zapisuje kilkuzdaniowe wypowiedzi poprawne pod względem logicznym, stara się, aby były poprawne pod względem językowym  </w:t>
      </w:r>
    </w:p>
    <w:p w14:paraId="170E290B" w14:textId="77777777" w:rsidR="00645988" w:rsidRDefault="00000000">
      <w:pPr>
        <w:numPr>
          <w:ilvl w:val="0"/>
          <w:numId w:val="9"/>
        </w:numPr>
        <w:ind w:left="390" w:right="229" w:hanging="283"/>
      </w:pPr>
      <w:r>
        <w:t xml:space="preserve">rozróżnia współczesne formy komunikatów (np. e-mail, SMS) i odpowiednio się nimi posługuje, zachowując podstawowe zasady etykiety językowej </w:t>
      </w:r>
    </w:p>
    <w:p w14:paraId="154953AE" w14:textId="77777777" w:rsidR="00645988" w:rsidRDefault="00000000">
      <w:pPr>
        <w:spacing w:after="0" w:line="259" w:lineRule="auto"/>
        <w:ind w:left="406" w:firstLine="0"/>
      </w:pPr>
      <w:r>
        <w:t xml:space="preserve"> </w:t>
      </w:r>
    </w:p>
    <w:p w14:paraId="391BF508" w14:textId="77777777" w:rsidR="00645988" w:rsidRDefault="00000000">
      <w:pPr>
        <w:pStyle w:val="Nagwek1"/>
        <w:ind w:left="117"/>
      </w:pPr>
      <w:r>
        <w:t xml:space="preserve">III. Kształcenie językowe </w:t>
      </w:r>
    </w:p>
    <w:p w14:paraId="0093FDF1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4881A559" w14:textId="77777777" w:rsidR="00645988" w:rsidRDefault="00000000">
      <w:pPr>
        <w:spacing w:after="37"/>
        <w:ind w:left="107" w:right="229" w:firstLine="0"/>
      </w:pPr>
      <w:r>
        <w:t xml:space="preserve">Stosuje wiedzę językową w zakresie: </w:t>
      </w:r>
    </w:p>
    <w:p w14:paraId="30B113E9" w14:textId="77777777" w:rsidR="00645988" w:rsidRDefault="00000000">
      <w:pPr>
        <w:numPr>
          <w:ilvl w:val="0"/>
          <w:numId w:val="10"/>
        </w:numPr>
        <w:spacing w:after="28"/>
        <w:ind w:left="390" w:right="158" w:hanging="283"/>
      </w:pPr>
      <w:r>
        <w:t xml:space="preserve">słownictwa – np. rozpoznaje zdrobnienia, potrafi dobrać parami wyrazy bliskoznaczne  i antonimy, stara się tworzyć poprawne związki wyrazowe, podaje przykłady wyrazów wieloznacznych, związków frazeologicznych, przysłów  </w:t>
      </w:r>
    </w:p>
    <w:p w14:paraId="1455A904" w14:textId="77777777" w:rsidR="00645988" w:rsidRDefault="00000000">
      <w:pPr>
        <w:numPr>
          <w:ilvl w:val="0"/>
          <w:numId w:val="10"/>
        </w:numPr>
        <w:ind w:left="390" w:right="158" w:hanging="283"/>
      </w:pPr>
      <w:r>
        <w:t xml:space="preserve">składni – wymienia rodzaje zdań: pojedyncze oznajmujące, rozkazujące, pytające, zdania złożone; konstruuje poprawne zdania pojedyncze; stosuje wielkie litery na początku wypowiedzenia i odpowiednie znaki interpunkcyjne na końcu;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>
        <w:rPr>
          <w:i/>
        </w:rPr>
        <w:t>związek wyrazowy</w:t>
      </w:r>
      <w:r>
        <w:t xml:space="preserve">, </w:t>
      </w:r>
      <w:r>
        <w:rPr>
          <w:i/>
        </w:rPr>
        <w:t>wyraz nadrzędny</w:t>
      </w:r>
      <w:r>
        <w:t xml:space="preserve">, </w:t>
      </w:r>
      <w:r>
        <w:rPr>
          <w:i/>
        </w:rPr>
        <w:t>wyraz podrzędny</w:t>
      </w:r>
      <w:r>
        <w:t xml:space="preserve">, </w:t>
      </w:r>
      <w:r>
        <w:rPr>
          <w:i/>
        </w:rPr>
        <w:t>grupa podmiotu</w:t>
      </w:r>
      <w:r>
        <w:t xml:space="preserve">, </w:t>
      </w:r>
      <w:r>
        <w:rPr>
          <w:i/>
        </w:rPr>
        <w:t>grupa orzeczenia</w:t>
      </w:r>
      <w:r>
        <w:t xml:space="preserve">; wskazuje w zdaniu wyrazy, które się ze sobą łączą; rozpoznaje określenia rzeczownika i czasownika; z pomocą nauczyciela lub odnosząc się do schematu sporządza wykres zdania pojedynczego; rozpoznaje na </w:t>
      </w:r>
      <w:r>
        <w:lastRenderedPageBreak/>
        <w:t xml:space="preserve">przykładach z lekcji zdanie złożone współrzędnie i podrzędnie; sporządza wykres prostego, krótkiego zdania złożonego) </w:t>
      </w:r>
    </w:p>
    <w:p w14:paraId="3541A9FD" w14:textId="77777777" w:rsidR="00645988" w:rsidRDefault="00000000">
      <w:pPr>
        <w:numPr>
          <w:ilvl w:val="0"/>
          <w:numId w:val="10"/>
        </w:numPr>
        <w:ind w:left="390" w:right="158" w:hanging="283"/>
      </w:pPr>
      <w:r>
        <w:t xml:space="preserve">fleksji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określa czas, osobę, liczbę, rodzaj, tryb czasownika, a z niewielką pomocą nauczyciela aspekt: dokonany, niedokonany, stronę czasownika; wskazuje rzeczowniki własne i pospolite; odmienia i stopniuje przymiotniki; oddziela temat od końcówki w wyrazach znanych z lekcji; stopniuje przysłówki; rozpoznaje formy nieosobowe czasownika (bezokolicznik, formy zakończone na </w:t>
      </w:r>
      <w:r>
        <w:rPr>
          <w:i/>
        </w:rPr>
        <w:t>-no</w:t>
      </w:r>
      <w:r>
        <w:t xml:space="preserve">, </w:t>
      </w:r>
      <w:r>
        <w:rPr>
          <w:i/>
        </w:rPr>
        <w:t>-to</w:t>
      </w:r>
      <w:r>
        <w:t xml:space="preserve">); podaje przykłady przyimka, partykuły, spójnika i wykrzyknika; poprawnie odmienia najbardziej popularne wyrazy o nietypowej odmianie; odmienia według wzoru czasowniki typu </w:t>
      </w:r>
      <w:r>
        <w:rPr>
          <w:i/>
        </w:rPr>
        <w:t>wziąć</w:t>
      </w:r>
      <w:r>
        <w:t xml:space="preserve">  </w:t>
      </w:r>
    </w:p>
    <w:p w14:paraId="332316D8" w14:textId="77777777" w:rsidR="00645988" w:rsidRDefault="00000000">
      <w:pPr>
        <w:numPr>
          <w:ilvl w:val="0"/>
          <w:numId w:val="10"/>
        </w:numPr>
        <w:ind w:left="390" w:right="158" w:hanging="283"/>
      </w:pPr>
      <w:r>
        <w:t xml:space="preserve">fonetyki – zna alfabet, odróżnia głoskę od litery, przy pomocy nauczyciela dzieli głoski na twarde i miękkie, dźwięczne i bezdźwięczne; podaje przykłady głosek ustnych i nosowych, dzieli wyrazy znane z lekcji na głoski, litery i sylaby; zna podstawowe reguły akcentowania wyrazów w języku polskim i stara się je stosować </w:t>
      </w:r>
    </w:p>
    <w:p w14:paraId="64301E54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25086FC2" w14:textId="77777777" w:rsidR="00645988" w:rsidRDefault="00000000">
      <w:pPr>
        <w:spacing w:after="0" w:line="259" w:lineRule="auto"/>
        <w:ind w:left="238" w:firstLine="0"/>
      </w:pPr>
      <w:r>
        <w:t xml:space="preserve"> </w:t>
      </w:r>
    </w:p>
    <w:p w14:paraId="4FB426E3" w14:textId="77777777" w:rsidR="00645988" w:rsidRDefault="00000000">
      <w:pPr>
        <w:ind w:left="107" w:firstLine="0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 spełnia wymagania kryterialne na ocenę dopuszczającą oraz: </w:t>
      </w:r>
    </w:p>
    <w:p w14:paraId="4D44C242" w14:textId="77777777" w:rsidR="00645988" w:rsidRDefault="00000000">
      <w:pPr>
        <w:spacing w:after="28" w:line="259" w:lineRule="auto"/>
        <w:ind w:left="7" w:firstLine="0"/>
      </w:pPr>
      <w:r>
        <w:t xml:space="preserve"> </w:t>
      </w:r>
    </w:p>
    <w:p w14:paraId="61DD381D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 xml:space="preserve">I. Kształcenie literackie i kulturowe </w:t>
      </w:r>
    </w:p>
    <w:p w14:paraId="7EBE9E14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71C35488" w14:textId="77777777" w:rsidR="00645988" w:rsidRDefault="00000000">
      <w:pPr>
        <w:pStyle w:val="Nagwek1"/>
        <w:ind w:left="117"/>
      </w:pPr>
      <w:r>
        <w:t>SŁUCHANIE</w:t>
      </w:r>
      <w:r>
        <w:rPr>
          <w:b w:val="0"/>
        </w:rPr>
        <w:t xml:space="preserve"> </w:t>
      </w:r>
    </w:p>
    <w:p w14:paraId="6D8EDB91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1C8A34C0" w14:textId="77777777" w:rsidR="00645988" w:rsidRDefault="00000000">
      <w:pPr>
        <w:numPr>
          <w:ilvl w:val="0"/>
          <w:numId w:val="11"/>
        </w:numPr>
        <w:ind w:left="390" w:right="229" w:hanging="283"/>
      </w:pPr>
      <w:r>
        <w:t xml:space="preserve">słucha innych ze zrozumieniem, uczestniczy w rozmowie, zadaje pytania, odpowiada  </w:t>
      </w:r>
    </w:p>
    <w:p w14:paraId="7D1672F4" w14:textId="77777777" w:rsidR="00645988" w:rsidRDefault="00000000">
      <w:pPr>
        <w:numPr>
          <w:ilvl w:val="0"/>
          <w:numId w:val="11"/>
        </w:numPr>
        <w:ind w:left="390" w:right="229" w:hanging="283"/>
      </w:pPr>
      <w:r>
        <w:t xml:space="preserve">wybiera najważniejsze informacje z wysłuchanego tekstu, tworzy prostą notatkę w formie tabeli, schematu, kilkuzdaniowej wypowiedzi, rozpoznaje główne intencje nadawcy  i nastrój słuchanych komunikatów </w:t>
      </w:r>
    </w:p>
    <w:p w14:paraId="6144E63C" w14:textId="77777777" w:rsidR="00645988" w:rsidRDefault="00000000">
      <w:pPr>
        <w:numPr>
          <w:ilvl w:val="0"/>
          <w:numId w:val="11"/>
        </w:numPr>
        <w:ind w:left="390" w:right="229" w:hanging="283"/>
      </w:pPr>
      <w:r>
        <w:t xml:space="preserve">powtarza swoimi słowami ogólny sens usłyszanej wypowiedzi, tekstu poetyckiego, opowiada fabułę usłyszanej historii, formułuje pytania </w:t>
      </w:r>
    </w:p>
    <w:p w14:paraId="2B4185B5" w14:textId="77777777" w:rsidR="00645988" w:rsidRDefault="00000000">
      <w:pPr>
        <w:spacing w:after="0" w:line="259" w:lineRule="auto"/>
        <w:ind w:left="245" w:firstLine="0"/>
      </w:pPr>
      <w:r>
        <w:rPr>
          <w:b/>
        </w:rPr>
        <w:t xml:space="preserve"> </w:t>
      </w:r>
    </w:p>
    <w:p w14:paraId="0BB3388A" w14:textId="77777777" w:rsidR="00645988" w:rsidRDefault="00000000">
      <w:pPr>
        <w:pStyle w:val="Nagwek1"/>
        <w:ind w:left="117"/>
      </w:pPr>
      <w:r>
        <w:t>CZYTANIE</w:t>
      </w:r>
      <w:r>
        <w:rPr>
          <w:b w:val="0"/>
        </w:rPr>
        <w:t xml:space="preserve"> </w:t>
      </w:r>
    </w:p>
    <w:p w14:paraId="758CBA0E" w14:textId="77777777" w:rsidR="00645988" w:rsidRDefault="00000000">
      <w:pPr>
        <w:spacing w:after="15" w:line="259" w:lineRule="auto"/>
        <w:ind w:left="122" w:firstLine="0"/>
      </w:pPr>
      <w:r>
        <w:t xml:space="preserve"> </w:t>
      </w:r>
    </w:p>
    <w:p w14:paraId="32CAA692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identyfikuje nadawcę i odbiorcę wypowiedzi w tekstach literackich i użytkowych  </w:t>
      </w:r>
    </w:p>
    <w:p w14:paraId="2364EFB4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rozpoznaje dosłowne intencje nadawcy </w:t>
      </w:r>
    </w:p>
    <w:p w14:paraId="724C9CDC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przytacza informacje z odpowiednich fragmentów przeczytanego tekstu, zwłaszcza w jego dosłownej warstwie i wyrażone wprost  </w:t>
      </w:r>
    </w:p>
    <w:p w14:paraId="002AA747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określa temat i główną myśl tekstu na poziomie dosłownym  </w:t>
      </w:r>
    </w:p>
    <w:p w14:paraId="7F5FEBF0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czyta teksty płynnie i poprawnie pod względem artykulacyjnym </w:t>
      </w:r>
    </w:p>
    <w:p w14:paraId="1DEB4948" w14:textId="77777777" w:rsidR="00645988" w:rsidRDefault="00000000">
      <w:pPr>
        <w:numPr>
          <w:ilvl w:val="0"/>
          <w:numId w:val="12"/>
        </w:numPr>
        <w:spacing w:after="34"/>
        <w:ind w:left="390" w:right="229" w:hanging="283"/>
      </w:pPr>
      <w:r>
        <w:t xml:space="preserve">poprawnie akcentuje i artykułuje większość wyrazów, stosuje intonację zdaniową podczas głośnego czytania utworów </w:t>
      </w:r>
    </w:p>
    <w:p w14:paraId="66671104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oddziela fakty od opinii w prostych tekstach  </w:t>
      </w:r>
    </w:p>
    <w:p w14:paraId="1B04B9B2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wskazuje części składowe wypowiedzi: tytuł, śródtytuł, wstęp, rozwinięcie, zakończenie  </w:t>
      </w:r>
    </w:p>
    <w:p w14:paraId="1F54A314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lastRenderedPageBreak/>
        <w:t xml:space="preserve">rozpoznaje cechy życzeń, ogłoszenia, instrukcji, przepisu, dedykacji, podziękowania, listu  </w:t>
      </w:r>
    </w:p>
    <w:p w14:paraId="0D00FFB3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wybiera potrzebne informacje z instrukcji, tabeli, notatki, schematu, wyszukuje cytaty na zadany temat i poprawnie je zapisuje  </w:t>
      </w:r>
    </w:p>
    <w:p w14:paraId="7A5E29CD" w14:textId="77777777" w:rsidR="00645988" w:rsidRDefault="00000000">
      <w:pPr>
        <w:numPr>
          <w:ilvl w:val="0"/>
          <w:numId w:val="12"/>
        </w:numPr>
        <w:ind w:left="390" w:right="229" w:hanging="283"/>
      </w:pPr>
      <w:r>
        <w:t xml:space="preserve">wskazuje przenośne znaczenie wyrazów w wypowiedzi </w:t>
      </w:r>
    </w:p>
    <w:p w14:paraId="09768B06" w14:textId="77777777" w:rsidR="00645988" w:rsidRDefault="00000000">
      <w:pPr>
        <w:spacing w:after="1" w:line="259" w:lineRule="auto"/>
        <w:ind w:left="122" w:firstLine="0"/>
      </w:pPr>
      <w:r>
        <w:t xml:space="preserve"> </w:t>
      </w:r>
    </w:p>
    <w:p w14:paraId="23C007E0" w14:textId="77777777" w:rsidR="00645988" w:rsidRDefault="00000000">
      <w:pPr>
        <w:pStyle w:val="Nagwek1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18FAD3AD" w14:textId="77777777" w:rsidR="00645988" w:rsidRDefault="00000000">
      <w:pPr>
        <w:spacing w:after="11" w:line="259" w:lineRule="auto"/>
        <w:ind w:left="122" w:firstLine="0"/>
      </w:pPr>
      <w:r>
        <w:t xml:space="preserve"> </w:t>
      </w:r>
    </w:p>
    <w:p w14:paraId="69974945" w14:textId="77777777" w:rsidR="00645988" w:rsidRDefault="00000000">
      <w:pPr>
        <w:numPr>
          <w:ilvl w:val="0"/>
          <w:numId w:val="13"/>
        </w:numPr>
        <w:spacing w:after="57" w:line="249" w:lineRule="auto"/>
        <w:ind w:left="390" w:right="229" w:hanging="283"/>
      </w:pPr>
      <w:r>
        <w:t xml:space="preserve">sprawdza pisownię wyrazu w słowniku ortograficznym, korzysta ze słownika języka polskiego, słownika wyrazów obcych, potrafi znaleźć hasło w słowniku frazeologicznym, potrafi wybrać odpowiednie informacje ze słownika wyrazów bliskoznacznych, słownika poprawnej polszczyzny, encyklopedii </w:t>
      </w:r>
    </w:p>
    <w:p w14:paraId="6BE2C976" w14:textId="77777777" w:rsidR="00645988" w:rsidRDefault="00000000">
      <w:pPr>
        <w:numPr>
          <w:ilvl w:val="0"/>
          <w:numId w:val="13"/>
        </w:numPr>
        <w:spacing w:after="34"/>
        <w:ind w:left="390" w:right="229" w:hanging="283"/>
      </w:pPr>
      <w:r>
        <w:t xml:space="preserve">rozwija umiejętności posługiwania się technologią informacyjną oraz zasobami internetowymi i wykorzystuje te umiejętności do swoich potrzeb  </w:t>
      </w:r>
    </w:p>
    <w:p w14:paraId="76579532" w14:textId="77777777" w:rsidR="00645988" w:rsidRDefault="00000000">
      <w:pPr>
        <w:numPr>
          <w:ilvl w:val="0"/>
          <w:numId w:val="13"/>
        </w:numPr>
        <w:ind w:left="390" w:right="229" w:hanging="283"/>
      </w:pPr>
      <w:r>
        <w:t xml:space="preserve">stara się rozwijać umiejętność krytycznej oceny pozyskanych informacji  </w:t>
      </w:r>
    </w:p>
    <w:p w14:paraId="19039D92" w14:textId="77777777" w:rsidR="00645988" w:rsidRDefault="00000000">
      <w:pPr>
        <w:numPr>
          <w:ilvl w:val="0"/>
          <w:numId w:val="13"/>
        </w:numPr>
        <w:ind w:left="390" w:right="229" w:hanging="283"/>
      </w:pPr>
      <w:r>
        <w:t xml:space="preserve">zna i stosuje zasady korzystania z zasobów bibliotecznych  </w:t>
      </w:r>
    </w:p>
    <w:p w14:paraId="3AC0AE00" w14:textId="77777777" w:rsidR="00645988" w:rsidRDefault="00000000">
      <w:pPr>
        <w:spacing w:after="31" w:line="259" w:lineRule="auto"/>
        <w:ind w:left="842" w:firstLine="0"/>
      </w:pPr>
      <w:r>
        <w:t xml:space="preserve"> </w:t>
      </w:r>
    </w:p>
    <w:p w14:paraId="0CE0062D" w14:textId="77777777" w:rsidR="00645988" w:rsidRDefault="00000000">
      <w:pPr>
        <w:pStyle w:val="Nagwek1"/>
        <w:ind w:left="117"/>
      </w:pPr>
      <w:r>
        <w:t xml:space="preserve">ANALIZOWANIE I INTERPRETOWANIE TEKSTÓW KULTURY </w:t>
      </w:r>
    </w:p>
    <w:p w14:paraId="0959AD77" w14:textId="77777777" w:rsidR="00645988" w:rsidRDefault="00000000">
      <w:pPr>
        <w:spacing w:after="23" w:line="259" w:lineRule="auto"/>
        <w:ind w:left="240" w:firstLine="0"/>
      </w:pPr>
      <w:r>
        <w:rPr>
          <w:b/>
        </w:rPr>
        <w:t xml:space="preserve"> </w:t>
      </w:r>
    </w:p>
    <w:p w14:paraId="50605BC9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nazywa swoje reakcje czytelnicze, określa temat czytanego utworu i próbuje określić jego problematykę  </w:t>
      </w:r>
    </w:p>
    <w:p w14:paraId="1BAE18A5" w14:textId="77777777" w:rsidR="00645988" w:rsidRDefault="00000000">
      <w:pPr>
        <w:numPr>
          <w:ilvl w:val="0"/>
          <w:numId w:val="14"/>
        </w:numPr>
        <w:spacing w:after="38"/>
        <w:ind w:left="390" w:right="229" w:hanging="283"/>
      </w:pPr>
      <w:r>
        <w:t xml:space="preserve">nazywa zabiegi stylistyczne w utworach literackich (epitet, porównanie, przenośnię, uosobienie, ożywienie, wyrazy dźwiękonaśladowcze, apostrofę, powtórzenia, zdrobnienia, zgrubienia, obrazy poetyckie, anaforę, pytanie reoryczne)  </w:t>
      </w:r>
    </w:p>
    <w:p w14:paraId="00F437A1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z niewielką pomocą nauczyciela odróżnia autora, adresata i bohatera wiersza  w analizowanym tekście  </w:t>
      </w:r>
    </w:p>
    <w:p w14:paraId="3406CC1E" w14:textId="77777777" w:rsidR="00645988" w:rsidRDefault="00000000">
      <w:pPr>
        <w:numPr>
          <w:ilvl w:val="0"/>
          <w:numId w:val="14"/>
        </w:numPr>
        <w:spacing w:line="316" w:lineRule="auto"/>
        <w:ind w:left="390" w:right="229" w:hanging="283"/>
      </w:pPr>
      <w:r>
        <w:t xml:space="preserve">dostrzega cechy wyróżniające teksty artystyczne (poetyckie i prozatorskie) oraz użytkowe; rozpoznaje tekst publicystyczny, informacyjny, reklamowy  </w:t>
      </w:r>
    </w:p>
    <w:p w14:paraId="03D17052" w14:textId="77777777" w:rsidR="00645988" w:rsidRDefault="00000000">
      <w:pPr>
        <w:numPr>
          <w:ilvl w:val="0"/>
          <w:numId w:val="14"/>
        </w:numPr>
        <w:spacing w:after="38"/>
        <w:ind w:left="390" w:right="229" w:hanging="283"/>
      </w:pPr>
      <w:r>
        <w:t xml:space="preserve">określa i nazywa elementy świata przedstawionego w poznanym na lekcji utworze epickim, takie jak: czas i miejsce wydarzeń, wątek (główny i poboczny), akcja, fabuła, wydarzenia, punkt kulminacyjny, bohater (pozytywny – negatywny, główny, drugoplanowy) </w:t>
      </w:r>
    </w:p>
    <w:p w14:paraId="14CEBB77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rozumie rolę osoby mówiącej w tekście (narrator), rozpoznaje narratora pierwszo-  i trzecioosobowego </w:t>
      </w:r>
    </w:p>
    <w:p w14:paraId="59FA92DE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wskazuje w poznanym na lekcji utworze cechy mitu, bajki, hymnu, przypowieści i noweli, legendy, dziennika, pamiętnika, powieści; wymienia gatunki powieści (obyczajowa, fantasy, fantastycznonaukowa, historyczna, przygodowa) i podaje jej cechy, potrafi określić rodzaj powieści omówionej na lekcji i podać jej cechy  </w:t>
      </w:r>
    </w:p>
    <w:p w14:paraId="7CE12D8B" w14:textId="77777777" w:rsidR="00645988" w:rsidRDefault="00645988">
      <w:pPr>
        <w:sectPr w:rsidR="00645988">
          <w:headerReference w:type="even" r:id="rId8"/>
          <w:headerReference w:type="default" r:id="rId9"/>
          <w:headerReference w:type="first" r:id="rId10"/>
          <w:pgSz w:w="11906" w:h="16838"/>
          <w:pgMar w:top="1421" w:right="1395" w:bottom="1438" w:left="1294" w:header="749" w:footer="708" w:gutter="0"/>
          <w:cols w:space="708"/>
        </w:sectPr>
      </w:pPr>
    </w:p>
    <w:p w14:paraId="659D1C63" w14:textId="77777777" w:rsidR="00645988" w:rsidRDefault="00000000">
      <w:pPr>
        <w:ind w:left="107" w:right="3427" w:firstLine="283"/>
      </w:pPr>
      <w:r>
        <w:lastRenderedPageBreak/>
        <w:t xml:space="preserve">odróżnia dialog od monologu, wskazuje je w utworze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cytuje morał bajki i wyjaśnia dosłowny sens przypowieści </w:t>
      </w:r>
    </w:p>
    <w:p w14:paraId="5756FB93" w14:textId="77777777" w:rsidR="00645988" w:rsidRDefault="00000000">
      <w:pPr>
        <w:numPr>
          <w:ilvl w:val="0"/>
          <w:numId w:val="14"/>
        </w:numPr>
        <w:spacing w:after="33"/>
        <w:ind w:left="390" w:right="229" w:hanging="283"/>
      </w:pPr>
      <w:r>
        <w:t xml:space="preserve">rozpoznaje w utworach wierszowanych elementy rytmu: wers, zwrotkę, rym (dokładny – niedokładny), refren, liczba sylab w wersie  </w:t>
      </w:r>
    </w:p>
    <w:p w14:paraId="3EFE08AD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rozpoznaje wiersz biały  </w:t>
      </w:r>
    </w:p>
    <w:p w14:paraId="329F9942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wyodrębnia słuchowisko, plakat społeczny, przedstawienie, film, program telewizyjny (np. </w:t>
      </w:r>
    </w:p>
    <w:p w14:paraId="2FC74C99" w14:textId="77777777" w:rsidR="00645988" w:rsidRDefault="00000000">
      <w:pPr>
        <w:ind w:left="406" w:right="229" w:firstLine="0"/>
      </w:pPr>
      <w:r>
        <w:t xml:space="preserve">rozrywkowy, informacyjny, edukacyjny) spośród innych przekazów i tekstów kultury, odczytuje je na poziomie dosłownym </w:t>
      </w:r>
      <w:r>
        <w:rPr>
          <w:b/>
        </w:rPr>
        <w:t xml:space="preserve"> </w:t>
      </w:r>
    </w:p>
    <w:p w14:paraId="0BD25856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odczytuje komiks i wymienia jego cechy </w:t>
      </w:r>
      <w:r>
        <w:rPr>
          <w:b/>
        </w:rPr>
        <w:t xml:space="preserve"> </w:t>
      </w:r>
    </w:p>
    <w:p w14:paraId="1F938B0C" w14:textId="77777777" w:rsidR="00645988" w:rsidRDefault="00000000">
      <w:pPr>
        <w:numPr>
          <w:ilvl w:val="0"/>
          <w:numId w:val="14"/>
        </w:numPr>
        <w:spacing w:after="26"/>
        <w:ind w:left="390" w:right="229" w:hanging="283"/>
      </w:pPr>
      <w:r>
        <w:t xml:space="preserve">zna pojęcia związane z teatrem i filmem (gra aktorska,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 </w:t>
      </w:r>
    </w:p>
    <w:p w14:paraId="7A4A20D9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odbiera filmy, koncerty, spektakle, programy radiowe i telewizyjne, zwłaszcza adresowane do dzieci i młodzieży, wskazuje wśród nich te, które mu się podobają  </w:t>
      </w:r>
    </w:p>
    <w:p w14:paraId="08DB2EB4" w14:textId="77777777" w:rsidR="00645988" w:rsidRDefault="00000000">
      <w:pPr>
        <w:numPr>
          <w:ilvl w:val="0"/>
          <w:numId w:val="14"/>
        </w:numPr>
        <w:spacing w:after="37"/>
        <w:ind w:left="390" w:right="229" w:hanging="283"/>
      </w:pPr>
      <w:r>
        <w:t xml:space="preserve">określa doświadczenia bohaterów, przypisuje im cechy oraz określa i ocenia ich postawy w odniesieniu do takich wartości, jak np. miłość – nienawiść, przyjaźń – wrogość, koleżeństwo – egoizm, pracowitość – lenistwo  </w:t>
      </w:r>
    </w:p>
    <w:p w14:paraId="5B9B6B42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rozumie i wyjaśnia pojęcie fikcji literackiej, potrafi odszukać w utworze elementy prawdziwe, prawdopodobne (realisyczne) i fantastyczne  </w:t>
      </w:r>
    </w:p>
    <w:p w14:paraId="746EA1D5" w14:textId="77777777" w:rsidR="00645988" w:rsidRDefault="00000000">
      <w:pPr>
        <w:numPr>
          <w:ilvl w:val="0"/>
          <w:numId w:val="14"/>
        </w:numPr>
        <w:ind w:left="390" w:right="229" w:hanging="283"/>
      </w:pPr>
      <w:r>
        <w:t xml:space="preserve">odczytuje sens utworów na poziomie semantycznym (dosłownym) ) i typowych – na poziomie symbolicznym </w:t>
      </w:r>
    </w:p>
    <w:p w14:paraId="534366EF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5BD0B0B8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>II. Tworzenie wypowiedzi</w:t>
      </w:r>
      <w:r>
        <w:t xml:space="preserve"> </w:t>
      </w:r>
    </w:p>
    <w:p w14:paraId="70187123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74B933F0" w14:textId="77777777" w:rsidR="00645988" w:rsidRDefault="00000000">
      <w:pPr>
        <w:pStyle w:val="Nagwek1"/>
        <w:ind w:left="117"/>
      </w:pPr>
      <w:r>
        <w:t>MÓWIENIE</w:t>
      </w:r>
      <w:r>
        <w:rPr>
          <w:b w:val="0"/>
        </w:rPr>
        <w:t xml:space="preserve"> </w:t>
      </w:r>
    </w:p>
    <w:p w14:paraId="000A7182" w14:textId="77777777" w:rsidR="00645988" w:rsidRDefault="00000000">
      <w:pPr>
        <w:spacing w:after="21" w:line="259" w:lineRule="auto"/>
        <w:ind w:left="122" w:firstLine="0"/>
      </w:pPr>
      <w:r>
        <w:t xml:space="preserve"> </w:t>
      </w:r>
    </w:p>
    <w:p w14:paraId="2BB12A52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uczestniczy w sytuacji komunikacyjnej, stosując się do reguł grzecznościowych, używa odpowiednich konstrukcji składniowych (np. trybu przypuszczającego lub zdań pytających, wyrażeń grzecznościowych) podczas rozmowy z osobą dorosłą i rówieśnikiem, a także w różnych sytuacjach oficjalnych i nieoficjalnych, stara się budować kontakt ze słuchaczem, np. za pomocą apostrof, wypowiedzi nacechowanych emocjonalnie  </w:t>
      </w:r>
    </w:p>
    <w:p w14:paraId="46B15811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dostosowuje wypowiedź do adresata i sytuacji, świadomie dobiera różne typy wypowiedzeń: proste i rozwinięte, wypowiedzenia oznajmujące, pytające i rozkazujące; potrafi dostosować swoją wypowiedź do sytuacji oficjalnej i nieoficjalnej  </w:t>
      </w:r>
    </w:p>
    <w:p w14:paraId="1C8C6835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formułuje pytania otwarte i zamknięte  </w:t>
      </w:r>
    </w:p>
    <w:p w14:paraId="51867F89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udziela odpowiedzi w formie zdań złożonych </w:t>
      </w:r>
    </w:p>
    <w:p w14:paraId="2FD79325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wypowiada się w logicznie ze sobą połączonych zdaniach na tematy związane  z codziennością, otaczającą nas rzeczywistością, lekturą, utworem poetyckim, filmem itp.  </w:t>
      </w:r>
    </w:p>
    <w:p w14:paraId="7C34CD40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wypowiada się w sposób uporządkowany: opowiada zdarzenia w porządku chronologicznym, streszcza utwory fabularne, zdaje relację z wydarzenia </w:t>
      </w:r>
    </w:p>
    <w:p w14:paraId="10B31626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lastRenderedPageBreak/>
        <w:t xml:space="preserve">opisuje obraz, ilustrację, plakat oraz przedmiot, miejsce, stosując słownictwo określające umiejscowienie w przestrzeni; krótko, ale w sposób uporządkowany opisuje postać, zwierzę, przedmiot  </w:t>
      </w:r>
    </w:p>
    <w:p w14:paraId="41657A0F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recytuje utwory poetyckie, oddając ich ogólny nastrój i sens </w:t>
      </w:r>
    </w:p>
    <w:p w14:paraId="6D086B83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wygłasza krótkie przemówienie na tematy związane z codziennym życiem i bieżącym materiałem lekcyjnym  </w:t>
      </w:r>
    </w:p>
    <w:p w14:paraId="7711672A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stosuje zasady poprawnej wymowy i akcentowania wyrazów rodzimych </w:t>
      </w:r>
    </w:p>
    <w:p w14:paraId="71AFA9B8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składa życzenia, tworzy krótką wypowiedź o cechach instrukcji, np. zasady gry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wskazuje wyrazy o znaczeniu dosłownym i metaforycznym </w:t>
      </w:r>
    </w:p>
    <w:p w14:paraId="7B0EF499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dobiera wyrazy bliskoznaczne i przeciwstawne, z reguły stosuje poprawne związki wyrazowe </w:t>
      </w:r>
    </w:p>
    <w:p w14:paraId="07CA7C0F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świadomie posługuje się pozawerbalnymi środkami wypowiedzi (mimiką, gestem) </w:t>
      </w:r>
    </w:p>
    <w:p w14:paraId="7E060344" w14:textId="77777777" w:rsidR="00645988" w:rsidRDefault="00000000">
      <w:pPr>
        <w:numPr>
          <w:ilvl w:val="0"/>
          <w:numId w:val="15"/>
        </w:numPr>
        <w:ind w:left="390" w:right="229" w:hanging="283"/>
      </w:pPr>
      <w:r>
        <w:t xml:space="preserve">formułuje tezę i podaje do niej proste argumenty i przykłady, logicznie uzasadnia swoją opinię </w:t>
      </w:r>
    </w:p>
    <w:p w14:paraId="47B85445" w14:textId="77777777" w:rsidR="00645988" w:rsidRDefault="00000000">
      <w:pPr>
        <w:spacing w:after="0" w:line="259" w:lineRule="auto"/>
        <w:ind w:left="842" w:firstLine="0"/>
      </w:pPr>
      <w:r>
        <w:t xml:space="preserve"> </w:t>
      </w:r>
    </w:p>
    <w:p w14:paraId="0585AB9E" w14:textId="77777777" w:rsidR="00645988" w:rsidRDefault="00000000">
      <w:pPr>
        <w:pStyle w:val="Nagwek1"/>
        <w:ind w:left="117"/>
      </w:pPr>
      <w:r>
        <w:t>PISANIE</w:t>
      </w:r>
      <w:r>
        <w:rPr>
          <w:b w:val="0"/>
        </w:rPr>
        <w:t xml:space="preserve"> </w:t>
      </w:r>
    </w:p>
    <w:p w14:paraId="741589FD" w14:textId="77777777" w:rsidR="00645988" w:rsidRDefault="00000000">
      <w:pPr>
        <w:spacing w:after="2" w:line="259" w:lineRule="auto"/>
        <w:ind w:left="122" w:firstLine="0"/>
      </w:pPr>
      <w:r>
        <w:t xml:space="preserve"> </w:t>
      </w:r>
    </w:p>
    <w:p w14:paraId="795B9496" w14:textId="77777777" w:rsidR="00645988" w:rsidRDefault="00000000">
      <w:pPr>
        <w:numPr>
          <w:ilvl w:val="0"/>
          <w:numId w:val="16"/>
        </w:numPr>
        <w:spacing w:after="27"/>
        <w:ind w:left="390" w:right="229" w:hanging="283"/>
      </w:pPr>
      <w:r>
        <w:t xml:space="preserve">stosuje wielką literę na początku wypowiedzenia i odpowiednie znaki interpunkcyjne na jego końcu, stosuje podstawowe reguły interpunkcyjne dotyczące użycia przecinka (np. przy wymienianiu, przed niektórymi spójnikami, przecinek w zdaniu złożonym), dwukropka, myślnika (również w zapisie dialogu), nawiasu; próbuje stosować w zdaniu średnik, bezbłędnie dzieli wyrazy na sylaby, przenosi wyraz do następnego wersu, stosuje cudzysłów  </w:t>
      </w:r>
    </w:p>
    <w:p w14:paraId="49602B10" w14:textId="77777777" w:rsidR="00645988" w:rsidRDefault="00000000">
      <w:pPr>
        <w:numPr>
          <w:ilvl w:val="0"/>
          <w:numId w:val="16"/>
        </w:numPr>
        <w:spacing w:after="39"/>
        <w:ind w:left="390" w:right="229" w:hanging="283"/>
      </w:pPr>
      <w:r>
        <w:t xml:space="preserve">poprawnie zapisuje głoski miękkie, zna i stosuje podstawowe zasady ortografii dotyczące pisowni </w:t>
      </w:r>
      <w:r>
        <w:rPr>
          <w:i/>
        </w:rPr>
        <w:t>ó–u</w:t>
      </w:r>
      <w:r>
        <w:t>,</w:t>
      </w:r>
      <w:r>
        <w:rPr>
          <w:i/>
        </w:rPr>
        <w:t xml:space="preserve"> rz–ż</w:t>
      </w:r>
      <w:r>
        <w:t>,</w:t>
      </w:r>
      <w:r>
        <w:rPr>
          <w:i/>
        </w:rPr>
        <w:t xml:space="preserve"> ch–h</w:t>
      </w:r>
      <w:r>
        <w:t xml:space="preserve">, pisowni cząstki </w:t>
      </w:r>
      <w:r>
        <w:rPr>
          <w:i/>
        </w:rPr>
        <w:t>-by</w:t>
      </w:r>
      <w:r>
        <w:t xml:space="preserve"> z czasownikami </w:t>
      </w:r>
    </w:p>
    <w:p w14:paraId="0960E64C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potrafi wymienić najważniejsze wyjątki od poznanych reguł ortograficznych  </w:t>
      </w:r>
    </w:p>
    <w:p w14:paraId="656FB126" w14:textId="77777777" w:rsidR="00645988" w:rsidRDefault="00000000">
      <w:pPr>
        <w:numPr>
          <w:ilvl w:val="0"/>
          <w:numId w:val="16"/>
        </w:numPr>
        <w:spacing w:after="35"/>
        <w:ind w:left="390" w:right="229" w:hanging="283"/>
      </w:pPr>
      <w:r>
        <w:t xml:space="preserve">odróżnia nazwy własne od pospolitych i potrafi zastosować odpowiednie zasady dotyczące pisowni wielką literą  </w:t>
      </w:r>
    </w:p>
    <w:p w14:paraId="08EBD9D9" w14:textId="77777777" w:rsidR="00645988" w:rsidRDefault="00000000">
      <w:pPr>
        <w:numPr>
          <w:ilvl w:val="0"/>
          <w:numId w:val="16"/>
        </w:numPr>
        <w:spacing w:after="36"/>
        <w:ind w:left="390" w:right="229" w:hanging="283"/>
      </w:pPr>
      <w:r>
        <w:t xml:space="preserve">potrafi wymienić spójniki, przed którymi stawia się przecinek / nie stawia się przecinka, stara się stosować tę wiedzę w praktyce, często poprawnie oddziela przecinkiem zdania składowe w zdaniu złożonym   </w:t>
      </w:r>
    </w:p>
    <w:p w14:paraId="5B11018B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zna zasady dotyczące pisowni przymiotników złożonych </w:t>
      </w:r>
    </w:p>
    <w:p w14:paraId="367515AD" w14:textId="77777777" w:rsidR="00645988" w:rsidRDefault="00000000">
      <w:pPr>
        <w:numPr>
          <w:ilvl w:val="0"/>
          <w:numId w:val="16"/>
        </w:numPr>
        <w:spacing w:after="26"/>
        <w:ind w:left="390" w:right="229" w:hanging="283"/>
      </w:pPr>
      <w:r>
        <w:t xml:space="preserve">zna i stosuje większość podstawowych zasad układu graficznego oraz zapisuje uwzględniając je: list (w tym oficjalny), kilkuzdanowy wywiad, plan wypowiedzi ramowy  i szczegółowy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   </w:t>
      </w:r>
    </w:p>
    <w:p w14:paraId="44CD6211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układa opowiadanie odtwórcze i twórcze, zachowując właściwą kolejność zdarzeń  </w:t>
      </w:r>
    </w:p>
    <w:p w14:paraId="16380650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pisze krótki, logiczny tekst argumentacyjny  </w:t>
      </w:r>
    </w:p>
    <w:p w14:paraId="7E56E042" w14:textId="77777777" w:rsidR="00645988" w:rsidRDefault="00000000">
      <w:pPr>
        <w:numPr>
          <w:ilvl w:val="0"/>
          <w:numId w:val="16"/>
        </w:numPr>
        <w:spacing w:after="50"/>
        <w:ind w:left="390" w:right="229" w:hanging="283"/>
      </w:pPr>
      <w:r>
        <w:t xml:space="preserve">sporządza schematyczną charakterystykę postaci rzeczywistej i bohatera literackiego, pisze opis przeżyć z wykorzystaniem słownictwa z lekcji  </w:t>
      </w:r>
    </w:p>
    <w:p w14:paraId="65E642D4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lastRenderedPageBreak/>
        <w:t xml:space="preserve">tworzy na ogół poprawny opis obrazu, rzeźby i plakatu, stosując słownictwo określajace umiejscowienie w przestrzeni, ich wygląd (kolor, kształt itp.)  </w:t>
      </w:r>
    </w:p>
    <w:p w14:paraId="4D9EACC9" w14:textId="77777777" w:rsidR="00645988" w:rsidRDefault="00000000">
      <w:pPr>
        <w:numPr>
          <w:ilvl w:val="0"/>
          <w:numId w:val="16"/>
        </w:numPr>
        <w:spacing w:after="26"/>
        <w:ind w:left="390" w:right="229" w:hanging="283"/>
      </w:pPr>
      <w:r>
        <w:t xml:space="preserve">w dłuższych formach wypowiedzi stosuje co najmniej trzy akapity jako znak logicznego wyodrębnienia fragmentów wypowiedzi (wstęp, rozwinięcie, zakończenie) </w:t>
      </w:r>
    </w:p>
    <w:p w14:paraId="5B5778D4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na ogół zachowuje estetykę zapisu wypowiedzi </w:t>
      </w:r>
    </w:p>
    <w:p w14:paraId="45C346BD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konstruuje i zapisuje kilkuzdaniowe wypowiedzi poprawne pod względem logicznoskładniowym i na ogół poprawne pod względem językowym  </w:t>
      </w:r>
    </w:p>
    <w:p w14:paraId="6F7DA5D0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używa wypowiedzeń pojedynczych i złożonych </w:t>
      </w:r>
    </w:p>
    <w:p w14:paraId="424EFEA5" w14:textId="77777777" w:rsidR="00645988" w:rsidRDefault="00000000">
      <w:pPr>
        <w:numPr>
          <w:ilvl w:val="0"/>
          <w:numId w:val="16"/>
        </w:numPr>
        <w:spacing w:after="29"/>
        <w:ind w:left="390" w:right="229" w:hanging="283"/>
      </w:pPr>
      <w:r>
        <w:t xml:space="preserve">w zależności od adresata i sytuacji świadomie dobiera wypowiedzenia oznajmujące, pytające i rozkazujące </w:t>
      </w:r>
    </w:p>
    <w:p w14:paraId="6B8BD0F0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udziela odpowiedzi w formie zdań złożonych </w:t>
      </w:r>
    </w:p>
    <w:p w14:paraId="6DDB6E96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stara się dostrzegać błędy ortograficzne i interpunkcyjne w tworzonej wypowiedzi i je poprawiać </w:t>
      </w:r>
    </w:p>
    <w:p w14:paraId="162E63CF" w14:textId="77777777" w:rsidR="00645988" w:rsidRDefault="00000000">
      <w:pPr>
        <w:spacing w:after="37"/>
        <w:ind w:left="406" w:right="229" w:firstLine="0"/>
      </w:pPr>
      <w:r>
        <w:t xml:space="preserve">wyszukuje cytaty i zapisuje je w cudzysłowie, potrafi wprowadzić je w tekst  </w:t>
      </w:r>
    </w:p>
    <w:p w14:paraId="0CB7C4A9" w14:textId="77777777" w:rsidR="00645988" w:rsidRDefault="00000000">
      <w:pPr>
        <w:numPr>
          <w:ilvl w:val="0"/>
          <w:numId w:val="16"/>
        </w:numPr>
        <w:ind w:left="390" w:right="229" w:hanging="283"/>
      </w:pPr>
      <w:r>
        <w:t xml:space="preserve">dobiera argumenty i przykłady do tezy, rozróżnia argumenty odnoszące się do faktów  i logiki oraz odwołujące się do emocji  </w:t>
      </w:r>
    </w:p>
    <w:p w14:paraId="01002D50" w14:textId="77777777" w:rsidR="00645988" w:rsidRDefault="00000000">
      <w:pPr>
        <w:spacing w:after="31" w:line="259" w:lineRule="auto"/>
        <w:ind w:left="233" w:firstLine="0"/>
      </w:pPr>
      <w:r>
        <w:t xml:space="preserve"> </w:t>
      </w:r>
    </w:p>
    <w:p w14:paraId="7ED70617" w14:textId="77777777" w:rsidR="00645988" w:rsidRDefault="00000000">
      <w:pPr>
        <w:pStyle w:val="Nagwek1"/>
        <w:ind w:left="117"/>
      </w:pPr>
      <w:r>
        <w:t xml:space="preserve">III. Kształcenie językowe </w:t>
      </w:r>
    </w:p>
    <w:p w14:paraId="1A118AC2" w14:textId="77777777" w:rsidR="00645988" w:rsidRDefault="00000000">
      <w:pPr>
        <w:spacing w:after="0" w:line="259" w:lineRule="auto"/>
        <w:ind w:left="233" w:firstLine="0"/>
      </w:pPr>
      <w:r>
        <w:t xml:space="preserve"> </w:t>
      </w:r>
    </w:p>
    <w:p w14:paraId="2E04F0CC" w14:textId="77777777" w:rsidR="00645988" w:rsidRDefault="00000000">
      <w:pPr>
        <w:ind w:left="107" w:right="229" w:firstLine="0"/>
      </w:pPr>
      <w:r>
        <w:t xml:space="preserve">Stosuje wiedzę językową w zakresie: </w:t>
      </w:r>
    </w:p>
    <w:p w14:paraId="0E967E0E" w14:textId="77777777" w:rsidR="00645988" w:rsidRDefault="00000000">
      <w:pPr>
        <w:numPr>
          <w:ilvl w:val="0"/>
          <w:numId w:val="17"/>
        </w:numPr>
        <w:ind w:left="390" w:right="276" w:hanging="283"/>
      </w:pPr>
      <w:r>
        <w:t xml:space="preserve">słownictwa – wykorzystuje zdrobnienia, wyrazy wieloznaczne, bliskoznaczne (synonimy)  i przeciwstawne (antonimy) w tworzonym tekście, tworzy poprawne związki wyrazowe, wyjaśnia znaczenie znanych związków frazeologicznych, przysłów, odróżnia słownictwo wartościujące i opisujące  </w:t>
      </w:r>
    </w:p>
    <w:p w14:paraId="3E6E9E8D" w14:textId="77777777" w:rsidR="00645988" w:rsidRDefault="00000000">
      <w:pPr>
        <w:numPr>
          <w:ilvl w:val="0"/>
          <w:numId w:val="17"/>
        </w:numPr>
        <w:ind w:left="390" w:right="276" w:hanging="283"/>
      </w:pPr>
      <w:r>
        <w:t xml:space="preserve">składni – konstruuje typowe i proste zdania pojedyncze nierozwinięte i rozwinięte  i rozpoznaje je na typowych przykładach; konstruuje wypowiedzenia złożone współrzędnie, podrzędnie i równoważniki zdań, używa różnych typów wypowiedzeń: oznajmujących, rozkazujących, pytających, wykrzyknikowych,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 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>
        <w:rPr>
          <w:i/>
        </w:rPr>
        <w:t>związek wyrazowy</w:t>
      </w:r>
      <w:r>
        <w:t>,</w:t>
      </w:r>
      <w:r>
        <w:rPr>
          <w:i/>
        </w:rPr>
        <w:t xml:space="preserve"> wyraz nadrzędny</w:t>
      </w:r>
      <w:r>
        <w:t>,</w:t>
      </w:r>
      <w:r>
        <w:rPr>
          <w:i/>
        </w:rPr>
        <w:t xml:space="preserve"> wyraz podrzędny</w:t>
      </w:r>
      <w:r>
        <w:t>,</w:t>
      </w:r>
      <w:r>
        <w:rPr>
          <w:i/>
        </w:rPr>
        <w:t xml:space="preserve"> grupa podmiotu</w:t>
      </w:r>
      <w:r>
        <w:t>,</w:t>
      </w:r>
      <w:r>
        <w:rPr>
          <w:i/>
        </w:rPr>
        <w:t xml:space="preserve"> grupa orzeczenia</w:t>
      </w:r>
      <w:r>
        <w:t xml:space="preserve">, wskazuje je na typowych, prostych przykładach, sporządza wykres typowego zdania złożonego  </w:t>
      </w:r>
    </w:p>
    <w:p w14:paraId="34C55B4B" w14:textId="77777777" w:rsidR="00645988" w:rsidRDefault="00000000">
      <w:pPr>
        <w:numPr>
          <w:ilvl w:val="0"/>
          <w:numId w:val="17"/>
        </w:numPr>
        <w:ind w:left="390" w:right="276" w:hanging="283"/>
      </w:pPr>
      <w:r>
        <w:t xml:space="preserve">fleksji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</w:t>
      </w:r>
      <w:r>
        <w:lastRenderedPageBreak/>
        <w:t xml:space="preserve">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poprawnie zapisuje czasowniki z cząstką </w:t>
      </w:r>
      <w:r>
        <w:rPr>
          <w:i/>
        </w:rPr>
        <w:t>-by</w:t>
      </w:r>
      <w:r>
        <w:t xml:space="preserve">; rozpoznaje nieosobowe formy czasownika  (bezokolicznik, formy zakończone na </w:t>
      </w:r>
      <w:r>
        <w:rPr>
          <w:i/>
        </w:rPr>
        <w:t>-no</w:t>
      </w:r>
      <w:r>
        <w:t xml:space="preserve">,  </w:t>
      </w:r>
    </w:p>
    <w:p w14:paraId="124C1E72" w14:textId="77777777" w:rsidR="00645988" w:rsidRDefault="00000000">
      <w:pPr>
        <w:spacing w:after="27"/>
        <w:ind w:left="406" w:right="229" w:firstLine="0"/>
      </w:pPr>
      <w:r>
        <w:rPr>
          <w:i/>
        </w:rPr>
        <w:t>-to</w:t>
      </w:r>
      <w:r>
        <w:t xml:space="preserve">); stosuje wykrzykniki i partykuły; rozpoznaje najczęstsze zaimki i spójniki w tekście; poprawnie odmienia omówione na lekcji wyrazy o nietypowej odmianie, w tym czasownik typu </w:t>
      </w:r>
      <w:r>
        <w:rPr>
          <w:i/>
        </w:rPr>
        <w:t>wziąć</w:t>
      </w:r>
      <w:r>
        <w:t xml:space="preserve"> </w:t>
      </w:r>
    </w:p>
    <w:p w14:paraId="0D38B8DC" w14:textId="77777777" w:rsidR="00645988" w:rsidRDefault="00000000">
      <w:pPr>
        <w:numPr>
          <w:ilvl w:val="0"/>
          <w:numId w:val="17"/>
        </w:numPr>
        <w:ind w:left="390" w:right="276" w:hanging="283"/>
      </w:pPr>
      <w:r>
        <w:t xml:space="preserve">fonetyki – zna alfabet, wyjaśnia różnicę między głoską a literą, dzieli wyrazy na głoski, litery i sylaby; dzieli głoski na twarde i miękkie, dźwięczne i bezdźwięczne, ustne  i nosowe i potrafi je nazywać; wykorzystuje wiedzę na temat rozbieżności między mową  a pismem do poprawnego zapisywania wyrazów; zna i stosuje podstawowe reguły akcentowania wyrazów w języku polskim, stara się je stosować </w:t>
      </w:r>
    </w:p>
    <w:p w14:paraId="5418814C" w14:textId="77777777" w:rsidR="00645988" w:rsidRDefault="00000000">
      <w:pPr>
        <w:spacing w:after="0" w:line="259" w:lineRule="auto"/>
        <w:ind w:left="245" w:firstLine="0"/>
      </w:pPr>
      <w:r>
        <w:t xml:space="preserve"> </w:t>
      </w:r>
    </w:p>
    <w:p w14:paraId="4B253559" w14:textId="77777777" w:rsidR="00645988" w:rsidRDefault="00000000">
      <w:pPr>
        <w:spacing w:after="0" w:line="259" w:lineRule="auto"/>
        <w:ind w:left="245" w:firstLine="0"/>
      </w:pPr>
      <w:r>
        <w:t xml:space="preserve"> </w:t>
      </w:r>
    </w:p>
    <w:p w14:paraId="6D7C7105" w14:textId="77777777" w:rsidR="00645988" w:rsidRDefault="00000000">
      <w:pPr>
        <w:ind w:left="107" w:right="229" w:firstLine="0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 spełnia wymagania kryterialne na ocenę dostateczną oraz: </w:t>
      </w:r>
    </w:p>
    <w:p w14:paraId="5A08B6EA" w14:textId="77777777" w:rsidR="00645988" w:rsidRDefault="00000000">
      <w:pPr>
        <w:spacing w:after="29" w:line="259" w:lineRule="auto"/>
        <w:ind w:left="122" w:firstLine="0"/>
      </w:pPr>
      <w:r>
        <w:t xml:space="preserve"> </w:t>
      </w:r>
    </w:p>
    <w:p w14:paraId="1B5E10A4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 xml:space="preserve">I. Kształcenie literackie i kulturowe </w:t>
      </w:r>
    </w:p>
    <w:p w14:paraId="02B1310F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62B3B8E1" w14:textId="77777777" w:rsidR="00645988" w:rsidRDefault="00000000">
      <w:pPr>
        <w:pStyle w:val="Nagwek1"/>
        <w:ind w:left="117"/>
      </w:pPr>
      <w:r>
        <w:t>SŁUCHANIE</w:t>
      </w:r>
      <w:r>
        <w:rPr>
          <w:b w:val="0"/>
        </w:rPr>
        <w:t xml:space="preserve"> </w:t>
      </w:r>
    </w:p>
    <w:p w14:paraId="23C884EE" w14:textId="77777777" w:rsidR="00645988" w:rsidRDefault="00000000">
      <w:pPr>
        <w:spacing w:after="8" w:line="259" w:lineRule="auto"/>
        <w:ind w:left="122" w:firstLine="0"/>
      </w:pPr>
      <w:r>
        <w:t xml:space="preserve"> </w:t>
      </w:r>
    </w:p>
    <w:p w14:paraId="5EA06C3C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koncentruje uwagę podczas słuchania dłuższych wypowiedzi innych, a zwłaszcza odtwarzanych utworów </w:t>
      </w:r>
    </w:p>
    <w:p w14:paraId="4B652877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wybiera potrzebne informacje z wysłuchanego tekstu, tworzy notatkę w formie tabeli, schematu, punktów, kilkuzdaniowej wypowiedzi; formułuje pytania i rozpoznaje nastrój słuchanych komunikatów </w:t>
      </w:r>
    </w:p>
    <w:p w14:paraId="02CE41F0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odróżnia informacje ważne od mniej ważnych </w:t>
      </w:r>
    </w:p>
    <w:p w14:paraId="3DC44C76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na podstawie słuchanego tekstu tworzy samodzielną notatkę: pisze plan, formułuje pytania </w:t>
      </w:r>
    </w:p>
    <w:p w14:paraId="2EB60E28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właściwie odbiera intencje nadawcy komunikatu </w:t>
      </w:r>
    </w:p>
    <w:p w14:paraId="1949E35C" w14:textId="77777777" w:rsidR="00645988" w:rsidRDefault="00000000">
      <w:pPr>
        <w:numPr>
          <w:ilvl w:val="0"/>
          <w:numId w:val="18"/>
        </w:numPr>
        <w:ind w:left="390" w:right="229" w:hanging="283"/>
      </w:pPr>
      <w:r>
        <w:t xml:space="preserve">odczytuje przenośny sens wysłuchanych utworów poetyckich i prozatorskich </w:t>
      </w:r>
    </w:p>
    <w:p w14:paraId="42A3F732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274F0A8A" w14:textId="77777777" w:rsidR="00645988" w:rsidRDefault="00000000">
      <w:pPr>
        <w:pStyle w:val="Nagwek1"/>
        <w:ind w:left="117"/>
      </w:pPr>
      <w:r>
        <w:t>CZYTANIE</w:t>
      </w:r>
      <w:r>
        <w:rPr>
          <w:b w:val="0"/>
        </w:rPr>
        <w:t xml:space="preserve"> </w:t>
      </w:r>
    </w:p>
    <w:p w14:paraId="1E540DA7" w14:textId="77777777" w:rsidR="00645988" w:rsidRDefault="00000000">
      <w:pPr>
        <w:spacing w:after="17" w:line="259" w:lineRule="auto"/>
        <w:ind w:left="122" w:firstLine="0"/>
      </w:pPr>
      <w:r>
        <w:t xml:space="preserve"> </w:t>
      </w:r>
    </w:p>
    <w:p w14:paraId="199C7804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identyfikuje i krótko charakteryzuje nadawcę i odbiorcę wypowiedzi w tekstach literackich  </w:t>
      </w:r>
    </w:p>
    <w:p w14:paraId="22B4FBB6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rozpoznaje dosłowne i symboliczne intencje nadawcy  </w:t>
      </w:r>
    </w:p>
    <w:p w14:paraId="142928D2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przytacza informacje zawarte w tekście, wyszukuje w wypowiedzi informacje wyrażone pośrednio </w:t>
      </w:r>
    </w:p>
    <w:p w14:paraId="0A0FC082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oddziela informacje ważne od drugorzędnych, fakt od opinii </w:t>
      </w:r>
    </w:p>
    <w:p w14:paraId="1958E1E4" w14:textId="77777777" w:rsidR="00645988" w:rsidRDefault="00000000">
      <w:pPr>
        <w:numPr>
          <w:ilvl w:val="0"/>
          <w:numId w:val="19"/>
        </w:numPr>
        <w:spacing w:after="38"/>
        <w:ind w:left="390" w:right="229" w:hanging="283"/>
      </w:pPr>
      <w:r>
        <w:lastRenderedPageBreak/>
        <w:t xml:space="preserve">omawia temat i główną myśl na poziomie dosłownym, z niewielką pomocą nauczyciela omówia je na poziomie przenośnym  </w:t>
      </w:r>
    </w:p>
    <w:p w14:paraId="01DEB72E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czyta teksty płynnie i poprawnie pod względem artykulacyjnym, stara się je interpretować głosowo  </w:t>
      </w:r>
    </w:p>
    <w:p w14:paraId="582620E6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głośno czyta utwory, uwzględniając zasady poprawnej artykulacji, akcentowania i intonacji </w:t>
      </w:r>
    </w:p>
    <w:p w14:paraId="49C8F272" w14:textId="77777777" w:rsidR="00645988" w:rsidRDefault="00000000">
      <w:pPr>
        <w:numPr>
          <w:ilvl w:val="0"/>
          <w:numId w:val="19"/>
        </w:numPr>
        <w:spacing w:after="46"/>
        <w:ind w:left="390" w:right="229" w:hanging="283"/>
      </w:pPr>
      <w:r>
        <w:t xml:space="preserve">wskazuje części składowe wypowiedzi: tytuł, śródtytuł, wstęp, rozwinięcie, zakończenie, rozumie ich funkcję  </w:t>
      </w:r>
    </w:p>
    <w:p w14:paraId="3D09D68E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wskazuje typowe elementy konstrukcyjne i stylistyczne w zaproszeniach, życzeniach, ogłoszeniach, instrukcjach, przepisach, listach (w tym oficjalnych), dziennikach, pamiętnikach, relacjach, dedykacjach, podziękowaniach  </w:t>
      </w:r>
    </w:p>
    <w:p w14:paraId="3D78E8F1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wybiera i wykorzystuje informacje z instrukcji, tabeli, notatki, schematu, cytatów  </w:t>
      </w:r>
    </w:p>
    <w:p w14:paraId="628D39D8" w14:textId="77777777" w:rsidR="00645988" w:rsidRDefault="00000000">
      <w:pPr>
        <w:numPr>
          <w:ilvl w:val="0"/>
          <w:numId w:val="19"/>
        </w:numPr>
        <w:ind w:left="390" w:right="229" w:hanging="283"/>
      </w:pPr>
      <w:r>
        <w:t xml:space="preserve">wskazuje przenośne znaczenie wyrazów w wypowiedzi oraz samodzielnie tłumaczy przenośne znaczenie wybranych wyrazów, związków wyrazów w wypowiedzi  </w:t>
      </w:r>
    </w:p>
    <w:p w14:paraId="5EF0FA92" w14:textId="77777777" w:rsidR="00645988" w:rsidRDefault="00000000">
      <w:pPr>
        <w:spacing w:after="1" w:line="259" w:lineRule="auto"/>
        <w:ind w:left="605" w:firstLine="0"/>
      </w:pPr>
      <w:r>
        <w:t xml:space="preserve"> </w:t>
      </w:r>
    </w:p>
    <w:p w14:paraId="5DC98A7B" w14:textId="77777777" w:rsidR="00645988" w:rsidRDefault="00000000">
      <w:pPr>
        <w:pStyle w:val="Nagwek1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17D2698D" w14:textId="77777777" w:rsidR="00645988" w:rsidRDefault="00000000">
      <w:pPr>
        <w:spacing w:after="7" w:line="259" w:lineRule="auto"/>
        <w:ind w:left="122" w:firstLine="0"/>
      </w:pPr>
      <w:r>
        <w:t xml:space="preserve"> </w:t>
      </w:r>
    </w:p>
    <w:p w14:paraId="7E280A07" w14:textId="77777777" w:rsidR="00645988" w:rsidRDefault="00000000">
      <w:pPr>
        <w:numPr>
          <w:ilvl w:val="0"/>
          <w:numId w:val="20"/>
        </w:numPr>
        <w:spacing w:after="40" w:line="249" w:lineRule="auto"/>
        <w:ind w:left="390" w:right="260" w:hanging="283"/>
      </w:pPr>
      <w:r>
        <w:t xml:space="preserve">sprawdza pisownię wyrazu w słowniku ortograficznym, 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  </w:t>
      </w:r>
    </w:p>
    <w:p w14:paraId="6115BD81" w14:textId="77777777" w:rsidR="00645988" w:rsidRDefault="00000000">
      <w:pPr>
        <w:numPr>
          <w:ilvl w:val="0"/>
          <w:numId w:val="20"/>
        </w:numPr>
        <w:ind w:left="390" w:right="260" w:hanging="283"/>
      </w:pPr>
      <w:r>
        <w:t xml:space="preserve">potrafi znaleźć informacje w słowniku bohaterów literackich i innych słownikach  </w:t>
      </w:r>
    </w:p>
    <w:p w14:paraId="1A13ED96" w14:textId="77777777" w:rsidR="00645988" w:rsidRDefault="00000000">
      <w:pPr>
        <w:numPr>
          <w:ilvl w:val="0"/>
          <w:numId w:val="20"/>
        </w:numPr>
        <w:spacing w:after="57" w:line="249" w:lineRule="auto"/>
        <w:ind w:left="390" w:right="260" w:hanging="283"/>
      </w:pPr>
      <w:r>
        <w:t xml:space="preserve">rozwija umiejętności efektywnego posługiwania się technologią informacyjną oraz zasobami internetowymi i wykorzystuje te umiejętności do znalezienia potrzebnych mu informacji  </w:t>
      </w:r>
    </w:p>
    <w:p w14:paraId="098E404E" w14:textId="77777777" w:rsidR="00645988" w:rsidRDefault="00000000">
      <w:pPr>
        <w:numPr>
          <w:ilvl w:val="0"/>
          <w:numId w:val="20"/>
        </w:numPr>
        <w:ind w:left="390" w:right="260" w:hanging="283"/>
      </w:pPr>
      <w:r>
        <w:t xml:space="preserve">rozwija umiejętność krytycznej oceny pozyskanych informacji  </w:t>
      </w:r>
    </w:p>
    <w:p w14:paraId="31459547" w14:textId="77777777" w:rsidR="00645988" w:rsidRDefault="00000000">
      <w:pPr>
        <w:ind w:left="406" w:right="229" w:firstLine="0"/>
      </w:pPr>
      <w:r>
        <w:t xml:space="preserve">zna i regularnie stosuje zasady korzystania z zasobów bibliotecznych (np. w bibliotekach szkolnych oraz on-line) </w:t>
      </w:r>
    </w:p>
    <w:p w14:paraId="557C8D53" w14:textId="77777777" w:rsidR="00645988" w:rsidRDefault="00000000">
      <w:pPr>
        <w:spacing w:after="31" w:line="259" w:lineRule="auto"/>
        <w:ind w:left="482" w:firstLine="0"/>
      </w:pPr>
      <w:r>
        <w:t xml:space="preserve"> </w:t>
      </w:r>
    </w:p>
    <w:p w14:paraId="26467C66" w14:textId="77777777" w:rsidR="00645988" w:rsidRDefault="00000000">
      <w:pPr>
        <w:pStyle w:val="Nagwek1"/>
        <w:ind w:left="117"/>
      </w:pPr>
      <w:r>
        <w:t xml:space="preserve">ANALIZOWANIE I INTERPRETOWANIE TEKSTÓW KULTURY </w:t>
      </w:r>
    </w:p>
    <w:p w14:paraId="791F2753" w14:textId="77777777" w:rsidR="00645988" w:rsidRDefault="00000000">
      <w:pPr>
        <w:spacing w:after="16" w:line="259" w:lineRule="auto"/>
        <w:ind w:left="122" w:firstLine="0"/>
      </w:pPr>
      <w:r>
        <w:rPr>
          <w:b/>
        </w:rPr>
        <w:t xml:space="preserve"> </w:t>
      </w:r>
    </w:p>
    <w:p w14:paraId="3B3485ED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nazywa i uzasadnia swoje reakcje czytelnicze, określa tematykę i problematykę utworu  </w:t>
      </w:r>
    </w:p>
    <w:p w14:paraId="6902A8CA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odnajduje w utworze poetyckim epitet, porównanie, przenośnię, uosobienie, ożywienie, wyrazy dźwiękonaśladowcze, apostrofę, powtórzenia, zdrobnienia, zgrubienia, obrazy poetyckie, anaforę, pytanie reoryczne, przeważnie objaśnia ich znaczenie  </w:t>
      </w:r>
    </w:p>
    <w:p w14:paraId="26124977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rozpoznaje autora, adresata i bohatera wiersza, opisuje cechy podmiotu lirycznego (w tym zbiorowego)   </w:t>
      </w:r>
    </w:p>
    <w:p w14:paraId="26992C47" w14:textId="77777777" w:rsidR="00645988" w:rsidRDefault="00000000">
      <w:pPr>
        <w:numPr>
          <w:ilvl w:val="0"/>
          <w:numId w:val="21"/>
        </w:numPr>
        <w:spacing w:line="318" w:lineRule="auto"/>
        <w:ind w:left="390" w:right="229" w:hanging="283"/>
      </w:pPr>
      <w:r>
        <w:t xml:space="preserve">wskazuje cechy wyróżniające teksty artystyczne (poetyckie i prozatorskie) oraz użytkowe, rozpoznaje tekst publicystyczny informacyjny, reklamowy i rozumie ich funkcje </w:t>
      </w:r>
    </w:p>
    <w:p w14:paraId="5D4475A9" w14:textId="77777777" w:rsidR="00645988" w:rsidRDefault="00000000">
      <w:pPr>
        <w:numPr>
          <w:ilvl w:val="0"/>
          <w:numId w:val="21"/>
        </w:numPr>
        <w:spacing w:after="53" w:line="249" w:lineRule="auto"/>
        <w:ind w:left="390" w:right="229" w:hanging="283"/>
      </w:pPr>
      <w:r>
        <w:t xml:space="preserve">analizuje elementy świata przedstawionego w utworze epickim, takie jak: czas i miejsce wydarzeń, akcja, fabuła, wątek (główny i poboczny), wydarzenia, punkt kulminacyjny, bohater (pozytywny – negatywny, główny, drugoplanowy, epizodyczny, tytułowy) </w:t>
      </w:r>
    </w:p>
    <w:p w14:paraId="2662B461" w14:textId="77777777" w:rsidR="00645988" w:rsidRDefault="00000000">
      <w:pPr>
        <w:numPr>
          <w:ilvl w:val="0"/>
          <w:numId w:val="21"/>
        </w:numPr>
        <w:spacing w:after="37"/>
        <w:ind w:left="390" w:right="229" w:hanging="283"/>
      </w:pPr>
      <w:r>
        <w:lastRenderedPageBreak/>
        <w:t xml:space="preserve">rozumie rolę osoby mówiącej w tekście (narrator), rozpoznaje narratora pierwszo-  i trzecioosobowego i określa jego cechy  </w:t>
      </w:r>
    </w:p>
    <w:p w14:paraId="33AEBADD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odróżnia dialog od monologu, rozumie ich funkcje w utworze  </w:t>
      </w:r>
    </w:p>
    <w:p w14:paraId="51439104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identyfikuje mit, bajkę, hymn, przypowieść, legendę i nowelę, dziennik, pamiętnik, powieść, wskazuje ich cechy, zna gatunki powieści (obyczajowa, fantastycznonaukowa, fantasy, historyczna, przygodowa), podaje ich cechy, przyporządkowuje je do konkretnych utworów   </w:t>
      </w:r>
    </w:p>
    <w:p w14:paraId="281F3367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przytacza i parafrazuje morał bajki, odczytuje przesłanie przypowieści </w:t>
      </w:r>
    </w:p>
    <w:p w14:paraId="5003ADF0" w14:textId="77777777" w:rsidR="00645988" w:rsidRDefault="00000000">
      <w:pPr>
        <w:numPr>
          <w:ilvl w:val="0"/>
          <w:numId w:val="21"/>
        </w:numPr>
        <w:spacing w:after="50"/>
        <w:ind w:left="390" w:right="229" w:hanging="283"/>
      </w:pPr>
      <w:r>
        <w:t xml:space="preserve">rozumie podstawową funkcję wersu, zwrotki, rymu (dokładny – niedokładny), refrenu, liczby sylab w wersie, samodzielnie wskazuje w wierszu wyżej wymienione elementy  </w:t>
      </w:r>
    </w:p>
    <w:p w14:paraId="3834C0E1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rozpoznaje wiersz biały  </w:t>
      </w:r>
    </w:p>
    <w:p w14:paraId="5AD858C5" w14:textId="77777777" w:rsidR="00645988" w:rsidRDefault="00000000">
      <w:pPr>
        <w:numPr>
          <w:ilvl w:val="0"/>
          <w:numId w:val="21"/>
        </w:numPr>
        <w:spacing w:after="45" w:line="249" w:lineRule="auto"/>
        <w:ind w:left="390" w:right="229" w:hanging="283"/>
      </w:pPr>
      <w:r>
        <w:t xml:space="preserve">wyodrębnia słuchowisko, plakat społeczny, przedstawienie i film spośród innych przekazów  i tekstów kultury, interpretuje je na poziomie dosłownym i z niewielką pomocą nauczyciela interpretuje go na poziomie przenośnym </w:t>
      </w:r>
      <w:r>
        <w:rPr>
          <w:b/>
        </w:rPr>
        <w:t xml:space="preserve">  </w:t>
      </w:r>
    </w:p>
    <w:p w14:paraId="38D26006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odczytuje komiks i podaje jego cechy  </w:t>
      </w:r>
    </w:p>
    <w:p w14:paraId="79BA9394" w14:textId="77777777" w:rsidR="00645988" w:rsidRDefault="00000000">
      <w:pPr>
        <w:numPr>
          <w:ilvl w:val="0"/>
          <w:numId w:val="21"/>
        </w:numPr>
        <w:spacing w:after="55"/>
        <w:ind w:left="390" w:right="229" w:hanging="283"/>
      </w:pPr>
      <w:r>
        <w:t xml:space="preserve">używa pojęć: gra aktorska, reżyser, adaptacja, antrakt, scenografia, ekranizacja, kadr, ujęcie, efeky specjalne, audycja, a także zna odmiany filmu, wyodrębnia elementy dzieła filmowego i telewizyjnego, odróżnia różne gatunki filmowe, wskazuje cechy charakterystyczne przekazów audiowizualnych (filmu, programu informacyjnego, programu rozrywkowego), omawia różnice między tekstem literackim a jego adaptacją </w:t>
      </w:r>
    </w:p>
    <w:p w14:paraId="05BC86F6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świadomie i z uwagą odbiera filmy, koncerty, spektakle, programy radiowe i telewizyjne, zwłaszcza adresowane do dzieci i młodzieży, wyraża i uzasadnia opinię na ich temat  </w:t>
      </w:r>
    </w:p>
    <w:p w14:paraId="2C9237F3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charakteryzuje komiks jako tekst kultury, wskazuje charakterystyczne dla niego cechy  </w:t>
      </w:r>
    </w:p>
    <w:p w14:paraId="0079420B" w14:textId="77777777" w:rsidR="00645988" w:rsidRDefault="00000000">
      <w:pPr>
        <w:numPr>
          <w:ilvl w:val="0"/>
          <w:numId w:val="21"/>
        </w:numPr>
        <w:spacing w:after="35"/>
        <w:ind w:left="390" w:right="229" w:hanging="283"/>
      </w:pPr>
      <w:r>
        <w:t xml:space="preserve">charakteryzuje i ocenia bohaterów oraz ich postawy i doświadczenia, odnosi postawy  i doświadczenia bohaterów do własnych przeżyć   </w:t>
      </w:r>
    </w:p>
    <w:p w14:paraId="46E74E87" w14:textId="77777777" w:rsidR="00645988" w:rsidRDefault="00000000">
      <w:pPr>
        <w:numPr>
          <w:ilvl w:val="0"/>
          <w:numId w:val="21"/>
        </w:numPr>
        <w:ind w:left="390" w:right="229" w:hanging="283"/>
      </w:pPr>
      <w:r>
        <w:t xml:space="preserve">rozumie i wyjaśnia pojęcie fikcji literackiej, odszukuje w utworze elementy prawdziwe, prawdopodobne (realistyczne) i fantastyczne  </w:t>
      </w:r>
    </w:p>
    <w:p w14:paraId="32BC632B" w14:textId="77777777" w:rsidR="00645988" w:rsidRDefault="00000000">
      <w:pPr>
        <w:numPr>
          <w:ilvl w:val="0"/>
          <w:numId w:val="21"/>
        </w:numPr>
        <w:spacing w:after="31"/>
        <w:ind w:left="390" w:right="229" w:hanging="283"/>
      </w:pPr>
      <w:r>
        <w:t xml:space="preserve">odczytuje sens utworów na poziomie semantycznym (dosłownym), a z niewielką pomocą na poziomie przenośnym, wyszukuje informacje wyrażone wprost i pośrednio  </w:t>
      </w:r>
    </w:p>
    <w:p w14:paraId="00352A90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12AE83CC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4C02E667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264DD597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1307DB8C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>II. Tworzenie wypowiedzi</w:t>
      </w:r>
      <w:r>
        <w:t xml:space="preserve"> </w:t>
      </w:r>
    </w:p>
    <w:p w14:paraId="2F7E4D99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1B73A1DA" w14:textId="77777777" w:rsidR="00645988" w:rsidRDefault="00000000">
      <w:pPr>
        <w:pStyle w:val="Nagwek1"/>
        <w:ind w:left="117"/>
      </w:pPr>
      <w:r>
        <w:t>MÓWIENIE</w:t>
      </w:r>
      <w:r>
        <w:rPr>
          <w:b w:val="0"/>
        </w:rPr>
        <w:t xml:space="preserve"> </w:t>
      </w:r>
    </w:p>
    <w:p w14:paraId="3E14F5AC" w14:textId="77777777" w:rsidR="00645988" w:rsidRDefault="00000000">
      <w:pPr>
        <w:spacing w:after="21" w:line="259" w:lineRule="auto"/>
        <w:ind w:left="122" w:firstLine="0"/>
      </w:pPr>
      <w:r>
        <w:t xml:space="preserve"> </w:t>
      </w:r>
    </w:p>
    <w:p w14:paraId="45219A48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przedstawia własne, logiczne zdanie w rozmowie, stosując się do reguł grzecznościowych, używa odpowiednich konstrukcji składniowych (np. trybu przypuszczającego lub zdań pytających) podczas rozmowy z osobą dorosłą i rówieśnikiem, a także w różnych sytuacjach oficjalnych i nieoficjalnych, buduje kontakt ze słuchaczem np. za pomocą </w:t>
      </w:r>
    </w:p>
    <w:p w14:paraId="35288AFB" w14:textId="77777777" w:rsidR="00645988" w:rsidRDefault="00000000">
      <w:pPr>
        <w:ind w:left="406" w:right="229" w:firstLine="0"/>
      </w:pPr>
      <w:r>
        <w:t xml:space="preserve">apostrof, wypowiedzi nacechowanych emocjonalnie, wykrzyknień  </w:t>
      </w:r>
    </w:p>
    <w:p w14:paraId="6F689C51" w14:textId="77777777" w:rsidR="00645988" w:rsidRDefault="00000000">
      <w:pPr>
        <w:numPr>
          <w:ilvl w:val="0"/>
          <w:numId w:val="22"/>
        </w:numPr>
        <w:spacing w:after="33"/>
        <w:ind w:left="390" w:right="229" w:hanging="283"/>
      </w:pPr>
      <w:r>
        <w:lastRenderedPageBreak/>
        <w:t xml:space="preserve">dostosowuje wypowiedź do adresata i sytuacji (np. oficjalnej i nieoficjalnej), świadomie dobiera różne typy wypowiedzeń prostych i rozwiniętych, wypowiedzenia oznajmujące, pytające i rozkazujące, świadomie dobiera intonację zdaniową </w:t>
      </w:r>
    </w:p>
    <w:p w14:paraId="1B41C72A" w14:textId="77777777" w:rsidR="00645988" w:rsidRDefault="00000000">
      <w:pPr>
        <w:numPr>
          <w:ilvl w:val="0"/>
          <w:numId w:val="22"/>
        </w:numPr>
        <w:spacing w:after="63"/>
        <w:ind w:left="390" w:right="229" w:hanging="283"/>
      </w:pPr>
      <w:r>
        <w:t xml:space="preserve">formułuje przemyślane pytania otwarte i zamknięte, udziela odpowiedzi w formie krótkiej, sensownej wypowiedzi </w:t>
      </w:r>
    </w:p>
    <w:p w14:paraId="458253EC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łączy za pomocą odpowiednich spójników i przyimków współrzędne i podrzędne związki wyrazowe w zdaniu </w:t>
      </w:r>
    </w:p>
    <w:p w14:paraId="33DA7162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wypowiada się w roli świadka i uczestnika zdarzeń </w:t>
      </w:r>
    </w:p>
    <w:p w14:paraId="5E3C7E9D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stosuje poprawne formy gramatyczne odmiennych części mowy </w:t>
      </w:r>
    </w:p>
    <w:p w14:paraId="51D227D9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gromadzi wyrazy określające i nazywające, np. cechy wyglądu i charakteru  </w:t>
      </w:r>
    </w:p>
    <w:p w14:paraId="064F8F5F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wypowiada się logicznie i w sposób uporządkowany na tematy związane z otaczającą rzeczywistością, lekturą, tekstem poetyckim, filmem itp.: opowiada zdarzenia w porządku chronologicznym, poprawnie streszcza utwory fabularne, świadomie wykorzystuje wyrazy określające następstwo czasowe </w:t>
      </w:r>
    </w:p>
    <w:p w14:paraId="353BD354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aktywnie uczestniczy w rozmowie o lekturze, filmie czy codziennych sytuacjach </w:t>
      </w:r>
    </w:p>
    <w:p w14:paraId="5327109C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w sposób logiczny i uporządkowany opisuje przedmiot, miejsce, krajobraz, postać, zwierzę, przedmot, przeżycia, obraz, ilustrację, plakat, stosując właściwe tematowi słownictwo, jak i słownictwo służące do formułowania ocen, opinii, emocji oraz słownictwo opisujące  </w:t>
      </w:r>
    </w:p>
    <w:p w14:paraId="1CB51B5F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wygłasza z pamięci teksty poetyckie, posługując się pauzą, barwą głosu  </w:t>
      </w:r>
    </w:p>
    <w:p w14:paraId="6AE7D829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wygłasza przygotowane wcześniej przemówienie, dbając o dobór argumentów, środków stylistycznych, tembru głosu </w:t>
      </w:r>
    </w:p>
    <w:p w14:paraId="5B5C9621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świadomie posługuje się pozawerbalnymi środkami wypowiedzi (mimiką, gestem) </w:t>
      </w:r>
    </w:p>
    <w:p w14:paraId="09F845EF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stosuje się do zasad właściwego akcentowania wyrazów i intonowania wypowiedzeń </w:t>
      </w:r>
    </w:p>
    <w:p w14:paraId="149FA26A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składa życzenia, tworzy wypowiedź o cechach instrukcji, np. zasady gry  </w:t>
      </w:r>
    </w:p>
    <w:p w14:paraId="4B268603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objaśnia znaczenia dosłowne i metaforyczne wyrazów </w:t>
      </w:r>
    </w:p>
    <w:p w14:paraId="1FF00233" w14:textId="77777777" w:rsidR="00645988" w:rsidRDefault="00000000">
      <w:pPr>
        <w:numPr>
          <w:ilvl w:val="0"/>
          <w:numId w:val="22"/>
        </w:numPr>
        <w:spacing w:after="28"/>
        <w:ind w:left="390" w:right="229" w:hanging="283"/>
      </w:pPr>
      <w:r>
        <w:t xml:space="preserve">dobiera i stosuje w swoich wypowiedziach wyrazy bliskoznaczne (synonimy)  i przeciwstawne (antonimy) oraz poprawne związki wyrazowe </w:t>
      </w:r>
    </w:p>
    <w:p w14:paraId="55912196" w14:textId="77777777" w:rsidR="00645988" w:rsidRDefault="00000000">
      <w:pPr>
        <w:numPr>
          <w:ilvl w:val="0"/>
          <w:numId w:val="22"/>
        </w:numPr>
        <w:ind w:left="390" w:right="229" w:hanging="283"/>
      </w:pPr>
      <w: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 </w:t>
      </w:r>
    </w:p>
    <w:p w14:paraId="3BC26723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2BFB75EB" w14:textId="77777777" w:rsidR="00645988" w:rsidRDefault="00000000">
      <w:pPr>
        <w:pStyle w:val="Nagwek1"/>
        <w:ind w:left="117"/>
      </w:pPr>
      <w:r>
        <w:t>PISANIE</w:t>
      </w:r>
      <w:r>
        <w:rPr>
          <w:b w:val="0"/>
        </w:rPr>
        <w:t xml:space="preserve"> </w:t>
      </w:r>
    </w:p>
    <w:p w14:paraId="68E787CB" w14:textId="77777777" w:rsidR="00645988" w:rsidRDefault="00000000">
      <w:pPr>
        <w:numPr>
          <w:ilvl w:val="0"/>
          <w:numId w:val="23"/>
        </w:numPr>
        <w:spacing w:after="53"/>
        <w:ind w:left="390" w:right="229" w:hanging="283"/>
      </w:pPr>
      <w:r>
        <w:t xml:space="preserve">stosuje wielką literę na początku wypowiedzenia i odpowiednie znaki interpunkcyjne na jego końcu, stosuje w swoich pracach podstawowe reguły interpunkcyjne dotyczące przecinka (np. przy wymienianiu oraz przed zaimkami, przecinek w zdaniu złożonym), dwukropka, myślnika, średnika, nawiasu, bezbłędnie dzieli wyrazy na sylaby, przenosi wyraz do następnego wersu, stosuje cudzysłów  </w:t>
      </w:r>
    </w:p>
    <w:p w14:paraId="15516545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>poprawnie zapisuje głoski miękkie, zna i stosuje poznane zasady ortografii dotyczące pisowni ó</w:t>
      </w:r>
      <w:r>
        <w:rPr>
          <w:i/>
        </w:rPr>
        <w:t>–u</w:t>
      </w:r>
      <w:r>
        <w:t>,</w:t>
      </w:r>
      <w:r>
        <w:rPr>
          <w:i/>
        </w:rPr>
        <w:t xml:space="preserve"> rz–ż</w:t>
      </w:r>
      <w:r>
        <w:t>,</w:t>
      </w:r>
      <w:r>
        <w:rPr>
          <w:i/>
        </w:rPr>
        <w:t xml:space="preserve"> ch–h</w:t>
      </w:r>
      <w:r>
        <w:t>,</w:t>
      </w:r>
      <w:r>
        <w:rPr>
          <w:i/>
        </w:rPr>
        <w:t xml:space="preserve"> </w:t>
      </w:r>
      <w:r>
        <w:t xml:space="preserve">cząstki </w:t>
      </w:r>
      <w:r>
        <w:rPr>
          <w:i/>
        </w:rPr>
        <w:t>-by</w:t>
      </w:r>
      <w:r>
        <w:t xml:space="preserve"> z czasownikami  </w:t>
      </w:r>
    </w:p>
    <w:p w14:paraId="6EA6B878" w14:textId="77777777" w:rsidR="00645988" w:rsidRDefault="00000000">
      <w:pPr>
        <w:ind w:left="406" w:right="229" w:firstLine="0"/>
      </w:pPr>
      <w:r>
        <w:t xml:space="preserve">zna i stosuje najczęstsze wyjątki od poznanych reguł ortograficznych  </w:t>
      </w:r>
    </w:p>
    <w:p w14:paraId="0CFFBA79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odróżnia nazwy własne od pospolitych i stosuje zasady dotyczące pisowni wielką literą </w:t>
      </w:r>
    </w:p>
    <w:p w14:paraId="49A17691" w14:textId="77777777" w:rsidR="00645988" w:rsidRDefault="00000000">
      <w:pPr>
        <w:numPr>
          <w:ilvl w:val="0"/>
          <w:numId w:val="23"/>
        </w:numPr>
        <w:spacing w:after="27"/>
        <w:ind w:left="390" w:right="229" w:hanging="283"/>
      </w:pPr>
      <w:r>
        <w:lastRenderedPageBreak/>
        <w:t xml:space="preserve">wymienia spójniki, przed którymi stawia się przecinek / nie stawia się przecinka, stosuje tę wiedzę w praktyce, oddziela przecinkiem zdania składowe w zdaniu złożonym   </w:t>
      </w:r>
    </w:p>
    <w:p w14:paraId="524E84DF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zna i stara się stosować zasady zapisu przymiotników złożonych </w:t>
      </w:r>
    </w:p>
    <w:p w14:paraId="294C43F1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zna i stosuje zasady układu graficznego i uwzględnia wszystkie niezbędne elementy nastepujących form wypowiedzi: list (w tym oficjalny), wywiad, ramowy i szczegółowy plan wypowiedzi, ogłoszenie, zaproszenie, instrukcja, przepis kulinarny, dziennik, pamiętnik, streszczenie, scenariusz filmowy, sprawozdanie (z filmu, spektaklu, wydarzenia), życzenia, dedykacja, podziękowanie   </w:t>
      </w:r>
    </w:p>
    <w:p w14:paraId="6DD741B9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układa spójne, uporządkowane pod względem chronologicznym poprawnie skomponowane opowiadanie odtwórcze/twórcze, stara się, aby było wierne utworowi / pomysłowe, streszcza utwory fabularne, świadomie wykorzystuje wyrazy określające następstwo czasowe, zwłaszcza przysłówki, przyimki i wyrażenia przyimkowe; opowiada z perspektywy świadka i uczestnika zdarzeń </w:t>
      </w:r>
    </w:p>
    <w:p w14:paraId="760159DA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pisze poprawne: tekst argumentacyjny, charakterystykę postaci rzeczywistej i bohatera literackiego, opis przeżyć wewnętrznych  </w:t>
      </w:r>
    </w:p>
    <w:p w14:paraId="2CE105F2" w14:textId="77777777" w:rsidR="00645988" w:rsidRDefault="00000000">
      <w:pPr>
        <w:numPr>
          <w:ilvl w:val="0"/>
          <w:numId w:val="23"/>
        </w:numPr>
        <w:spacing w:after="35"/>
        <w:ind w:left="390" w:right="229" w:hanging="283"/>
      </w:pPr>
      <w:r>
        <w:t xml:space="preserve">w dłuższych wypowiedziach pisemnych stosuje akapity jako znak logicznego wyodrębnienia fragmentów wypowiedzi  </w:t>
      </w:r>
    </w:p>
    <w:p w14:paraId="4FADD13B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w sposób uporządkowany opisuje obraz, ilustrację, plakat, rzeźbę, stosując słownictwo opisujące oraz służące do formułowania ocen i opinii, emocji  </w:t>
      </w:r>
    </w:p>
    <w:p w14:paraId="5A40A6BD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zachowuje estetykę zapisu wypowiedzi </w:t>
      </w:r>
    </w:p>
    <w:p w14:paraId="7D49867C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w wypowiedziach związanych z lekturą, filmem czy codziennymi sytuacjami łączy za pomocą odpowiednich spójników i przyimków współrzędne i podrzędne związki wyrazowe i stosuje się do zasad interpunkcji </w:t>
      </w:r>
    </w:p>
    <w:p w14:paraId="08B93D7C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w wypowiedziach stosuje poprawne formy gramatyczne rzeczownika, przymiotnika, liczebnika i czasownika we wszystkich trybach </w:t>
      </w:r>
    </w:p>
    <w:p w14:paraId="45786A08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w wypowiedziach gromadzi wyrazy określające i nazywające cechy np. charakteru na podstawie zachowań i postaw </w:t>
      </w:r>
    </w:p>
    <w:p w14:paraId="37888049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dostrzega błędy ortograficzne i interpunkcyjne w tworzonej wypowiedzi i je poprawia </w:t>
      </w:r>
    </w:p>
    <w:p w14:paraId="0AAE4006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sprawnie wyszukuje cytaty, zapisuje je w cudzysłowie i wprowadza do swojego tekstu  </w:t>
      </w:r>
    </w:p>
    <w:p w14:paraId="59DACEF0" w14:textId="77777777" w:rsidR="00645988" w:rsidRDefault="00000000">
      <w:pPr>
        <w:numPr>
          <w:ilvl w:val="0"/>
          <w:numId w:val="23"/>
        </w:numPr>
        <w:ind w:left="390" w:right="229" w:hanging="283"/>
      </w:pPr>
      <w:r>
        <w:t xml:space="preserve">formułuje tezę, dobiera argumenty i przykłady, zarówno odnoszące się do faktów i logiki, jak i odwołujące się do emocji  </w:t>
      </w:r>
    </w:p>
    <w:p w14:paraId="3A41C633" w14:textId="77777777" w:rsidR="00645988" w:rsidRDefault="00000000">
      <w:pPr>
        <w:spacing w:after="31" w:line="259" w:lineRule="auto"/>
        <w:ind w:left="122" w:firstLine="0"/>
      </w:pPr>
      <w:r>
        <w:t xml:space="preserve"> </w:t>
      </w:r>
    </w:p>
    <w:p w14:paraId="085D536B" w14:textId="77777777" w:rsidR="00645988" w:rsidRDefault="00000000">
      <w:pPr>
        <w:pStyle w:val="Nagwek1"/>
        <w:ind w:left="117"/>
      </w:pPr>
      <w:r>
        <w:t xml:space="preserve">III. Kształcenie językowe </w:t>
      </w:r>
    </w:p>
    <w:p w14:paraId="7F55EEE2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1EBA4B17" w14:textId="77777777" w:rsidR="00645988" w:rsidRDefault="00000000">
      <w:pPr>
        <w:ind w:left="107" w:right="229" w:firstLine="0"/>
      </w:pPr>
      <w:r>
        <w:t xml:space="preserve">Umiejętnie stosuje wiedzę językową w zakresie: </w:t>
      </w:r>
    </w:p>
    <w:p w14:paraId="6BDF75EA" w14:textId="77777777" w:rsidR="00645988" w:rsidRDefault="00000000">
      <w:pPr>
        <w:numPr>
          <w:ilvl w:val="0"/>
          <w:numId w:val="24"/>
        </w:numPr>
        <w:ind w:left="390" w:right="109" w:hanging="283"/>
      </w:pPr>
      <w: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 </w:t>
      </w:r>
    </w:p>
    <w:p w14:paraId="76BB7390" w14:textId="77777777" w:rsidR="00645988" w:rsidRDefault="00000000">
      <w:pPr>
        <w:numPr>
          <w:ilvl w:val="0"/>
          <w:numId w:val="24"/>
        </w:numPr>
        <w:ind w:left="390" w:right="109" w:hanging="283"/>
      </w:pPr>
      <w:r>
        <w:t xml:space="preserve">składni – rozpoznaje i stosuje różnorodne typy zdań: pojedynczych i złożonych oraz równoważniki zdań; celowo używa różnych typów wypowiedzeń: pytających, oznajmujących, rozkazujących, wykrzyknikowych, neutralnych, w zależności od sytuacji komunikacyjnej; wskazuje podmiot (wyrażony rzeczownikiem i innymi częściami mowy: przymiotnikiem liczebnikiem, zaimkiem, podmiot domyślny, a w omówionych na lekcji przykładach wskazuje podmiot w dopełniaczu i zdania bezpodmiotowe), odszukuje  w zdaniach orzeczenie czasownikowe i imienne; rozpoznaje pozostałe części zdania: </w:t>
      </w:r>
    </w:p>
    <w:p w14:paraId="104D4856" w14:textId="77777777" w:rsidR="00645988" w:rsidRDefault="00000000">
      <w:pPr>
        <w:ind w:left="406" w:right="229" w:firstLine="0"/>
      </w:pPr>
      <w:r>
        <w:lastRenderedPageBreak/>
        <w:t xml:space="preserve">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stosuje się do zasad poprawnej interpunkcji; rozpoznaje zdanie złożone współrzędnie i podrzędnie; sporządza wykres zdania złożonego </w:t>
      </w:r>
    </w:p>
    <w:p w14:paraId="7FDCC9CE" w14:textId="77777777" w:rsidR="00645988" w:rsidRDefault="00000000">
      <w:pPr>
        <w:numPr>
          <w:ilvl w:val="0"/>
          <w:numId w:val="24"/>
        </w:numPr>
        <w:spacing w:after="27" w:line="249" w:lineRule="auto"/>
        <w:ind w:left="390" w:right="109" w:hanging="283"/>
      </w:pPr>
      <w:r>
        <w:t xml:space="preserve">fleksji – rozpoznaje i najczęściej poprawnie 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>
        <w:rPr>
          <w:i/>
        </w:rPr>
        <w:t>-no</w:t>
      </w:r>
      <w:r>
        <w:t xml:space="preserve">, </w:t>
      </w:r>
      <w:r>
        <w:rPr>
          <w:i/>
        </w:rPr>
        <w:t>-to</w:t>
      </w:r>
      <w:r>
        <w:t xml:space="preserve">); odmienia czasowniki typu </w:t>
      </w:r>
      <w:r>
        <w:rPr>
          <w:i/>
        </w:rPr>
        <w:t>wziąć</w:t>
      </w:r>
      <w: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 w celu uniknięcia powtórzeń, poprawnie używa krótszych i dłuższych form zaimków); wskazuje przyimek (i wyrażenie przyimkowe), partykułę, wykrzyknik, spójnik, rozumie ich funkcję i podaje ich przykłady, poprawnie zapisuje większość przyimków złożonych; używa odmiennych części mowy w poprawnych formach; oddziela temat od końcówki, wskazuje  i wyjaśnia oboczności; wskazuje temat główny i tematy oboczne oraz oboczności samogłoskowe, spółgłoskowe  </w:t>
      </w:r>
    </w:p>
    <w:p w14:paraId="5436D760" w14:textId="77777777" w:rsidR="00645988" w:rsidRDefault="00000000">
      <w:pPr>
        <w:numPr>
          <w:ilvl w:val="0"/>
          <w:numId w:val="24"/>
        </w:numPr>
        <w:spacing w:after="4" w:line="249" w:lineRule="auto"/>
        <w:ind w:left="390" w:right="109" w:hanging="283"/>
      </w:pPr>
      <w:r>
        <w:t xml:space="preserve">fonetyki – stosuje wiadomości z zakresu podziału wyrazów na litery, głoski i sylaby, a także różnic między pisownią a wymową w poprawnym ich zapisie; bezbłędnie dzieli głoski na ustne, nosowe, twarde, miękkie, dźwięczne i bezdźwięczne; dzieli na głoski wyrazy ze spółgłoskami miękkimi, np. </w:t>
      </w:r>
      <w:r>
        <w:rPr>
          <w:i/>
        </w:rPr>
        <w:t>ń</w:t>
      </w:r>
      <w:r>
        <w:t xml:space="preserve"> – </w:t>
      </w:r>
      <w:r>
        <w:rPr>
          <w:i/>
        </w:rPr>
        <w:t>ni-s</w:t>
      </w:r>
      <w:r>
        <w:t xml:space="preserve"> – </w:t>
      </w:r>
      <w:r>
        <w:rPr>
          <w:i/>
        </w:rPr>
        <w:t>ni-o</w:t>
      </w:r>
      <w:r>
        <w:t xml:space="preserve">, zna i stosuje reguły akcentowania wyrazów  w języku polskim </w:t>
      </w:r>
    </w:p>
    <w:p w14:paraId="56F15B4F" w14:textId="77777777" w:rsidR="00645988" w:rsidRDefault="00000000">
      <w:pPr>
        <w:spacing w:after="0" w:line="259" w:lineRule="auto"/>
        <w:ind w:left="245" w:firstLine="0"/>
      </w:pPr>
      <w:r>
        <w:t xml:space="preserve"> </w:t>
      </w:r>
    </w:p>
    <w:p w14:paraId="0448D2F3" w14:textId="77777777" w:rsidR="00645988" w:rsidRDefault="00000000">
      <w:pPr>
        <w:spacing w:after="0" w:line="259" w:lineRule="auto"/>
        <w:ind w:left="245" w:firstLine="0"/>
      </w:pPr>
      <w:r>
        <w:t xml:space="preserve"> </w:t>
      </w:r>
    </w:p>
    <w:p w14:paraId="78D1614E" w14:textId="77777777" w:rsidR="00645988" w:rsidRDefault="00000000">
      <w:pPr>
        <w:ind w:left="229" w:right="229" w:hanging="122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 spełnia wymagania kryterialne na ocenę dobrą oraz: </w:t>
      </w:r>
    </w:p>
    <w:p w14:paraId="138EF3E9" w14:textId="77777777" w:rsidR="00645988" w:rsidRDefault="00000000">
      <w:pPr>
        <w:spacing w:after="16" w:line="259" w:lineRule="auto"/>
        <w:ind w:left="122" w:firstLine="0"/>
      </w:pPr>
      <w:r>
        <w:t xml:space="preserve"> </w:t>
      </w:r>
    </w:p>
    <w:p w14:paraId="6E2FEDCF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 xml:space="preserve">I. Kształcenie literackie i kulturowe </w:t>
      </w:r>
    </w:p>
    <w:p w14:paraId="3FC318EF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3AA050AE" w14:textId="77777777" w:rsidR="00645988" w:rsidRDefault="00000000">
      <w:pPr>
        <w:pStyle w:val="Nagwek1"/>
        <w:ind w:left="117"/>
      </w:pPr>
      <w:r>
        <w:t>SŁUCHANIE</w:t>
      </w:r>
      <w:r>
        <w:rPr>
          <w:b w:val="0"/>
        </w:rPr>
        <w:t xml:space="preserve"> </w:t>
      </w:r>
    </w:p>
    <w:p w14:paraId="33440478" w14:textId="77777777" w:rsidR="00645988" w:rsidRDefault="00000000">
      <w:pPr>
        <w:spacing w:after="10" w:line="259" w:lineRule="auto"/>
        <w:ind w:left="122" w:firstLine="0"/>
      </w:pPr>
      <w:r>
        <w:t xml:space="preserve"> </w:t>
      </w:r>
    </w:p>
    <w:p w14:paraId="536C4097" w14:textId="77777777" w:rsidR="00645988" w:rsidRDefault="00000000">
      <w:pPr>
        <w:numPr>
          <w:ilvl w:val="0"/>
          <w:numId w:val="25"/>
        </w:numPr>
        <w:ind w:left="390" w:right="229" w:hanging="283"/>
      </w:pPr>
      <w:r>
        <w:t xml:space="preserve">przekazuje treść wysłuchanych wypowiedzi, rozumie ich wydźwięk  </w:t>
      </w:r>
    </w:p>
    <w:p w14:paraId="7AF6C841" w14:textId="77777777" w:rsidR="00645988" w:rsidRDefault="00000000">
      <w:pPr>
        <w:numPr>
          <w:ilvl w:val="0"/>
          <w:numId w:val="25"/>
        </w:numPr>
        <w:ind w:left="390" w:right="229" w:hanging="283"/>
      </w:pPr>
      <w:r>
        <w:t xml:space="preserve">wybiera różnorodne informacje z wysłuchanego tekstu, tworzy notatkę w formie dostosowanej do potrzeb (np. plan, tabela, schemat, kilkuzdaniowa wypowiedź), rozpoznaje nastrój i nazywa intencje nadawcy komunikatu  </w:t>
      </w:r>
    </w:p>
    <w:p w14:paraId="686D58ED" w14:textId="77777777" w:rsidR="00645988" w:rsidRDefault="00000000">
      <w:pPr>
        <w:numPr>
          <w:ilvl w:val="0"/>
          <w:numId w:val="25"/>
        </w:numPr>
        <w:ind w:left="390" w:right="229" w:hanging="283"/>
      </w:pPr>
      <w:r>
        <w:lastRenderedPageBreak/>
        <w:t xml:space="preserve">swobodnie odczytuje nastrój, intencje i przenośny sens wysłuchanych utworów poetyckich i prozatorskich </w:t>
      </w:r>
    </w:p>
    <w:p w14:paraId="45F96AEB" w14:textId="77777777" w:rsidR="00645988" w:rsidRDefault="00000000">
      <w:pPr>
        <w:numPr>
          <w:ilvl w:val="0"/>
          <w:numId w:val="25"/>
        </w:numPr>
        <w:ind w:left="390" w:right="229" w:hanging="283"/>
      </w:pPr>
      <w:r>
        <w:t xml:space="preserve">wyraża spójne zdanie na temat wysłuchanego komunikatu </w:t>
      </w:r>
    </w:p>
    <w:p w14:paraId="461F07B2" w14:textId="1FFA1498" w:rsidR="00645988" w:rsidRDefault="00000000" w:rsidP="000801BF">
      <w:pPr>
        <w:spacing w:after="0" w:line="259" w:lineRule="auto"/>
        <w:ind w:left="122" w:firstLine="0"/>
      </w:pPr>
      <w:r>
        <w:t xml:space="preserve"> </w:t>
      </w:r>
    </w:p>
    <w:p w14:paraId="2F772210" w14:textId="77777777" w:rsidR="00645988" w:rsidRDefault="00000000">
      <w:pPr>
        <w:pStyle w:val="Nagwek1"/>
        <w:ind w:left="255"/>
      </w:pPr>
      <w:r>
        <w:t>CZYTANIE</w:t>
      </w:r>
      <w:r>
        <w:rPr>
          <w:b w:val="0"/>
        </w:rPr>
        <w:t xml:space="preserve"> </w:t>
      </w:r>
    </w:p>
    <w:p w14:paraId="086296F5" w14:textId="77777777" w:rsidR="00645988" w:rsidRDefault="00000000">
      <w:pPr>
        <w:spacing w:after="6" w:line="259" w:lineRule="auto"/>
        <w:ind w:left="122" w:firstLine="0"/>
      </w:pPr>
      <w:r>
        <w:t xml:space="preserve"> </w:t>
      </w:r>
    </w:p>
    <w:p w14:paraId="4945F1FF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samodzielnie charakteryzuje nadawcę i odbiorcę wypowiedzi w tekstach literackich  i nieliterackich  </w:t>
      </w:r>
    </w:p>
    <w:p w14:paraId="1B6197EF" w14:textId="77777777" w:rsidR="00645988" w:rsidRDefault="00000000">
      <w:pPr>
        <w:spacing w:after="42"/>
        <w:ind w:left="406" w:right="229" w:firstLine="0"/>
      </w:pPr>
      <w:r>
        <w:t xml:space="preserve">samodzielnie wyjaśnia dosłowne i symboliczne intencje nadawcy  </w:t>
      </w:r>
    </w:p>
    <w:p w14:paraId="0A0E6C91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przytacza i wyjaśnia informacje w tekście, wyszukuje w wypowiedzi informacje wyrażone pośrednio i wykorzystuje je w wypowiedzi np. opisującej lub oceniającej postać fikcyjną lub rzeczywistą </w:t>
      </w:r>
    </w:p>
    <w:p w14:paraId="6667A7C0" w14:textId="77777777" w:rsidR="00645988" w:rsidRDefault="00000000">
      <w:pPr>
        <w:numPr>
          <w:ilvl w:val="0"/>
          <w:numId w:val="26"/>
        </w:numPr>
        <w:spacing w:after="29"/>
        <w:ind w:left="390" w:right="229" w:hanging="283"/>
      </w:pPr>
      <w:r>
        <w:t xml:space="preserve">oddziela informacje ważne od drugorzędnych, fakty od opinii i wykorzystuje je  w odczytywaniu znaczeń dosłownych i przenośnych </w:t>
      </w:r>
    </w:p>
    <w:p w14:paraId="319B6FFB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omawia temat i główną myśl tekstu na poziomie dosłownym i przenośnym  </w:t>
      </w:r>
    </w:p>
    <w:p w14:paraId="3323B3FF" w14:textId="77777777" w:rsidR="00645988" w:rsidRDefault="00000000">
      <w:pPr>
        <w:numPr>
          <w:ilvl w:val="0"/>
          <w:numId w:val="26"/>
        </w:numPr>
        <w:spacing w:after="46"/>
        <w:ind w:left="390" w:right="229" w:hanging="283"/>
      </w:pPr>
      <w:r>
        <w:t xml:space="preserve">czyta teksty płynnie i poprawnie pod względem artykulacyjnym, interpretuje je głosowo, zwracając uwagę np. na wyrażane emocje i interpunkcję  </w:t>
      </w:r>
    </w:p>
    <w:p w14:paraId="7BBCFFDF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głośno czyta utwory, wykorzystując umiejętność poprawnej artykulacji i intonacji, aby oddać sens i nastój odczytywanego tekstu; poprawnie akcentuje wyrazy, również te, które w języku polskim akcentuje się nietypowo </w:t>
      </w:r>
    </w:p>
    <w:p w14:paraId="1CB0FDBB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ma świadomość konstrukcji wypowiedzi rozumie funkcje takich części składowych wypowiedzi, jak tytuł, śródtytuł, wstęp, rozwinięcie, zakończenie </w:t>
      </w:r>
    </w:p>
    <w:p w14:paraId="4D02C22E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poprawnie oddziela fakty od opinii w dłuższych tekstach i informacje ważne od drugorzędnych  </w:t>
      </w:r>
    </w:p>
    <w:p w14:paraId="7DE030FB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wskazuje typowe elementy konstrukcyjne i stylistyczne w życzeniach, ogłoszeniach, instrukcjach, przepisach, listach oficjalnych, dziennikach i pamiętnikach, dedykacjach, podziękowaniach  </w:t>
      </w:r>
    </w:p>
    <w:p w14:paraId="1CC3F7F5" w14:textId="77777777" w:rsidR="00645988" w:rsidRDefault="00000000">
      <w:pPr>
        <w:numPr>
          <w:ilvl w:val="0"/>
          <w:numId w:val="26"/>
        </w:numPr>
        <w:ind w:left="390" w:right="229" w:hanging="283"/>
      </w:pPr>
      <w:r>
        <w:t xml:space="preserve">odczytuje i twórczo wykorzystuje treści zawarte w artykule, instrukcji, przepisie, tabeli, schemacie i notatce, swobodnie posługuje się cytatami w mowie i piśmie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wskazuje i odczytuje przenośne znaczenie wyrazów w wypowiedzi  </w:t>
      </w:r>
    </w:p>
    <w:p w14:paraId="250C45B3" w14:textId="77777777" w:rsidR="00645988" w:rsidRDefault="00000000">
      <w:pPr>
        <w:spacing w:after="1" w:line="259" w:lineRule="auto"/>
        <w:ind w:left="122" w:firstLine="0"/>
      </w:pPr>
      <w:r>
        <w:t xml:space="preserve"> </w:t>
      </w:r>
    </w:p>
    <w:p w14:paraId="62DAB9BE" w14:textId="77777777" w:rsidR="00645988" w:rsidRDefault="00000000">
      <w:pPr>
        <w:pStyle w:val="Nagwek1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7C14A66E" w14:textId="77777777" w:rsidR="00645988" w:rsidRDefault="00000000">
      <w:pPr>
        <w:spacing w:after="12" w:line="259" w:lineRule="auto"/>
        <w:ind w:left="122" w:firstLine="0"/>
      </w:pPr>
      <w:r>
        <w:t xml:space="preserve"> </w:t>
      </w:r>
    </w:p>
    <w:p w14:paraId="3F41C631" w14:textId="77777777" w:rsidR="00645988" w:rsidRDefault="00000000">
      <w:pPr>
        <w:numPr>
          <w:ilvl w:val="0"/>
          <w:numId w:val="27"/>
        </w:numPr>
        <w:spacing w:after="31"/>
        <w:ind w:left="390" w:right="229" w:hanging="283"/>
      </w:pPr>
      <w:r>
        <w:t xml:space="preserve">wybiera informacje wyrażone pośrednio w różnych źródłach, np. czasopismach, stronach internetowych; konfrontuje je z innymi źródłami </w:t>
      </w:r>
    </w:p>
    <w:p w14:paraId="595D25EF" w14:textId="77777777" w:rsidR="00645988" w:rsidRDefault="00000000">
      <w:pPr>
        <w:numPr>
          <w:ilvl w:val="0"/>
          <w:numId w:val="27"/>
        </w:numPr>
        <w:spacing w:after="37"/>
        <w:ind w:left="390" w:right="229" w:hanging="283"/>
      </w:pPr>
      <w: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 </w:t>
      </w:r>
    </w:p>
    <w:p w14:paraId="65851D62" w14:textId="77777777" w:rsidR="00645988" w:rsidRDefault="00000000">
      <w:pPr>
        <w:numPr>
          <w:ilvl w:val="0"/>
          <w:numId w:val="27"/>
        </w:numPr>
        <w:spacing w:after="34"/>
        <w:ind w:left="390" w:right="229" w:hanging="283"/>
      </w:pPr>
      <w:r>
        <w:t xml:space="preserve">rozwija umiejętności efektywnego posługiwania się technologią informacyjną oraz zasobami internetowymi i wykorzystuje te umiejętności do rozwijania własnych zainteresowań  </w:t>
      </w:r>
    </w:p>
    <w:p w14:paraId="3EC53775" w14:textId="77777777" w:rsidR="00645988" w:rsidRDefault="00000000">
      <w:pPr>
        <w:numPr>
          <w:ilvl w:val="0"/>
          <w:numId w:val="27"/>
        </w:numPr>
        <w:ind w:left="390" w:right="229" w:hanging="283"/>
      </w:pPr>
      <w:r>
        <w:t xml:space="preserve">systematycznie rozwija umiejętność krytycznej oceny pozyskanych informacji </w:t>
      </w:r>
    </w:p>
    <w:p w14:paraId="2EED4AD6" w14:textId="77777777" w:rsidR="00645988" w:rsidRDefault="00000000">
      <w:pPr>
        <w:numPr>
          <w:ilvl w:val="0"/>
          <w:numId w:val="27"/>
        </w:numPr>
        <w:ind w:left="390" w:right="229" w:hanging="283"/>
      </w:pPr>
      <w:r>
        <w:lastRenderedPageBreak/>
        <w:t xml:space="preserve">zna i stosuje zasady korzystania z zasobów bibliotecznych (papierowych oraz on-line), korzysta z nich z własnej inicjatywy  </w:t>
      </w:r>
    </w:p>
    <w:p w14:paraId="605CCA95" w14:textId="77777777" w:rsidR="00645988" w:rsidRDefault="00000000">
      <w:pPr>
        <w:spacing w:after="17" w:line="259" w:lineRule="auto"/>
        <w:ind w:left="842" w:firstLine="0"/>
      </w:pPr>
      <w:r>
        <w:t xml:space="preserve"> </w:t>
      </w:r>
    </w:p>
    <w:p w14:paraId="62D4A3F9" w14:textId="77777777" w:rsidR="00645988" w:rsidRDefault="00000000">
      <w:pPr>
        <w:pStyle w:val="Nagwek1"/>
        <w:ind w:left="117"/>
      </w:pPr>
      <w:r>
        <w:t xml:space="preserve">ANALIZOWANIE I INTERPRETOWANIE TEKSTÓW KULTURY </w:t>
      </w:r>
    </w:p>
    <w:p w14:paraId="12A36C3D" w14:textId="77777777" w:rsidR="00645988" w:rsidRDefault="00000000">
      <w:pPr>
        <w:spacing w:after="0" w:line="259" w:lineRule="auto"/>
        <w:ind w:left="238" w:firstLine="0"/>
      </w:pPr>
      <w:r>
        <w:t xml:space="preserve"> </w:t>
      </w:r>
    </w:p>
    <w:p w14:paraId="227C1F67" w14:textId="77777777" w:rsidR="00645988" w:rsidRDefault="00000000">
      <w:pPr>
        <w:numPr>
          <w:ilvl w:val="0"/>
          <w:numId w:val="28"/>
        </w:numPr>
        <w:spacing w:after="32" w:line="249" w:lineRule="auto"/>
        <w:ind w:left="390" w:right="229" w:hanging="283"/>
      </w:pPr>
      <w:r>
        <w:t xml:space="preserve">samodzielnie i poprawnie opowiada o swoich reakcjach i refleksjach czytelniczych, nazywa je, uzasadnia; ocenia i opisuje utwór, konfrontuje swoje reakcje czytelnicze z reakcjami innych odbiorców, samodzielnie mówi o tematyce czytanego utworu i zauważa jego złożoną problematykę  </w:t>
      </w:r>
    </w:p>
    <w:p w14:paraId="0ECD7196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odnajduje w utworze poetyckim epitet, porównanie, przenośnię, uosobienie, ożywienie, wyrazy dźwiękonaśladowcze, apostrofę, powtórzenia, zdrobnienia, zgrubienia, obrazy poetyckie, anaforę, pytanie reoryczne, objaśnia ich funkcję i znaczenie przenośne  </w:t>
      </w:r>
    </w:p>
    <w:p w14:paraId="7A8B3FAF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rozpoznaje autora, adresata i bohatera wiersza, nidy nie utożsamiając ich ze sobą </w:t>
      </w:r>
    </w:p>
    <w:p w14:paraId="4B17259E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wykorzystuje wiedzę na temat podmiotu lirycznego (w tym zbiorowego), adresata  i bohatera wiersza do interpretacji utworu </w:t>
      </w:r>
    </w:p>
    <w:p w14:paraId="520B00C7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wnikliwie omawia obrazy poetyckie w wierszu  </w:t>
      </w:r>
    </w:p>
    <w:p w14:paraId="0B29BF18" w14:textId="77777777" w:rsidR="00645988" w:rsidRDefault="00000000">
      <w:pPr>
        <w:numPr>
          <w:ilvl w:val="0"/>
          <w:numId w:val="28"/>
        </w:numPr>
        <w:spacing w:after="31"/>
        <w:ind w:left="390" w:right="229" w:hanging="283"/>
      </w:pPr>
      <w:r>
        <w:t xml:space="preserve">szczegółowo omawia cechy wyróżniające teksty artystyczne (poetyckie i prozatorskie) oraz użytkowe, publicystyczne informacyjne, reklamowe  </w:t>
      </w:r>
    </w:p>
    <w:p w14:paraId="5B94A54D" w14:textId="77777777" w:rsidR="00645988" w:rsidRDefault="00000000">
      <w:pPr>
        <w:ind w:left="400" w:right="229"/>
      </w:pPr>
      <w:r>
        <w:t xml:space="preserve">•płynnie objaśnia funkcję analizowanych elementów świata przedstawionego w utworze epickim, takich jak czas i miejsce wydarzeń, narrator (pierwszo- i trzecioosobowy), akcja, fabuła, wątek (główny i poboczny), wydarzenia, punkt kulminacyjny, zwrot akcji, bohater </w:t>
      </w:r>
    </w:p>
    <w:p w14:paraId="709673E7" w14:textId="77777777" w:rsidR="00645988" w:rsidRDefault="00000000">
      <w:pPr>
        <w:spacing w:after="37"/>
        <w:ind w:left="406" w:right="229" w:firstLine="0"/>
      </w:pPr>
      <w:r>
        <w:t xml:space="preserve">(pozytywny – negatywny, główny, drugoplanowy, epizodyczny, tytułowy, zbiorowy) </w:t>
      </w:r>
    </w:p>
    <w:p w14:paraId="56E96B90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odróżnia dialog od monologu, rozumie ich funkcje w utworze </w:t>
      </w:r>
    </w:p>
    <w:p w14:paraId="53D05CE3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biegle identyfikuje mit, bajkę, hymn, przypowieść, legendę i nowelę, dziennik, pamiętnik, powieść, szczegółowo omawia ich cechy, swobodnie omawia cechy różnych gatunków powieści (obyczajowej, fantastycznonaukowej, fantasy, historycznej, przygodowej)  i potrafi odnieść je do lektur  </w:t>
      </w:r>
    </w:p>
    <w:p w14:paraId="7B8847AE" w14:textId="77777777" w:rsidR="00645988" w:rsidRDefault="00000000">
      <w:pPr>
        <w:numPr>
          <w:ilvl w:val="0"/>
          <w:numId w:val="28"/>
        </w:numPr>
        <w:spacing w:after="25"/>
        <w:ind w:left="390" w:right="229" w:hanging="283"/>
      </w:pPr>
      <w:r>
        <w:t xml:space="preserve">objaśnia morał bajki na poziomie dosłownym i symbolicznym, odczytuje dosłowne  i symboliczne przesłanie przypowieści </w:t>
      </w:r>
    </w:p>
    <w:p w14:paraId="3632C889" w14:textId="77777777" w:rsidR="00645988" w:rsidRDefault="00000000">
      <w:pPr>
        <w:numPr>
          <w:ilvl w:val="0"/>
          <w:numId w:val="28"/>
        </w:numPr>
        <w:spacing w:after="35"/>
        <w:ind w:left="390" w:right="229" w:hanging="283"/>
      </w:pPr>
      <w:r>
        <w:t xml:space="preserve">płynnie operuje pojęciami: </w:t>
      </w:r>
      <w:r>
        <w:rPr>
          <w:i/>
        </w:rPr>
        <w:t>wers</w:t>
      </w:r>
      <w:r>
        <w:t xml:space="preserve">, </w:t>
      </w:r>
      <w:r>
        <w:rPr>
          <w:i/>
        </w:rPr>
        <w:t>zwrotka</w:t>
      </w:r>
      <w:r>
        <w:t xml:space="preserve">, </w:t>
      </w:r>
      <w:r>
        <w:rPr>
          <w:i/>
        </w:rPr>
        <w:t>rym</w:t>
      </w:r>
      <w:r>
        <w:t xml:space="preserve"> (</w:t>
      </w:r>
      <w:r>
        <w:rPr>
          <w:i/>
        </w:rPr>
        <w:t>dokładny</w:t>
      </w:r>
      <w:r>
        <w:t xml:space="preserve"> – </w:t>
      </w:r>
      <w:r>
        <w:rPr>
          <w:i/>
        </w:rPr>
        <w:t>niedokładny</w:t>
      </w:r>
      <w:r>
        <w:t xml:space="preserve">, </w:t>
      </w:r>
      <w:r>
        <w:rPr>
          <w:i/>
        </w:rPr>
        <w:t>układ</w:t>
      </w:r>
      <w:r>
        <w:t xml:space="preserve"> </w:t>
      </w:r>
      <w:r>
        <w:rPr>
          <w:i/>
        </w:rPr>
        <w:t>rymów</w:t>
      </w:r>
      <w:r>
        <w:t xml:space="preserve">), </w:t>
      </w:r>
      <w:r>
        <w:rPr>
          <w:i/>
        </w:rPr>
        <w:t>refren</w:t>
      </w:r>
      <w:r>
        <w:t xml:space="preserve">, </w:t>
      </w:r>
      <w:r>
        <w:rPr>
          <w:i/>
        </w:rPr>
        <w:t>liczba sylab w wersie</w:t>
      </w:r>
      <w:r>
        <w:t xml:space="preserve">, samodzielnie omawia funkcję tych elementów w wierszu </w:t>
      </w:r>
    </w:p>
    <w:p w14:paraId="55440004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rozpoznaje wiersz biały  </w:t>
      </w:r>
    </w:p>
    <w:p w14:paraId="2CC187E6" w14:textId="77777777" w:rsidR="00645988" w:rsidRDefault="00000000">
      <w:pPr>
        <w:numPr>
          <w:ilvl w:val="0"/>
          <w:numId w:val="28"/>
        </w:numPr>
        <w:spacing w:after="47" w:line="249" w:lineRule="auto"/>
        <w:ind w:left="390" w:right="229" w:hanging="283"/>
      </w:pPr>
      <w:r>
        <w:t xml:space="preserve">wyodrębnia słuchowisko, plakat społeczny, przedstawienie, film, program telewizyjny (informacyjny, rozrywkowy, publicystyczny, edukacyjny) spośród innych przekazów i tekstów kultury, interpretuje je na poziomie dosłownym i przenośnym </w:t>
      </w:r>
      <w:r>
        <w:rPr>
          <w:b/>
        </w:rPr>
        <w:t xml:space="preserve">  </w:t>
      </w:r>
    </w:p>
    <w:p w14:paraId="1787525B" w14:textId="77777777" w:rsidR="00645988" w:rsidRDefault="00000000">
      <w:pPr>
        <w:numPr>
          <w:ilvl w:val="0"/>
          <w:numId w:val="28"/>
        </w:numPr>
        <w:spacing w:after="39"/>
        <w:ind w:left="390" w:right="229" w:hanging="283"/>
      </w:pPr>
      <w:r>
        <w:t xml:space="preserve">swobodnie używa pojęć z zakresu teatru, filmu i radia, m.in. gra aktorska, rola, reżyser, scenariusz, scenarzysta, scenografia, scenograf, adaptacja (filmowa, muzyczna, radiowa, teatralna), ekranizacja, kadr, ujęcie (i jego rodzaje), antrakt, słuchowisko, efekty specjalne, montaż; 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 </w:t>
      </w:r>
    </w:p>
    <w:p w14:paraId="3D6F31B2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świadomie i z uwagą odbiera filmy, koncerty, spektakle, programy radiowe i telewizyjne, zwłaszcza adresowane do dzieci i młodzieży, potrafi samodzielnie wybrać spośród nich </w:t>
      </w:r>
      <w:r>
        <w:lastRenderedPageBreak/>
        <w:t xml:space="preserve">wartościową i interesującą dla niego ofertę, a także wyrazić przemyślaną opinię na ich temat   </w:t>
      </w:r>
    </w:p>
    <w:p w14:paraId="6DD23BD3" w14:textId="77777777" w:rsidR="00645988" w:rsidRDefault="00000000">
      <w:pPr>
        <w:numPr>
          <w:ilvl w:val="0"/>
          <w:numId w:val="28"/>
        </w:numPr>
        <w:spacing w:after="41"/>
        <w:ind w:left="390" w:right="229" w:hanging="283"/>
      </w:pPr>
      <w:r>
        <w:t xml:space="preserve">charakteryzuje komiks jako tekst kultury, płynnie wskazuje charakterystyczne dla niego cechy  </w:t>
      </w:r>
    </w:p>
    <w:p w14:paraId="354DF667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charakteryzuje i ocenia bohaterów oraz ich dośwadczenia i postawy odnoszące się do różnych wartości, konfrontuje sytuację bohaterów z własnymi doświadczeniami  i doświadczeniami innych bohaterów literackich  </w:t>
      </w:r>
    </w:p>
    <w:p w14:paraId="0AF2A4DD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rozumie i wyjaśnia pojęcie fikcji literackiej prawdopodobnej i fantastycznej, sprawnie odszukuje i objaśnia w utworze elementy prawdziwe, prawdopodobne (realistyczne)  i fantastyczne  </w:t>
      </w:r>
    </w:p>
    <w:p w14:paraId="19AB64CA" w14:textId="77777777" w:rsidR="00645988" w:rsidRDefault="00000000">
      <w:pPr>
        <w:numPr>
          <w:ilvl w:val="0"/>
          <w:numId w:val="28"/>
        </w:numPr>
        <w:ind w:left="390" w:right="229" w:hanging="283"/>
      </w:pPr>
      <w:r>
        <w:t xml:space="preserve">samodzielnie i poprawnieodczytuje sens utworów na poziomie semantycznym (dosłownym) i przenośnym, poprawnie wyszukuje informacje wyrażone wprost i pośrednio  </w:t>
      </w:r>
    </w:p>
    <w:p w14:paraId="5F465D31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29720967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16DF7DC7" w14:textId="77777777" w:rsidR="00645988" w:rsidRDefault="00000000">
      <w:pPr>
        <w:spacing w:after="2" w:line="259" w:lineRule="auto"/>
        <w:ind w:left="117" w:hanging="10"/>
      </w:pPr>
      <w:r>
        <w:rPr>
          <w:b/>
        </w:rPr>
        <w:t>II. Tworzenie wypowiedzi</w:t>
      </w:r>
      <w:r>
        <w:t xml:space="preserve"> </w:t>
      </w:r>
    </w:p>
    <w:p w14:paraId="16E8E81A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001CF8C1" w14:textId="77777777" w:rsidR="00645988" w:rsidRDefault="00000000">
      <w:pPr>
        <w:pStyle w:val="Nagwek1"/>
        <w:ind w:left="117"/>
      </w:pPr>
      <w:r>
        <w:t>MÓWIENIE</w:t>
      </w:r>
      <w:r>
        <w:rPr>
          <w:b w:val="0"/>
        </w:rPr>
        <w:t xml:space="preserve"> </w:t>
      </w:r>
    </w:p>
    <w:p w14:paraId="727FA647" w14:textId="77777777" w:rsidR="00645988" w:rsidRDefault="00000000">
      <w:pPr>
        <w:spacing w:after="7" w:line="259" w:lineRule="auto"/>
        <w:ind w:left="122" w:firstLine="0"/>
      </w:pPr>
      <w:r>
        <w:t xml:space="preserve"> </w:t>
      </w:r>
    </w:p>
    <w:p w14:paraId="261AEB68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uzasadnia własne zdanie w rozmowie, podaje odpowiednie przykłady, stosuje się do reguł grzecznościowych, świadomie używa odpowiednich konstrukcji składniowych (np. trybu przypuszczającego lub zdań pytających) podczas rozmowy z osobą dorosłą i rówieśnikiem,  </w:t>
      </w:r>
    </w:p>
    <w:p w14:paraId="47DD31C0" w14:textId="77777777" w:rsidR="00645988" w:rsidRDefault="00000000">
      <w:pPr>
        <w:ind w:left="283" w:right="895" w:firstLine="0"/>
      </w:pPr>
      <w:r>
        <w:t xml:space="preserve">a także w różnorodnych sytuacjach oficjalnych i nieoficjalnych, sprawnie buduje  i podtrzymuje kontakt ze słuchaczem, stosując apostrofy, wypowiedzi nacechowane emocjonalnie, wykrzyknienia itd.  </w:t>
      </w:r>
    </w:p>
    <w:p w14:paraId="0BCA70CA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płynne dostosowuje wypowiedź do adresata i sytuacji (np. oficjalnej i nieoficjalnej), świadomie dobiera różne typy wypowiedzeń prostych i rozwiniętych, wypowiedzenia oznajmujące, pytające i rozkazujące  </w:t>
      </w:r>
    </w:p>
    <w:p w14:paraId="7055A748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rozpoczyna i podtrzymuje rozmowę na temat lektury czy dzieła filmowego </w:t>
      </w:r>
    </w:p>
    <w:p w14:paraId="20FF7450" w14:textId="77777777" w:rsidR="00645988" w:rsidRDefault="00000000">
      <w:pPr>
        <w:numPr>
          <w:ilvl w:val="0"/>
          <w:numId w:val="29"/>
        </w:numPr>
        <w:spacing w:after="51"/>
        <w:ind w:right="229" w:hanging="283"/>
      </w:pPr>
      <w:r>
        <w:t xml:space="preserve">formułuje trafne, ciekawe pytania, udziela wyczerpujących wypowiedzi poprawnych pod względem konstrukcyjnym i stylistycznym, świadomie dobiera intonację zdaniową  </w:t>
      </w:r>
    </w:p>
    <w:p w14:paraId="031DDDFC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poprawnie stosuje formy czasownika w różnych trybach, w zależności od kontekstu  i adresata wypowiedzi </w:t>
      </w:r>
    </w:p>
    <w:p w14:paraId="2BD9B383" w14:textId="77777777" w:rsidR="00645988" w:rsidRDefault="00000000">
      <w:pPr>
        <w:numPr>
          <w:ilvl w:val="0"/>
          <w:numId w:val="29"/>
        </w:numPr>
        <w:spacing w:after="38"/>
        <w:ind w:right="229" w:hanging="283"/>
      </w:pPr>
      <w:r>
        <w:t xml:space="preserve">w rozmowie związanej z lekturą, filmem czy codziennymi sytuacjami stosuje poprawny jezyk, bogate słownictwo oraz frazeologizmy i przysłowia związane z omawianą tematyką </w:t>
      </w:r>
    </w:p>
    <w:p w14:paraId="59C86D73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w sposób przemyślany i uporządkowany opisuje przedmiot, miejsce, krajobraz, postać, zwierzę, obraz, ilustrację, plakat, stosując bogate i właściwe tematowi słownictwo oraz służące do formułowania ocen, opinii, emocji  </w:t>
      </w:r>
    </w:p>
    <w:p w14:paraId="791BC2D8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zaznacza akcenty logiczne, stosuje pauzy, dostosowuje tempo recytacji do treści wygłąszanych z pamięci lub recytowanych utworów </w:t>
      </w:r>
    </w:p>
    <w:p w14:paraId="390ED227" w14:textId="77777777" w:rsidR="00645988" w:rsidRDefault="00000000">
      <w:pPr>
        <w:numPr>
          <w:ilvl w:val="0"/>
          <w:numId w:val="29"/>
        </w:numPr>
        <w:spacing w:after="33"/>
        <w:ind w:right="229" w:hanging="283"/>
      </w:pPr>
      <w:r>
        <w:t xml:space="preserve">wygłasza ciekawe, przekonujące, logiczne przemówienie, dbając o dobór najwłaściwszych argumentów, środków stylistycznych, tembru głosu  </w:t>
      </w:r>
    </w:p>
    <w:p w14:paraId="08A0FB69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interpretuje przenośne treści utworów poetyckich przewidzianych w programie nauczania </w:t>
      </w:r>
    </w:p>
    <w:p w14:paraId="22D9AB6F" w14:textId="77777777" w:rsidR="00645988" w:rsidRDefault="00000000">
      <w:pPr>
        <w:numPr>
          <w:ilvl w:val="0"/>
          <w:numId w:val="29"/>
        </w:numPr>
        <w:ind w:right="229" w:hanging="283"/>
      </w:pPr>
      <w:r>
        <w:lastRenderedPageBreak/>
        <w:t xml:space="preserve">swobodnie dobiera i stosuje w swoich wypowiedziach wyrazy bliskoznaczne  i przeciwstawne oraz poprawne związki wyrazowe </w:t>
      </w:r>
    </w:p>
    <w:p w14:paraId="13929552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świadomie wzbogaca komunikat pozawerbalnymi środkami wypowiedzi </w:t>
      </w:r>
    </w:p>
    <w:p w14:paraId="79773604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stosuje się do zasad właściwego akcentowania wyrazów i intonowania wypowiedzeń </w:t>
      </w:r>
    </w:p>
    <w:p w14:paraId="6D601F60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składa pomysłowe życzenia, podziękowanie, tworzy precyzyjną wypowiedź o cechach instrukcji, np. zasady gry  </w:t>
      </w:r>
    </w:p>
    <w:p w14:paraId="1BA0A3AF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dokonuje samokrytyki wypowiedzi i doskonali ją pod względem konstrukcji i języka </w:t>
      </w:r>
    </w:p>
    <w:p w14:paraId="7CB42326" w14:textId="77777777" w:rsidR="00645988" w:rsidRDefault="00000000">
      <w:pPr>
        <w:numPr>
          <w:ilvl w:val="0"/>
          <w:numId w:val="29"/>
        </w:numPr>
        <w:ind w:right="229" w:hanging="283"/>
      </w:pPr>
      <w:r>
        <w:t xml:space="preserve"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w wypowiedzi  </w:t>
      </w:r>
    </w:p>
    <w:p w14:paraId="25B559F3" w14:textId="77777777" w:rsidR="00645988" w:rsidRDefault="00000000">
      <w:pPr>
        <w:spacing w:after="0" w:line="259" w:lineRule="auto"/>
        <w:ind w:left="482" w:firstLine="0"/>
      </w:pPr>
      <w:r>
        <w:t xml:space="preserve"> </w:t>
      </w:r>
    </w:p>
    <w:p w14:paraId="39487D8B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2D05152A" w14:textId="77777777" w:rsidR="00645988" w:rsidRDefault="00000000">
      <w:pPr>
        <w:pStyle w:val="Nagwek1"/>
        <w:ind w:left="10"/>
      </w:pPr>
      <w:r>
        <w:t>PISANIE</w:t>
      </w:r>
      <w:r>
        <w:rPr>
          <w:b w:val="0"/>
        </w:rPr>
        <w:t xml:space="preserve"> </w:t>
      </w:r>
    </w:p>
    <w:p w14:paraId="3709B3AA" w14:textId="77777777" w:rsidR="00645988" w:rsidRDefault="00000000">
      <w:pPr>
        <w:spacing w:after="1" w:line="259" w:lineRule="auto"/>
        <w:ind w:left="0" w:firstLine="0"/>
      </w:pPr>
      <w:r>
        <w:t xml:space="preserve"> </w:t>
      </w:r>
    </w:p>
    <w:p w14:paraId="0A3E5E92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stosuje wielką literę na początku wypowiedzenia i odpowiednie znaki interpunkcyjne na jego końcu, systematycznie stosuje poznane reguły interpunkcyjne, bezbłędnie stosuje w swoich pracach dwukropek, myślnik (również w zapisie dialogu), wielokropek, średnik, nawias, dzieli wyrazy na sylaby, przenosi wyraz do następnego wersu, stosuje cudzysłów w tytułach, cytatach i w przypadku ironii  </w:t>
      </w:r>
    </w:p>
    <w:p w14:paraId="15BECA67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komponuje poprawne pod względem ortograficznym, interpunkcyjnym, fleksyjnym, składniowym wypowiedzi o przejrzystej, logicznej kompozycji z uwzględnieniem akapitów, płynnie stosuje wszystkie poznane reguły ortograficzne, zna i stosuje wyjątki od nich  </w:t>
      </w:r>
    </w:p>
    <w:p w14:paraId="53679035" w14:textId="77777777" w:rsidR="00645988" w:rsidRDefault="00000000">
      <w:pPr>
        <w:numPr>
          <w:ilvl w:val="0"/>
          <w:numId w:val="30"/>
        </w:numPr>
        <w:spacing w:after="38"/>
        <w:ind w:right="229" w:hanging="283"/>
      </w:pPr>
      <w:r>
        <w:t xml:space="preserve">odróżnia nazwy własne od pospolitych i bezbłędnie stosuje zasady dotyczące pisowni wielką literą </w:t>
      </w:r>
    </w:p>
    <w:p w14:paraId="47142356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 </w:t>
      </w:r>
    </w:p>
    <w:p w14:paraId="6A9C6B2A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zna zasady zapisu przymiotników złożonych, stosuje się do nich  </w:t>
      </w:r>
    </w:p>
    <w:p w14:paraId="0DC80AB2" w14:textId="77777777" w:rsidR="00645988" w:rsidRDefault="00000000">
      <w:pPr>
        <w:numPr>
          <w:ilvl w:val="0"/>
          <w:numId w:val="30"/>
        </w:numPr>
        <w:spacing w:after="25"/>
        <w:ind w:right="229" w:hanging="283"/>
      </w:pPr>
      <w:r>
        <w:t xml:space="preserve">pisze bezbłędnie pod względem kompozycyjnym i treściowym list oficjalny i nieoficjalny, ramowy i szczegółowy plan wypowiedzi, ogłoszenie, zaproszenie, instrukcję, przepis kulinarny, streszczenie, wywiad, kartkę z dziennika i pamiętnika, notatkę (w różnych formach) i streszczenie, pomysłowe życzenia, dedykację, podziękowanie, sprawozdanie  (z filmu, spektaklu, wydarzenia), relację, scenariusz filmowy; dba o ciekawą formę swojego tekstu i/lub rzetelność zawartych w nim informacji  </w:t>
      </w:r>
    </w:p>
    <w:p w14:paraId="4E4EF95F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układa rozbudowane fabularnie, pomysłowe, wyczerpujące, poprawnie skomponowane opowiadanie odtwórcze/twórcze, list i dziennik z perspektywy bohatera, precyzyjnie streszcza przeczytane utwory literackie, zachowując porządek chronologiczny  i uwzględniając hierarchię wydarzeń; redaguje opis przeżyć  </w:t>
      </w:r>
    </w:p>
    <w:p w14:paraId="46C19FE2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pisze poprawny, przemyślany, logicznie zbudowany tekst argumentacyjny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sporządza samodzielną, wnikliwą charakterystykę postaci rzeczywistej i bohatera literackiego </w:t>
      </w:r>
    </w:p>
    <w:p w14:paraId="0D1F69EF" w14:textId="77777777" w:rsidR="00645988" w:rsidRDefault="00000000">
      <w:pPr>
        <w:numPr>
          <w:ilvl w:val="0"/>
          <w:numId w:val="30"/>
        </w:numPr>
        <w:spacing w:after="27"/>
        <w:ind w:right="229" w:hanging="283"/>
      </w:pPr>
      <w:r>
        <w:t xml:space="preserve">w wypowiedziach pisemnych konsekwentnie stosuje akapity jako znak logicznego wyodrębnienia fragmentów wypowiedzi (m.in. wstęp, rozwinięcie, zakończenie) </w:t>
      </w:r>
    </w:p>
    <w:p w14:paraId="092FBE95" w14:textId="77777777" w:rsidR="00645988" w:rsidRDefault="00000000">
      <w:pPr>
        <w:numPr>
          <w:ilvl w:val="0"/>
          <w:numId w:val="30"/>
        </w:numPr>
        <w:ind w:right="229" w:hanging="283"/>
      </w:pPr>
      <w:r>
        <w:lastRenderedPageBreak/>
        <w:t xml:space="preserve">zachowuje estetykę zapisu wypowiedzi, dba, aby zapis jego wypowiedzi ułatwiał jej czytanie odbiorcy  </w:t>
      </w:r>
    </w:p>
    <w:p w14:paraId="07AF1BEB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tworzy szczegółowy, dobrze skomponowany opis obrazu, rzeźby i plakatu, stosując właściwe danej dziedzinie szuki nazewnictwo i słownictwo opisujące oraz służące do formułowania ocen i opinii, emocji  </w:t>
      </w:r>
    </w:p>
    <w:p w14:paraId="63CECC47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sporządza poprawny, bogaty leksykalnie opis przeżyć wewnętrznych  </w:t>
      </w:r>
    </w:p>
    <w:p w14:paraId="0F7FABB1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uzasadnia własne zdanie, podaje odpowiednie przykłady, np. z lektury </w:t>
      </w:r>
    </w:p>
    <w:p w14:paraId="2FEA6E5B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udziela wyczerpujących wypowiedzi poprawnych pod względem konstrukcyjnym, stylistycznym, ortograficznym </w:t>
      </w:r>
    </w:p>
    <w:p w14:paraId="4F9876B8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w wypowiedziach związanych z lekturą, tekstem poetyckim, filmem czy codziennymi sytuacjami stosuje bogate słownictwo, frazeologizmy, przysłowia związane z omawianą tematyką; jego język jest poprawny  </w:t>
      </w:r>
    </w:p>
    <w:p w14:paraId="270F4CA2" w14:textId="77777777" w:rsidR="00645988" w:rsidRDefault="00000000">
      <w:pPr>
        <w:numPr>
          <w:ilvl w:val="0"/>
          <w:numId w:val="30"/>
        </w:numPr>
        <w:ind w:right="229" w:hanging="283"/>
      </w:pPr>
      <w:r>
        <w:t xml:space="preserve">dokonuje samodzielnej autokorekty napisanego tekstu pod względem ortograficznym, interpunkcyjnym, stylistycznym i treściowym </w:t>
      </w:r>
      <w:r>
        <w:rPr>
          <w:b/>
        </w:rPr>
        <w:t xml:space="preserve"> </w:t>
      </w:r>
    </w:p>
    <w:p w14:paraId="10FBA9E3" w14:textId="77777777" w:rsidR="00645988" w:rsidRDefault="00000000">
      <w:pPr>
        <w:numPr>
          <w:ilvl w:val="0"/>
          <w:numId w:val="30"/>
        </w:numPr>
        <w:spacing w:after="26"/>
        <w:ind w:right="229" w:hanging="283"/>
      </w:pPr>
      <w:r>
        <w:t>sprawnie wyszukuje i samodzielne dobiera cytaty, zapisuje je w cudzysłowie, szczególnie dba o całkowicie wierny zapis cytatu, płynnie wprowadza cytat do własnego tekstu</w:t>
      </w:r>
      <w:r>
        <w:rPr>
          <w:b/>
        </w:rPr>
        <w:t xml:space="preserve"> </w:t>
      </w:r>
    </w:p>
    <w:p w14:paraId="21B12470" w14:textId="77777777" w:rsidR="00645988" w:rsidRDefault="00000000">
      <w:pPr>
        <w:numPr>
          <w:ilvl w:val="0"/>
          <w:numId w:val="30"/>
        </w:numPr>
        <w:spacing w:after="4" w:line="249" w:lineRule="auto"/>
        <w:ind w:right="229" w:hanging="283"/>
      </w:pPr>
      <w:r>
        <w:t xml:space="preserve">samodzielnie formułuje tezę, przy jej uzasadnianiu płynnie dobiera przekonujące argumenty i przykłady, zarówno odnoszące się do faktów i logiki, jak i odwołujące się do emocji  </w:t>
      </w:r>
    </w:p>
    <w:p w14:paraId="23CF8E4B" w14:textId="77777777" w:rsidR="00645988" w:rsidRDefault="00000000">
      <w:pPr>
        <w:spacing w:after="26" w:line="259" w:lineRule="auto"/>
        <w:ind w:left="115" w:firstLine="0"/>
      </w:pPr>
      <w:r>
        <w:rPr>
          <w:b/>
        </w:rPr>
        <w:t xml:space="preserve"> </w:t>
      </w:r>
    </w:p>
    <w:p w14:paraId="6C929029" w14:textId="77777777" w:rsidR="00645988" w:rsidRDefault="00000000">
      <w:pPr>
        <w:pStyle w:val="Nagwek1"/>
        <w:ind w:left="10"/>
      </w:pPr>
      <w:r>
        <w:t xml:space="preserve">III. Kształcenie językowe </w:t>
      </w:r>
    </w:p>
    <w:p w14:paraId="4DB16895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2A06075A" w14:textId="77777777" w:rsidR="00645988" w:rsidRDefault="00000000">
      <w:pPr>
        <w:ind w:left="0" w:right="229" w:firstLine="0"/>
      </w:pPr>
      <w:r>
        <w:t xml:space="preserve">Sprawnie stosuje wiedzę językową w zakresie: </w:t>
      </w:r>
    </w:p>
    <w:p w14:paraId="4454DEC3" w14:textId="77777777" w:rsidR="00645988" w:rsidRDefault="00000000">
      <w:pPr>
        <w:numPr>
          <w:ilvl w:val="0"/>
          <w:numId w:val="31"/>
        </w:numPr>
        <w:spacing w:after="31"/>
        <w:ind w:right="291" w:hanging="283"/>
      </w:pPr>
      <w:r>
        <w:t xml:space="preserve">słownictwa – dba o poprawność słownikową tworzonych wypowiedzi, samodzielnie  i swobodnie dobiera zdrobnienia, zgrubienia, synonimy, antonimy, wyrazy wieloznaczne, frazeologizmy, słownictwo wartościujące i opisujące, wzbogacając tekst w zależności od formy wypowiedzi i sytuacji komunikacyjnej </w:t>
      </w:r>
    </w:p>
    <w:p w14:paraId="06F2BB3B" w14:textId="77777777" w:rsidR="00645988" w:rsidRDefault="00000000">
      <w:pPr>
        <w:numPr>
          <w:ilvl w:val="0"/>
          <w:numId w:val="31"/>
        </w:numPr>
        <w:ind w:right="291" w:hanging="283"/>
      </w:pPr>
      <w:r>
        <w:t xml:space="preserve">składni 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 w zdaniach pozostałe części zdania: przydawkę, dopełnienie (bliższe i dalsze), okolicznik (czasu, miejsca, sposobu, stopnia, celu, przyczyny, przyzwolenia); tworzy ciekawe pod względem składniowym wypowiedzi; stosuje się do zasad poprawności logicznoskładniowej;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  </w:t>
      </w:r>
    </w:p>
    <w:p w14:paraId="2905787D" w14:textId="77777777" w:rsidR="00645988" w:rsidRDefault="00000000">
      <w:pPr>
        <w:numPr>
          <w:ilvl w:val="0"/>
          <w:numId w:val="31"/>
        </w:numPr>
        <w:ind w:right="291" w:hanging="283"/>
      </w:pPr>
      <w:r>
        <w:t xml:space="preserve">fleksji – rozpoznaje i swobodnie stosuje w wypowiedziach w poprawnych formach odmienne i nieodmienne części mowy o typowej i nietypowej odmianie przewidziane  w </w:t>
      </w:r>
      <w:r>
        <w:lastRenderedPageBreak/>
        <w:t>programie nauczania; bezbłędnie określa formę odmiennych części mowy, w tym poprawnie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>
        <w:rPr>
          <w:i/>
        </w:rPr>
        <w:t>no</w:t>
      </w:r>
      <w:r>
        <w:t>, -</w:t>
      </w:r>
      <w:r>
        <w:rPr>
          <w:i/>
        </w:rPr>
        <w:t>to</w:t>
      </w:r>
      <w:r>
        <w:t xml:space="preserve">), swobodnie przekształca czasowniki w różnych formach (strona, aspekt, tryb, czas); bezbłędnie rozpoznaje przysłówki odprzymiotnikowe i niepochodzące od przymiotnika  i stopniuje je, nazywając rodzaj stopniowania; rozpoznaje typy liczebników, zaimków, zastępuje rzeczowniki, przymiotniki, przysłówki i liczebniki odpowiednimi zaimkami; bezbłędnie wskazuje przyimek (i wyrażenie przyimkowe), partykułę,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 i tematy oboczne oraz oboczności spółgłoskowe i samogłoskowe </w:t>
      </w:r>
    </w:p>
    <w:p w14:paraId="51EC13C6" w14:textId="77777777" w:rsidR="00645988" w:rsidRDefault="00000000">
      <w:pPr>
        <w:numPr>
          <w:ilvl w:val="0"/>
          <w:numId w:val="31"/>
        </w:numPr>
        <w:ind w:right="291" w:hanging="283"/>
      </w:pPr>
      <w:r>
        <w:t xml:space="preserve">fonetyki – biegle stosuje wiadomości z zakresu fonetyki i wykorzystuje je w poprawnym zapisie wyrazów, stosuje w praktyce wszystkie poznane zasady akcentowania wyrazów </w:t>
      </w:r>
    </w:p>
    <w:p w14:paraId="68BF6DE4" w14:textId="77777777" w:rsidR="00645988" w:rsidRDefault="00000000">
      <w:pPr>
        <w:spacing w:after="0" w:line="259" w:lineRule="auto"/>
        <w:ind w:left="720" w:firstLine="0"/>
      </w:pPr>
      <w:r>
        <w:t xml:space="preserve"> </w:t>
      </w:r>
    </w:p>
    <w:p w14:paraId="12E7B14D" w14:textId="77777777" w:rsidR="00645988" w:rsidRDefault="00000000">
      <w:pPr>
        <w:spacing w:after="0" w:line="259" w:lineRule="auto"/>
        <w:ind w:left="122" w:firstLine="0"/>
      </w:pPr>
      <w:r>
        <w:t xml:space="preserve"> </w:t>
      </w:r>
    </w:p>
    <w:p w14:paraId="5D8998E8" w14:textId="77777777" w:rsidR="00645988" w:rsidRDefault="00000000">
      <w:pPr>
        <w:ind w:left="122" w:right="229" w:hanging="122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 spełnia wymagania kryterialne na ocenę bardzo dobrą oraz: </w:t>
      </w:r>
    </w:p>
    <w:p w14:paraId="02BBF67E" w14:textId="77777777" w:rsidR="00645988" w:rsidRDefault="00000000">
      <w:pPr>
        <w:spacing w:after="1" w:line="259" w:lineRule="auto"/>
        <w:ind w:left="0" w:firstLine="0"/>
      </w:pPr>
      <w:r>
        <w:t xml:space="preserve"> </w:t>
      </w:r>
    </w:p>
    <w:p w14:paraId="7FEBFD10" w14:textId="77777777" w:rsidR="00645988" w:rsidRDefault="00000000">
      <w:pPr>
        <w:spacing w:after="2" w:line="259" w:lineRule="auto"/>
        <w:ind w:left="10" w:hanging="10"/>
      </w:pPr>
      <w:r>
        <w:rPr>
          <w:b/>
        </w:rPr>
        <w:t xml:space="preserve">I. Kształcenie literackie i kulturowe </w:t>
      </w:r>
    </w:p>
    <w:p w14:paraId="1B583EFC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237510CE" w14:textId="77777777" w:rsidR="00645988" w:rsidRDefault="00000000">
      <w:pPr>
        <w:pStyle w:val="Nagwek1"/>
        <w:ind w:left="10"/>
      </w:pPr>
      <w:r>
        <w:t>SŁUCHANIE</w:t>
      </w:r>
      <w:r>
        <w:rPr>
          <w:b w:val="0"/>
        </w:rPr>
        <w:t xml:space="preserve"> </w:t>
      </w:r>
    </w:p>
    <w:p w14:paraId="5D127EB5" w14:textId="77777777" w:rsidR="00645988" w:rsidRDefault="00000000">
      <w:pPr>
        <w:spacing w:after="20" w:line="259" w:lineRule="auto"/>
        <w:ind w:left="0" w:firstLine="0"/>
      </w:pPr>
      <w:r>
        <w:t xml:space="preserve"> </w:t>
      </w:r>
    </w:p>
    <w:p w14:paraId="2993D7B9" w14:textId="77777777" w:rsidR="00645988" w:rsidRDefault="00000000">
      <w:pPr>
        <w:ind w:left="293" w:right="229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odczytuje, interpretuje i wyjaśnia przenośny i symboliczny sens wysłuchanych utworów poetyckich i prozatorskich </w:t>
      </w:r>
    </w:p>
    <w:p w14:paraId="27C79240" w14:textId="77777777" w:rsidR="00645988" w:rsidRDefault="00000000">
      <w:pPr>
        <w:spacing w:after="0" w:line="259" w:lineRule="auto"/>
        <w:ind w:left="0" w:firstLine="0"/>
      </w:pPr>
      <w:r>
        <w:t xml:space="preserve"> </w:t>
      </w:r>
    </w:p>
    <w:p w14:paraId="2E426403" w14:textId="77777777" w:rsidR="0064598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039ADC" w14:textId="77777777" w:rsidR="00645988" w:rsidRDefault="00000000">
      <w:pPr>
        <w:pStyle w:val="Nagwek1"/>
        <w:ind w:left="10"/>
      </w:pPr>
      <w:r>
        <w:t>CZYTANIE</w:t>
      </w:r>
      <w:r>
        <w:rPr>
          <w:b w:val="0"/>
        </w:rPr>
        <w:t xml:space="preserve"> </w:t>
      </w:r>
    </w:p>
    <w:p w14:paraId="5958C69B" w14:textId="77777777" w:rsidR="00645988" w:rsidRDefault="00000000">
      <w:pPr>
        <w:spacing w:after="4" w:line="259" w:lineRule="auto"/>
        <w:ind w:left="0" w:firstLine="0"/>
      </w:pPr>
      <w:r>
        <w:t xml:space="preserve"> </w:t>
      </w:r>
    </w:p>
    <w:p w14:paraId="3DC81C99" w14:textId="77777777" w:rsidR="00645988" w:rsidRDefault="00000000">
      <w:pPr>
        <w:numPr>
          <w:ilvl w:val="0"/>
          <w:numId w:val="32"/>
        </w:numPr>
        <w:ind w:right="229" w:hanging="283"/>
      </w:pPr>
      <w:r>
        <w:t xml:space="preserve">czyta ze zrozumieniem na poziomie semantycznym i krytycznym, również teksty spoza listy lektur </w:t>
      </w:r>
    </w:p>
    <w:p w14:paraId="40FDEFD3" w14:textId="77777777" w:rsidR="00645988" w:rsidRDefault="00000000">
      <w:pPr>
        <w:numPr>
          <w:ilvl w:val="0"/>
          <w:numId w:val="32"/>
        </w:numPr>
        <w:ind w:right="229" w:hanging="283"/>
      </w:pPr>
      <w:r>
        <w:t xml:space="preserve">wykorzystuje treści zawarte w artykułach, instrukcjach, przepisach, tabelach, schematach  i notatkach biograficznych w tworzeniu własnych, samodzielnych wypowiedzi i przemyśleń  </w:t>
      </w:r>
    </w:p>
    <w:p w14:paraId="68E64E1D" w14:textId="77777777" w:rsidR="00645988" w:rsidRDefault="00000000">
      <w:pPr>
        <w:numPr>
          <w:ilvl w:val="0"/>
          <w:numId w:val="32"/>
        </w:numPr>
        <w:ind w:right="229" w:hanging="283"/>
      </w:pPr>
      <w:r>
        <w:t xml:space="preserve">odczytuje głośno i wygłasza z pamięci utwory poetyckie i prozatorskie oraz samodzielnie  i w sposób oryginalny je interpretuje </w:t>
      </w:r>
    </w:p>
    <w:p w14:paraId="664F8DEB" w14:textId="77777777" w:rsidR="00645988" w:rsidRDefault="00000000">
      <w:pPr>
        <w:spacing w:after="0" w:line="259" w:lineRule="auto"/>
        <w:ind w:left="122" w:firstLine="0"/>
      </w:pPr>
      <w:r>
        <w:rPr>
          <w:b/>
        </w:rPr>
        <w:t xml:space="preserve"> </w:t>
      </w:r>
    </w:p>
    <w:p w14:paraId="150452FB" w14:textId="77777777" w:rsidR="00645988" w:rsidRDefault="00000000">
      <w:pPr>
        <w:pStyle w:val="Nagwek1"/>
        <w:ind w:left="10"/>
      </w:pPr>
      <w:r>
        <w:t>DOCIERANIE DO INFORMACJI – SAMOKSZTAŁCENIE</w:t>
      </w:r>
      <w:r>
        <w:rPr>
          <w:b w:val="0"/>
        </w:rPr>
        <w:t xml:space="preserve"> </w:t>
      </w:r>
    </w:p>
    <w:p w14:paraId="61F01C28" w14:textId="77777777" w:rsidR="00645988" w:rsidRDefault="00000000">
      <w:pPr>
        <w:spacing w:after="17" w:line="259" w:lineRule="auto"/>
        <w:ind w:left="0" w:firstLine="0"/>
      </w:pPr>
      <w:r>
        <w:t xml:space="preserve"> </w:t>
      </w:r>
    </w:p>
    <w:p w14:paraId="5375147B" w14:textId="77777777" w:rsidR="00645988" w:rsidRDefault="00000000">
      <w:pPr>
        <w:numPr>
          <w:ilvl w:val="0"/>
          <w:numId w:val="33"/>
        </w:numPr>
        <w:spacing w:after="40"/>
        <w:ind w:right="229" w:hanging="283"/>
      </w:pPr>
      <w:r>
        <w:t xml:space="preserve">wybiera i twórczo wykorzystuje informacje z różnych źródeł (np. czasopism, stron internetowych) we własnych wypowiedziach o charakterze informacyjnym, argumentacyjnym lub oceniającym </w:t>
      </w:r>
    </w:p>
    <w:p w14:paraId="4D9F8661" w14:textId="77777777" w:rsidR="00645988" w:rsidRDefault="00000000">
      <w:pPr>
        <w:numPr>
          <w:ilvl w:val="0"/>
          <w:numId w:val="33"/>
        </w:numPr>
        <w:ind w:right="229" w:hanging="283"/>
      </w:pPr>
      <w:r>
        <w:lastRenderedPageBreak/>
        <w:t xml:space="preserve">szuka inspiracji do wzbogacenia swoich tekstów w słownikach wyrazów bliskoznacznych, poprawnej polszczyzny, języka polskiego, wyrazów obcych, frazeologicznego itd.; dba  o poprawność ortograficzną, językową, merytoryczną, kompozycyjną swoich wypowiedzi, świadomie korzystając z potrzebnych w danej sytuacji słowników i innych materiałów </w:t>
      </w:r>
    </w:p>
    <w:p w14:paraId="7BF30CF4" w14:textId="77777777" w:rsidR="00645988" w:rsidRDefault="00000000">
      <w:pPr>
        <w:ind w:left="283" w:right="229" w:firstLine="0"/>
      </w:pPr>
      <w:r>
        <w:t xml:space="preserve">(np. poradników, audycji radiowych i programów telewizyjnych)  </w:t>
      </w:r>
    </w:p>
    <w:p w14:paraId="3644E50D" w14:textId="77777777" w:rsidR="00645988" w:rsidRDefault="00000000">
      <w:pPr>
        <w:spacing w:after="31" w:line="259" w:lineRule="auto"/>
        <w:ind w:left="0" w:firstLine="0"/>
      </w:pPr>
      <w:r>
        <w:t xml:space="preserve"> </w:t>
      </w:r>
    </w:p>
    <w:p w14:paraId="0C13F9AB" w14:textId="77777777" w:rsidR="00645988" w:rsidRDefault="00000000">
      <w:pPr>
        <w:pStyle w:val="Nagwek1"/>
        <w:ind w:left="10"/>
      </w:pPr>
      <w:r>
        <w:t xml:space="preserve">ANALIZOWANIE I INTERPRETOWANIE TEKSTÓW KULTURY </w:t>
      </w:r>
    </w:p>
    <w:p w14:paraId="755DD5B5" w14:textId="77777777" w:rsidR="00645988" w:rsidRDefault="00000000">
      <w:pPr>
        <w:spacing w:after="7" w:line="259" w:lineRule="auto"/>
        <w:ind w:left="122" w:firstLine="0"/>
      </w:pPr>
      <w:r>
        <w:rPr>
          <w:b/>
        </w:rPr>
        <w:t xml:space="preserve"> </w:t>
      </w:r>
    </w:p>
    <w:p w14:paraId="2BDC70A0" w14:textId="77777777" w:rsidR="00645988" w:rsidRDefault="00000000">
      <w:pPr>
        <w:numPr>
          <w:ilvl w:val="0"/>
          <w:numId w:val="34"/>
        </w:numPr>
        <w:ind w:right="229" w:hanging="283"/>
      </w:pPr>
      <w:r>
        <w:t xml:space="preserve">porównuje funkcję analizowanych elementów świata przedstawionego w różnych utworach epickich </w:t>
      </w:r>
    </w:p>
    <w:p w14:paraId="42D964F2" w14:textId="77777777" w:rsidR="00645988" w:rsidRDefault="00000000">
      <w:pPr>
        <w:numPr>
          <w:ilvl w:val="0"/>
          <w:numId w:val="34"/>
        </w:numPr>
        <w:ind w:right="229" w:hanging="283"/>
      </w:pPr>
      <w:r>
        <w:t xml:space="preserve">wskazuje elementy mitu, bajki, przypowieści, hymnu, legendy itd. w innych tekstach kultury, świadomie odczytuje różne gatunki powieści, rozumie konwencję gatunków mieszanych, zwłaszcza we współczesnych tekstach literatury dziecięcej  </w:t>
      </w:r>
    </w:p>
    <w:p w14:paraId="290261F2" w14:textId="77777777" w:rsidR="00645988" w:rsidRDefault="00000000">
      <w:pPr>
        <w:numPr>
          <w:ilvl w:val="0"/>
          <w:numId w:val="34"/>
        </w:numPr>
        <w:ind w:right="229" w:hanging="283"/>
      </w:pPr>
      <w:r>
        <w:t xml:space="preserve">dostrzega różnice między celem programów informacyjnych, rozrywkowych, reklam itp.  </w:t>
      </w:r>
    </w:p>
    <w:p w14:paraId="5B744612" w14:textId="77777777" w:rsidR="00645988" w:rsidRDefault="00000000">
      <w:pPr>
        <w:numPr>
          <w:ilvl w:val="0"/>
          <w:numId w:val="34"/>
        </w:numPr>
        <w:ind w:right="229" w:hanging="283"/>
      </w:pPr>
      <w:r>
        <w:t>odnosi się do postaw bohaterów fikcyjnych jako nosicieli uniwersalnych postaw i opisuje otaczającą ich rzeczywistość</w:t>
      </w:r>
      <w:r>
        <w:rPr>
          <w:b/>
        </w:rPr>
        <w:t xml:space="preserve"> </w:t>
      </w:r>
    </w:p>
    <w:p w14:paraId="16B1137B" w14:textId="77777777" w:rsidR="00645988" w:rsidRDefault="00000000">
      <w:pPr>
        <w:spacing w:after="0" w:line="259" w:lineRule="auto"/>
        <w:ind w:left="115" w:firstLine="0"/>
      </w:pPr>
      <w:r>
        <w:rPr>
          <w:b/>
        </w:rPr>
        <w:t xml:space="preserve"> </w:t>
      </w:r>
    </w:p>
    <w:p w14:paraId="22452197" w14:textId="77777777" w:rsidR="00645988" w:rsidRDefault="00000000">
      <w:pPr>
        <w:spacing w:after="2" w:line="259" w:lineRule="auto"/>
        <w:ind w:left="10" w:hanging="10"/>
      </w:pPr>
      <w:r>
        <w:rPr>
          <w:b/>
        </w:rPr>
        <w:t xml:space="preserve">II. Tworzenie wypowiedzi </w:t>
      </w:r>
    </w:p>
    <w:p w14:paraId="51265168" w14:textId="77777777" w:rsidR="00645988" w:rsidRDefault="00000000">
      <w:pPr>
        <w:spacing w:after="0" w:line="259" w:lineRule="auto"/>
        <w:ind w:left="115" w:firstLine="0"/>
      </w:pPr>
      <w:r>
        <w:rPr>
          <w:b/>
        </w:rPr>
        <w:t xml:space="preserve"> </w:t>
      </w:r>
    </w:p>
    <w:p w14:paraId="460DDB6C" w14:textId="77777777" w:rsidR="00645988" w:rsidRDefault="00000000">
      <w:pPr>
        <w:pStyle w:val="Nagwek1"/>
        <w:ind w:left="10"/>
      </w:pPr>
      <w:r>
        <w:t xml:space="preserve">MÓWIENIE </w:t>
      </w:r>
    </w:p>
    <w:p w14:paraId="1CA79381" w14:textId="77777777" w:rsidR="00645988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63D28A76" w14:textId="77777777" w:rsidR="00645988" w:rsidRDefault="00000000">
      <w:pPr>
        <w:numPr>
          <w:ilvl w:val="0"/>
          <w:numId w:val="35"/>
        </w:numPr>
        <w:ind w:right="316" w:hanging="283"/>
      </w:pPr>
      <w:r>
        <w:t xml:space="preserve">z zaangażowaniem inicjuje i aktywnie podtrzymuje rozmowę/dyskusję/polemikę np. na temat przeczytanej lektury/dzieła także spoza kanonu lektur przewidzianych programem nauczania; omawia je w odniesieniu do innych dzieł także spoza kanonu lektur </w:t>
      </w:r>
    </w:p>
    <w:p w14:paraId="1F16BF77" w14:textId="77777777" w:rsidR="00645988" w:rsidRDefault="00000000">
      <w:pPr>
        <w:numPr>
          <w:ilvl w:val="0"/>
          <w:numId w:val="35"/>
        </w:numPr>
        <w:ind w:right="316" w:hanging="283"/>
      </w:pPr>
      <w:r>
        <w:t xml:space="preserve">interpretuje metaforyczne i symboliczne treści utworów literackich i plastycznych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 </w:t>
      </w:r>
    </w:p>
    <w:p w14:paraId="46BBEF9A" w14:textId="77777777" w:rsidR="00645988" w:rsidRDefault="00000000">
      <w:pPr>
        <w:spacing w:after="0" w:line="259" w:lineRule="auto"/>
        <w:ind w:left="115" w:firstLine="0"/>
      </w:pPr>
      <w:r>
        <w:rPr>
          <w:b/>
        </w:rPr>
        <w:t xml:space="preserve"> </w:t>
      </w:r>
    </w:p>
    <w:p w14:paraId="32E3C9B4" w14:textId="77777777" w:rsidR="00645988" w:rsidRDefault="00000000">
      <w:pPr>
        <w:pStyle w:val="Nagwek1"/>
        <w:ind w:left="10"/>
      </w:pPr>
      <w:r>
        <w:t>PISANIE</w:t>
      </w:r>
      <w:r>
        <w:rPr>
          <w:b w:val="0"/>
        </w:rPr>
        <w:t xml:space="preserve"> </w:t>
      </w:r>
    </w:p>
    <w:p w14:paraId="67BDC14D" w14:textId="77777777" w:rsidR="00645988" w:rsidRDefault="00000000">
      <w:pPr>
        <w:spacing w:after="9" w:line="259" w:lineRule="auto"/>
        <w:ind w:left="0" w:firstLine="0"/>
      </w:pPr>
      <w:r>
        <w:t xml:space="preserve"> </w:t>
      </w:r>
    </w:p>
    <w:p w14:paraId="75AD88AD" w14:textId="77777777" w:rsidR="00645988" w:rsidRDefault="00000000">
      <w:pPr>
        <w:numPr>
          <w:ilvl w:val="0"/>
          <w:numId w:val="36"/>
        </w:numPr>
        <w:ind w:right="229" w:hanging="283"/>
      </w:pPr>
      <w:r>
        <w:t xml:space="preserve">tworzy samodzielne wypowiedzi cechujące się ciekawym ujęciem tematu, trafną i celną argumentacją, poprawną konstrukcją oraz właściwym doborem środków językowych </w:t>
      </w:r>
    </w:p>
    <w:p w14:paraId="1D614FA8" w14:textId="77777777" w:rsidR="00645988" w:rsidRDefault="00000000">
      <w:pPr>
        <w:numPr>
          <w:ilvl w:val="0"/>
          <w:numId w:val="36"/>
        </w:numPr>
        <w:ind w:right="229" w:hanging="283"/>
      </w:pPr>
      <w:r>
        <w:t xml:space="preserve">wykazuje się szczególną dbałością o poprawność ortograficzną, interpunkcyjną, fleksyjną  i składniową oraz estetykę zapisu wypowiedzi </w:t>
      </w:r>
    </w:p>
    <w:p w14:paraId="3939AEC8" w14:textId="77777777" w:rsidR="00645988" w:rsidRDefault="00000000">
      <w:pPr>
        <w:spacing w:after="31" w:line="259" w:lineRule="auto"/>
        <w:ind w:left="720" w:firstLine="0"/>
      </w:pPr>
      <w:r>
        <w:t xml:space="preserve"> </w:t>
      </w:r>
    </w:p>
    <w:p w14:paraId="74F304D2" w14:textId="77777777" w:rsidR="00645988" w:rsidRDefault="00000000">
      <w:pPr>
        <w:pStyle w:val="Nagwek1"/>
        <w:ind w:left="10"/>
      </w:pPr>
      <w:r>
        <w:t xml:space="preserve">III. Kształcenie językowe </w:t>
      </w:r>
    </w:p>
    <w:p w14:paraId="2A0CE826" w14:textId="77777777" w:rsidR="00645988" w:rsidRDefault="00000000">
      <w:pPr>
        <w:spacing w:line="259" w:lineRule="auto"/>
        <w:ind w:left="427" w:firstLine="0"/>
      </w:pPr>
      <w:r>
        <w:rPr>
          <w:b/>
        </w:rPr>
        <w:t xml:space="preserve"> </w:t>
      </w:r>
    </w:p>
    <w:p w14:paraId="4C32B705" w14:textId="77777777" w:rsidR="00645988" w:rsidRDefault="00000000">
      <w:pPr>
        <w:ind w:left="29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świadomie stosuje wiedzę językową w zakresie treści materiałowych przewidzianych programem nauczania słownictwa, składni, fleksji i fonetyki </w:t>
      </w:r>
    </w:p>
    <w:sectPr w:rsidR="00645988">
      <w:headerReference w:type="even" r:id="rId11"/>
      <w:headerReference w:type="default" r:id="rId12"/>
      <w:headerReference w:type="first" r:id="rId13"/>
      <w:pgSz w:w="11906" w:h="16838"/>
      <w:pgMar w:top="1419" w:right="1239" w:bottom="1446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C153" w14:textId="77777777" w:rsidR="00956E7C" w:rsidRDefault="00956E7C">
      <w:pPr>
        <w:spacing w:after="0" w:line="240" w:lineRule="auto"/>
      </w:pPr>
      <w:r>
        <w:separator/>
      </w:r>
    </w:p>
  </w:endnote>
  <w:endnote w:type="continuationSeparator" w:id="0">
    <w:p w14:paraId="5BA79814" w14:textId="77777777" w:rsidR="00956E7C" w:rsidRDefault="0095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8D0D" w14:textId="77777777" w:rsidR="00956E7C" w:rsidRDefault="00956E7C">
      <w:pPr>
        <w:spacing w:after="0" w:line="240" w:lineRule="auto"/>
      </w:pPr>
      <w:r>
        <w:separator/>
      </w:r>
    </w:p>
  </w:footnote>
  <w:footnote w:type="continuationSeparator" w:id="0">
    <w:p w14:paraId="60141C15" w14:textId="77777777" w:rsidR="00956E7C" w:rsidRDefault="0095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F088" w14:textId="77777777" w:rsidR="00645988" w:rsidRDefault="00000000">
    <w:pPr>
      <w:spacing w:after="0" w:line="259" w:lineRule="auto"/>
      <w:ind w:left="1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E073871" w14:textId="77777777" w:rsidR="00645988" w:rsidRDefault="00000000">
    <w:pPr>
      <w:spacing w:after="0" w:line="259" w:lineRule="auto"/>
      <w:ind w:left="122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277" w14:textId="77777777" w:rsidR="00645988" w:rsidRDefault="00000000">
    <w:pPr>
      <w:spacing w:after="0" w:line="259" w:lineRule="auto"/>
      <w:ind w:left="1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EC226E" w14:textId="77777777" w:rsidR="00645988" w:rsidRDefault="00000000">
    <w:pPr>
      <w:spacing w:after="0" w:line="259" w:lineRule="auto"/>
      <w:ind w:left="122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9987" w14:textId="77777777" w:rsidR="00645988" w:rsidRDefault="00000000">
    <w:pPr>
      <w:spacing w:after="0" w:line="259" w:lineRule="auto"/>
      <w:ind w:left="1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0882C4" w14:textId="77777777" w:rsidR="00645988" w:rsidRDefault="00000000">
    <w:pPr>
      <w:spacing w:after="0" w:line="259" w:lineRule="auto"/>
      <w:ind w:left="122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3B2A" w14:textId="77777777" w:rsidR="00645988" w:rsidRDefault="00000000">
    <w:pPr>
      <w:spacing w:after="0" w:line="259" w:lineRule="auto"/>
      <w:ind w:left="0" w:right="1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D98C9B" w14:textId="77777777" w:rsidR="00645988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EC70" w14:textId="77777777" w:rsidR="00645988" w:rsidRDefault="00000000">
    <w:pPr>
      <w:spacing w:after="0" w:line="259" w:lineRule="auto"/>
      <w:ind w:left="0" w:right="1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5EC53CF" w14:textId="77777777" w:rsidR="00645988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981" w14:textId="77777777" w:rsidR="00645988" w:rsidRDefault="00000000">
    <w:pPr>
      <w:spacing w:after="0" w:line="259" w:lineRule="auto"/>
      <w:ind w:left="0" w:right="1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348BF3D" w14:textId="77777777" w:rsidR="00645988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E82"/>
    <w:multiLevelType w:val="hybridMultilevel"/>
    <w:tmpl w:val="88EA21B6"/>
    <w:lvl w:ilvl="0" w:tplc="C9487842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EFF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226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627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DA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A4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64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84E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50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95064"/>
    <w:multiLevelType w:val="hybridMultilevel"/>
    <w:tmpl w:val="87985552"/>
    <w:lvl w:ilvl="0" w:tplc="B5A054B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81D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C29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E69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6B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A1C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442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08E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2A0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F5F5E"/>
    <w:multiLevelType w:val="hybridMultilevel"/>
    <w:tmpl w:val="D82A3A48"/>
    <w:lvl w:ilvl="0" w:tplc="33E401AA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C66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95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491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EB1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3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425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AC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C38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46503"/>
    <w:multiLevelType w:val="hybridMultilevel"/>
    <w:tmpl w:val="D586EF22"/>
    <w:lvl w:ilvl="0" w:tplc="83E0B25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D3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0EC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0DE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DC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692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B4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694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BD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427DB"/>
    <w:multiLevelType w:val="hybridMultilevel"/>
    <w:tmpl w:val="7138F858"/>
    <w:lvl w:ilvl="0" w:tplc="F79E2A4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7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E64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E16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A84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45F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8A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426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75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E5434"/>
    <w:multiLevelType w:val="hybridMultilevel"/>
    <w:tmpl w:val="2DD82DE6"/>
    <w:lvl w:ilvl="0" w:tplc="298ADB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42C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EE9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8AB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1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A86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82A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C8D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C32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544FA3"/>
    <w:multiLevelType w:val="hybridMultilevel"/>
    <w:tmpl w:val="DEAE4428"/>
    <w:lvl w:ilvl="0" w:tplc="3BEA10A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ABC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8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89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8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425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424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A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0D6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F173A"/>
    <w:multiLevelType w:val="hybridMultilevel"/>
    <w:tmpl w:val="7A2A2DCC"/>
    <w:lvl w:ilvl="0" w:tplc="706EC86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908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21768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802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3496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6160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44D3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DCF0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0A1C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B238C"/>
    <w:multiLevelType w:val="hybridMultilevel"/>
    <w:tmpl w:val="ED7421E2"/>
    <w:lvl w:ilvl="0" w:tplc="2826889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A6F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BA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B2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A1A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0D5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22A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18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0F8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D2731D"/>
    <w:multiLevelType w:val="hybridMultilevel"/>
    <w:tmpl w:val="BE7641A4"/>
    <w:lvl w:ilvl="0" w:tplc="B18E033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A76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AED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E1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88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C7B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C62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EC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C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52CF0"/>
    <w:multiLevelType w:val="hybridMultilevel"/>
    <w:tmpl w:val="531250C0"/>
    <w:lvl w:ilvl="0" w:tplc="29FE5A8A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0A66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844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EEE0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817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FD1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B9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245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AB1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12B62"/>
    <w:multiLevelType w:val="hybridMultilevel"/>
    <w:tmpl w:val="310ADB84"/>
    <w:lvl w:ilvl="0" w:tplc="D016737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5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2A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02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4FA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CA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4C9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E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EB4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00F5E"/>
    <w:multiLevelType w:val="hybridMultilevel"/>
    <w:tmpl w:val="60646C74"/>
    <w:lvl w:ilvl="0" w:tplc="1214087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243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46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2B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E4F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7D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A9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25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38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24B6D"/>
    <w:multiLevelType w:val="hybridMultilevel"/>
    <w:tmpl w:val="D5AEEE62"/>
    <w:lvl w:ilvl="0" w:tplc="C14E7E9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C9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46C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631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ED9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3C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0B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6AF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A1E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FD1047"/>
    <w:multiLevelType w:val="hybridMultilevel"/>
    <w:tmpl w:val="45787990"/>
    <w:lvl w:ilvl="0" w:tplc="27C657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E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B4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651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E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63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2CE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6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850BB"/>
    <w:multiLevelType w:val="hybridMultilevel"/>
    <w:tmpl w:val="A35ECE62"/>
    <w:lvl w:ilvl="0" w:tplc="2E12F65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8D9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AE7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60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079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0CA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28B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430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2D4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05B13"/>
    <w:multiLevelType w:val="hybridMultilevel"/>
    <w:tmpl w:val="563A7AC2"/>
    <w:lvl w:ilvl="0" w:tplc="EF509A10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4B3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524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455B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0EFB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6FE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20E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4AE3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6B5C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7D48EA"/>
    <w:multiLevelType w:val="hybridMultilevel"/>
    <w:tmpl w:val="D7C658E8"/>
    <w:lvl w:ilvl="0" w:tplc="46BC311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1A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6FAC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0DF6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8B6B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255B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46D9E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E24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6F18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4169E3"/>
    <w:multiLevelType w:val="hybridMultilevel"/>
    <w:tmpl w:val="D970561E"/>
    <w:lvl w:ilvl="0" w:tplc="51EADE4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A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C54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CCA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0E3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E3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0F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0E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78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9449FC"/>
    <w:multiLevelType w:val="hybridMultilevel"/>
    <w:tmpl w:val="3A9A84B2"/>
    <w:lvl w:ilvl="0" w:tplc="13CCFCC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2B3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E82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030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2E4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81F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85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F1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C579C"/>
    <w:multiLevelType w:val="hybridMultilevel"/>
    <w:tmpl w:val="794604C0"/>
    <w:lvl w:ilvl="0" w:tplc="A1EC8AA2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EAC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AA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EE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3C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66E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A08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82E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15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0E09AB"/>
    <w:multiLevelType w:val="hybridMultilevel"/>
    <w:tmpl w:val="25FA52D8"/>
    <w:lvl w:ilvl="0" w:tplc="88FC92DA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F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4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A94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02B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8E7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E96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489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25B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8249A"/>
    <w:multiLevelType w:val="hybridMultilevel"/>
    <w:tmpl w:val="D1ECDCD4"/>
    <w:lvl w:ilvl="0" w:tplc="57E2D41E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1CF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CB0E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22ADE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339A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E1E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0236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4412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21F98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47CDA"/>
    <w:multiLevelType w:val="hybridMultilevel"/>
    <w:tmpl w:val="1C8813CC"/>
    <w:lvl w:ilvl="0" w:tplc="C36E042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45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EAD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67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EB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06F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62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EB8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82B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BC4259"/>
    <w:multiLevelType w:val="hybridMultilevel"/>
    <w:tmpl w:val="48ECDD62"/>
    <w:lvl w:ilvl="0" w:tplc="AA90DB3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A79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6F7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0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C9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67F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6AB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F8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45D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663DB4"/>
    <w:multiLevelType w:val="hybridMultilevel"/>
    <w:tmpl w:val="A2CCE89E"/>
    <w:lvl w:ilvl="0" w:tplc="71FE9EBA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415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ED7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B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63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7F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CD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A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E65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E6493B"/>
    <w:multiLevelType w:val="hybridMultilevel"/>
    <w:tmpl w:val="657A8156"/>
    <w:lvl w:ilvl="0" w:tplc="4E5817EC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E4F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47A4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557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4A9C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EC4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D0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0D0F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EFB4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AE711A"/>
    <w:multiLevelType w:val="hybridMultilevel"/>
    <w:tmpl w:val="97E48A56"/>
    <w:lvl w:ilvl="0" w:tplc="AD74BA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4F8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29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C1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CF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35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B7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25D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277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866190"/>
    <w:multiLevelType w:val="hybridMultilevel"/>
    <w:tmpl w:val="28AA4BC6"/>
    <w:lvl w:ilvl="0" w:tplc="4028C90E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4F9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A7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E7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A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099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25F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A3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D6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6E5B08"/>
    <w:multiLevelType w:val="hybridMultilevel"/>
    <w:tmpl w:val="29087974"/>
    <w:lvl w:ilvl="0" w:tplc="D4844EB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70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2B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6E3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C40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C21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F0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61A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9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FF5C90"/>
    <w:multiLevelType w:val="hybridMultilevel"/>
    <w:tmpl w:val="7EFE573A"/>
    <w:lvl w:ilvl="0" w:tplc="CCC2C83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EB33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12A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0A0C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A32D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E628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62F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7A3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5DF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6611D3"/>
    <w:multiLevelType w:val="hybridMultilevel"/>
    <w:tmpl w:val="EBA6C81A"/>
    <w:lvl w:ilvl="0" w:tplc="0A7C922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07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AA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E7D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23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8A3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252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AC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E01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096AFC"/>
    <w:multiLevelType w:val="hybridMultilevel"/>
    <w:tmpl w:val="2D0CAEA6"/>
    <w:lvl w:ilvl="0" w:tplc="C92C2BE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2CE8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C84F8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E4F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47A4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E99C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87FC6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2B12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C02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5B3B4F"/>
    <w:multiLevelType w:val="hybridMultilevel"/>
    <w:tmpl w:val="F7F633BC"/>
    <w:lvl w:ilvl="0" w:tplc="30162F3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625B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8F57A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6D48C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49ED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EB86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CF56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0201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2FFD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986610"/>
    <w:multiLevelType w:val="hybridMultilevel"/>
    <w:tmpl w:val="7C4E6374"/>
    <w:lvl w:ilvl="0" w:tplc="D5E8B39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41AF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8B23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D4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003C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196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4155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962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33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D445D9"/>
    <w:multiLevelType w:val="hybridMultilevel"/>
    <w:tmpl w:val="A32EC76E"/>
    <w:lvl w:ilvl="0" w:tplc="6CEC252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E83D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8519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0975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19B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A9A3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A4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CC478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0BC1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0660321">
    <w:abstractNumId w:val="26"/>
  </w:num>
  <w:num w:numId="2" w16cid:durableId="1907719650">
    <w:abstractNumId w:val="16"/>
  </w:num>
  <w:num w:numId="3" w16cid:durableId="1168448465">
    <w:abstractNumId w:val="10"/>
  </w:num>
  <w:num w:numId="4" w16cid:durableId="68700182">
    <w:abstractNumId w:val="22"/>
  </w:num>
  <w:num w:numId="5" w16cid:durableId="849955642">
    <w:abstractNumId w:val="7"/>
  </w:num>
  <w:num w:numId="6" w16cid:durableId="1061830285">
    <w:abstractNumId w:val="32"/>
  </w:num>
  <w:num w:numId="7" w16cid:durableId="1356536269">
    <w:abstractNumId w:val="20"/>
  </w:num>
  <w:num w:numId="8" w16cid:durableId="1308823809">
    <w:abstractNumId w:val="21"/>
  </w:num>
  <w:num w:numId="9" w16cid:durableId="1959991837">
    <w:abstractNumId w:val="13"/>
  </w:num>
  <w:num w:numId="10" w16cid:durableId="1744182322">
    <w:abstractNumId w:val="17"/>
  </w:num>
  <w:num w:numId="11" w16cid:durableId="1233737329">
    <w:abstractNumId w:val="35"/>
  </w:num>
  <w:num w:numId="12" w16cid:durableId="2066022553">
    <w:abstractNumId w:val="8"/>
  </w:num>
  <w:num w:numId="13" w16cid:durableId="1377197984">
    <w:abstractNumId w:val="11"/>
  </w:num>
  <w:num w:numId="14" w16cid:durableId="1871448772">
    <w:abstractNumId w:val="3"/>
  </w:num>
  <w:num w:numId="15" w16cid:durableId="108860379">
    <w:abstractNumId w:val="0"/>
  </w:num>
  <w:num w:numId="16" w16cid:durableId="929855944">
    <w:abstractNumId w:val="1"/>
  </w:num>
  <w:num w:numId="17" w16cid:durableId="1765421413">
    <w:abstractNumId w:val="29"/>
  </w:num>
  <w:num w:numId="18" w16cid:durableId="1622571291">
    <w:abstractNumId w:val="33"/>
  </w:num>
  <w:num w:numId="19" w16cid:durableId="1372681930">
    <w:abstractNumId w:val="34"/>
  </w:num>
  <w:num w:numId="20" w16cid:durableId="1322075291">
    <w:abstractNumId w:val="30"/>
  </w:num>
  <w:num w:numId="21" w16cid:durableId="828209799">
    <w:abstractNumId w:val="6"/>
  </w:num>
  <w:num w:numId="22" w16cid:durableId="894240391">
    <w:abstractNumId w:val="9"/>
  </w:num>
  <w:num w:numId="23" w16cid:durableId="1204051259">
    <w:abstractNumId w:val="28"/>
  </w:num>
  <w:num w:numId="24" w16cid:durableId="1582568046">
    <w:abstractNumId w:val="2"/>
  </w:num>
  <w:num w:numId="25" w16cid:durableId="481041537">
    <w:abstractNumId w:val="19"/>
  </w:num>
  <w:num w:numId="26" w16cid:durableId="1480531673">
    <w:abstractNumId w:val="23"/>
  </w:num>
  <w:num w:numId="27" w16cid:durableId="511183535">
    <w:abstractNumId w:val="25"/>
  </w:num>
  <w:num w:numId="28" w16cid:durableId="1941402766">
    <w:abstractNumId w:val="31"/>
  </w:num>
  <w:num w:numId="29" w16cid:durableId="13188855">
    <w:abstractNumId w:val="14"/>
  </w:num>
  <w:num w:numId="30" w16cid:durableId="718019966">
    <w:abstractNumId w:val="4"/>
  </w:num>
  <w:num w:numId="31" w16cid:durableId="1307970710">
    <w:abstractNumId w:val="24"/>
  </w:num>
  <w:num w:numId="32" w16cid:durableId="304043464">
    <w:abstractNumId w:val="15"/>
  </w:num>
  <w:num w:numId="33" w16cid:durableId="803930133">
    <w:abstractNumId w:val="5"/>
  </w:num>
  <w:num w:numId="34" w16cid:durableId="2008173646">
    <w:abstractNumId w:val="18"/>
  </w:num>
  <w:num w:numId="35" w16cid:durableId="239562309">
    <w:abstractNumId w:val="27"/>
  </w:num>
  <w:num w:numId="36" w16cid:durableId="1002975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88"/>
    <w:rsid w:val="000801BF"/>
    <w:rsid w:val="00181287"/>
    <w:rsid w:val="00645988"/>
    <w:rsid w:val="00956E7C"/>
    <w:rsid w:val="00A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FAE"/>
  <w15:docId w15:val="{5830F782-0B23-41F6-A73A-203D654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557" w:hanging="29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CCB7-AC48-4AD3-9936-1482F62B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8339</Words>
  <Characters>50038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Małgorzata Kamińska</cp:lastModifiedBy>
  <cp:revision>3</cp:revision>
  <dcterms:created xsi:type="dcterms:W3CDTF">2023-09-18T08:41:00Z</dcterms:created>
  <dcterms:modified xsi:type="dcterms:W3CDTF">2023-09-18T08:41:00Z</dcterms:modified>
</cp:coreProperties>
</file>