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40" w:rsidRDefault="00CC1D40" w:rsidP="00CC1D40">
      <w:proofErr w:type="spellStart"/>
      <w:r>
        <w:rPr>
          <w:b/>
          <w:bCs/>
        </w:rPr>
        <w:t>Talentcentrum</w:t>
      </w:r>
      <w:proofErr w:type="spellEnd"/>
      <w:r>
        <w:rPr>
          <w:b/>
          <w:bCs/>
        </w:rPr>
        <w:t xml:space="preserve">:    </w:t>
      </w:r>
      <w:hyperlink r:id="rId5" w:history="1">
        <w:r w:rsidRPr="00CC1D40">
          <w:rPr>
            <w:rStyle w:val="Hypertextovprepojenie"/>
            <w:b/>
            <w:bCs/>
          </w:rPr>
          <w:t>www.talentcentrum.sk</w:t>
        </w:r>
      </w:hyperlink>
      <w:r>
        <w:t xml:space="preserve">          a </w:t>
      </w:r>
      <w:hyperlink r:id="rId6" w:history="1">
        <w:r w:rsidRPr="002835F8">
          <w:rPr>
            <w:rStyle w:val="Hypertextovprepojenie"/>
          </w:rPr>
          <w:t>www.talentcentrumtrnava.sk</w:t>
        </w:r>
      </w:hyperlink>
      <w:r w:rsidR="000F412F">
        <w:t xml:space="preserve"> </w:t>
      </w:r>
    </w:p>
    <w:p w:rsidR="00CC1D40" w:rsidRDefault="00CC1D40" w:rsidP="00CC1D40">
      <w:r w:rsidRPr="000F412F">
        <w:rPr>
          <w:b/>
        </w:rPr>
        <w:t>Sprievodca povolaniami/online exkurzie</w:t>
      </w:r>
      <w:r>
        <w:t xml:space="preserve">    : </w:t>
      </w:r>
      <w:hyperlink r:id="rId7" w:history="1">
        <w:r w:rsidRPr="002835F8">
          <w:rPr>
            <w:rStyle w:val="Hypertextovprepojenie"/>
          </w:rPr>
          <w:t>https://www.youtube.com/@MalyMiso</w:t>
        </w:r>
      </w:hyperlink>
      <w:r>
        <w:t xml:space="preserve"> </w:t>
      </w:r>
    </w:p>
    <w:p w:rsidR="000F412F" w:rsidRDefault="009A4E4A" w:rsidP="00CC1D40">
      <w:r>
        <w:rPr>
          <w:b/>
        </w:rPr>
        <w:t xml:space="preserve">Skúšanie povolaní </w:t>
      </w:r>
      <w:r w:rsidR="000F412F">
        <w:t xml:space="preserve">: </w:t>
      </w:r>
      <w:hyperlink r:id="rId8" w:history="1">
        <w:r w:rsidRPr="001E673E">
          <w:rPr>
            <w:rStyle w:val="Hypertextovprepojenie"/>
          </w:rPr>
          <w:t>http://kidzania.com/</w:t>
        </w:r>
      </w:hyperlink>
      <w:r>
        <w:t xml:space="preserve"> </w:t>
      </w:r>
    </w:p>
    <w:p w:rsidR="00CC1D40" w:rsidRDefault="00CC1D40" w:rsidP="00CC1D40">
      <w:r w:rsidRPr="000F412F">
        <w:rPr>
          <w:b/>
        </w:rPr>
        <w:t xml:space="preserve">Príhovor </w:t>
      </w:r>
      <w:r w:rsidR="00926F7A">
        <w:rPr>
          <w:b/>
        </w:rPr>
        <w:t xml:space="preserve">dosluhujúceho </w:t>
      </w:r>
      <w:r w:rsidRPr="000F412F">
        <w:rPr>
          <w:b/>
        </w:rPr>
        <w:t>ministra</w:t>
      </w:r>
      <w:r w:rsidRPr="00926F7A">
        <w:rPr>
          <w:b/>
        </w:rPr>
        <w:t xml:space="preserve"> </w:t>
      </w:r>
      <w:r w:rsidR="00926F7A" w:rsidRPr="00926F7A">
        <w:rPr>
          <w:b/>
        </w:rPr>
        <w:t>školstva</w:t>
      </w:r>
      <w:r>
        <w:t xml:space="preserve">           </w:t>
      </w:r>
      <w:hyperlink r:id="rId9" w:history="1">
        <w:r w:rsidRPr="002835F8">
          <w:rPr>
            <w:rStyle w:val="Hypertextovprepojenie"/>
          </w:rPr>
          <w:t>https://www.facebook.com/minedu.sk/videos/1122519245389380/</w:t>
        </w:r>
      </w:hyperlink>
    </w:p>
    <w:p w:rsidR="00CC1D40" w:rsidRDefault="00CC1D40" w:rsidP="00CC1D40">
      <w:r w:rsidRPr="000F412F">
        <w:rPr>
          <w:b/>
        </w:rPr>
        <w:t>Manuál duálu</w:t>
      </w:r>
      <w:r>
        <w:t xml:space="preserve"> </w:t>
      </w:r>
      <w:r w:rsidR="00926F7A">
        <w:t xml:space="preserve">(odporúčam používať len formát </w:t>
      </w:r>
      <w:proofErr w:type="spellStart"/>
      <w:r w:rsidR="00926F7A">
        <w:t>pdf</w:t>
      </w:r>
      <w:proofErr w:type="spellEnd"/>
      <w:r w:rsidR="00926F7A">
        <w:t>. nakoľko sa neustále aktualizuje)</w:t>
      </w:r>
      <w:r>
        <w:t xml:space="preserve">: </w:t>
      </w:r>
      <w:hyperlink r:id="rId10" w:history="1">
        <w:r w:rsidR="000F412F" w:rsidRPr="002835F8">
          <w:rPr>
            <w:rStyle w:val="Hypertextovprepojenie"/>
          </w:rPr>
          <w:t>https://siov.sk/vzdelavanie/dualne-vzdelavanie/dokumenty/</w:t>
        </w:r>
      </w:hyperlink>
      <w:r w:rsidR="000F412F">
        <w:t xml:space="preserve"> </w:t>
      </w:r>
    </w:p>
    <w:p w:rsidR="00926F7A" w:rsidRDefault="00D3715F" w:rsidP="00CC1D40">
      <w:pPr>
        <w:rPr>
          <w:u w:val="single"/>
        </w:rPr>
      </w:pPr>
      <w:proofErr w:type="spellStart"/>
      <w:r w:rsidRPr="00D3715F">
        <w:rPr>
          <w:b/>
          <w:u w:val="single"/>
        </w:rPr>
        <w:t>Exper</w:t>
      </w:r>
      <w:proofErr w:type="spellEnd"/>
      <w:r w:rsidRPr="00D3715F">
        <w:rPr>
          <w:b/>
          <w:u w:val="single"/>
        </w:rPr>
        <w:t>. Overovanie</w:t>
      </w:r>
      <w:r>
        <w:rPr>
          <w:u w:val="single"/>
        </w:rPr>
        <w:t xml:space="preserve">: </w:t>
      </w:r>
    </w:p>
    <w:p w:rsidR="00926F7A" w:rsidRDefault="00926F7A" w:rsidP="00CC1D40">
      <w:pPr>
        <w:rPr>
          <w:u w:val="single"/>
        </w:rPr>
      </w:pPr>
      <w:hyperlink r:id="rId11" w:history="1">
        <w:r w:rsidR="00D255EF" w:rsidRPr="00351E9F">
          <w:rPr>
            <w:rStyle w:val="Hypertextovprepojenie"/>
          </w:rPr>
          <w:t>https://www.minedu.sk/experimentalne-overovanie-v-strednych-skolach-v-sk-roku-20232024/</w:t>
        </w:r>
      </w:hyperlink>
      <w:r w:rsidR="00D255EF">
        <w:rPr>
          <w:u w:val="single"/>
        </w:rPr>
        <w:t xml:space="preserve">, </w:t>
      </w:r>
    </w:p>
    <w:p w:rsidR="00D3715F" w:rsidRDefault="00926F7A" w:rsidP="00CC1D40">
      <w:hyperlink r:id="rId12" w:history="1">
        <w:r w:rsidR="00D3715F" w:rsidRPr="00D3715F">
          <w:rPr>
            <w:rStyle w:val="Hypertextovprepojenie"/>
          </w:rPr>
          <w:t>https</w:t>
        </w:r>
      </w:hyperlink>
      <w:hyperlink r:id="rId13" w:history="1">
        <w:r w:rsidR="00D3715F" w:rsidRPr="00D3715F">
          <w:rPr>
            <w:rStyle w:val="Hypertextovprepojenie"/>
          </w:rPr>
          <w:t>://www.minedu.sk/data/att/27299.pdf</w:t>
        </w:r>
      </w:hyperlink>
    </w:p>
    <w:p w:rsidR="00D3715F" w:rsidRDefault="00D3715F" w:rsidP="00CC1D40">
      <w:r w:rsidRPr="00D3715F">
        <w:rPr>
          <w:b/>
        </w:rPr>
        <w:t>Rozhovor s </w:t>
      </w:r>
      <w:proofErr w:type="spellStart"/>
      <w:r w:rsidRPr="00D3715F">
        <w:rPr>
          <w:b/>
        </w:rPr>
        <w:t>autotroničkou</w:t>
      </w:r>
      <w:proofErr w:type="spellEnd"/>
      <w:r w:rsidRPr="00D3715F">
        <w:rPr>
          <w:b/>
        </w:rPr>
        <w:t>:</w:t>
      </w:r>
      <w:r>
        <w:t xml:space="preserve"> </w:t>
      </w:r>
      <w:hyperlink r:id="rId14" w:history="1">
        <w:r w:rsidRPr="007D0A31">
          <w:rPr>
            <w:rStyle w:val="Hypertextovprepojenie"/>
          </w:rPr>
          <w:t>https://www.youtube.com/watch?v=HJLG3R8Vnr4</w:t>
        </w:r>
      </w:hyperlink>
      <w:r>
        <w:t xml:space="preserve"> </w:t>
      </w:r>
    </w:p>
    <w:p w:rsidR="00CC1D40" w:rsidRDefault="000F412F" w:rsidP="00CC1D40">
      <w:r w:rsidRPr="000F412F">
        <w:rPr>
          <w:b/>
        </w:rPr>
        <w:t>Články</w:t>
      </w:r>
      <w:r>
        <w:t xml:space="preserve">: </w:t>
      </w:r>
      <w:hyperlink r:id="rId15" w:history="1">
        <w:r w:rsidR="00CC1D40" w:rsidRPr="002835F8">
          <w:rPr>
            <w:rStyle w:val="Hypertextovprepojenie"/>
          </w:rPr>
          <w:t>https://ekonomika.pravda.sk/ludia/clanok/589892-bez-prace-letia-povolania-o-ktore-firmy-nemaju-zaujem/</w:t>
        </w:r>
      </w:hyperlink>
    </w:p>
    <w:p w:rsidR="00CC1D40" w:rsidRPr="00CC1D40" w:rsidRDefault="00926F7A" w:rsidP="00CC1D40">
      <w:hyperlink r:id="rId16" w:history="1">
        <w:r w:rsidR="000F412F" w:rsidRPr="002835F8">
          <w:rPr>
            <w:rStyle w:val="Hypertextovprepojenie"/>
          </w:rPr>
          <w:t>https://www.trend.sk/spravy/dnesne-deti-nastupia-prace-ktora-este-neexistuje-tychto-desat-povolani-prinesie-buducnost</w:t>
        </w:r>
      </w:hyperlink>
      <w:r w:rsidR="000F412F">
        <w:t xml:space="preserve"> </w:t>
      </w:r>
    </w:p>
    <w:p w:rsidR="000F412F" w:rsidRPr="000F412F" w:rsidRDefault="000F412F" w:rsidP="00CC1D40">
      <w:pPr>
        <w:rPr>
          <w:b/>
        </w:rPr>
      </w:pPr>
      <w:r w:rsidRPr="000F412F">
        <w:rPr>
          <w:b/>
        </w:rPr>
        <w:t>zdroje:</w:t>
      </w:r>
    </w:p>
    <w:p w:rsidR="00CC1D40" w:rsidRPr="00CC1D40" w:rsidRDefault="00926F7A" w:rsidP="00CC1D40">
      <w:hyperlink r:id="rId17" w:history="1">
        <w:r w:rsidR="000F412F" w:rsidRPr="002835F8">
          <w:rPr>
            <w:rStyle w:val="Hypertextovprepojenie"/>
          </w:rPr>
          <w:t>www.trendyprace.sk</w:t>
        </w:r>
      </w:hyperlink>
      <w:r w:rsidR="000F412F">
        <w:t xml:space="preserve"> </w:t>
      </w:r>
    </w:p>
    <w:p w:rsidR="00CC1D40" w:rsidRPr="00CC1D40" w:rsidRDefault="00926F7A" w:rsidP="00CC1D40">
      <w:hyperlink r:id="rId18" w:history="1">
        <w:r w:rsidR="000F412F" w:rsidRPr="002835F8">
          <w:rPr>
            <w:rStyle w:val="Hypertextovprepojenie"/>
          </w:rPr>
          <w:t>www.sustavapovolani.sk</w:t>
        </w:r>
      </w:hyperlink>
      <w:r w:rsidR="000F412F">
        <w:t xml:space="preserve"> </w:t>
      </w:r>
    </w:p>
    <w:p w:rsidR="00ED1D4A" w:rsidRPr="00ED1D4A" w:rsidRDefault="00926F7A" w:rsidP="00ED1D4A">
      <w:pPr>
        <w:rPr>
          <w:rFonts w:ascii="Segoe UI" w:eastAsia="Times New Roman" w:hAnsi="Segoe UI" w:cs="Segoe UI"/>
          <w:sz w:val="21"/>
          <w:szCs w:val="21"/>
          <w:lang w:eastAsia="sk-SK"/>
        </w:rPr>
      </w:pPr>
      <w:hyperlink r:id="rId19" w:history="1">
        <w:r w:rsidR="000F412F" w:rsidRPr="002835F8">
          <w:rPr>
            <w:rStyle w:val="Hypertextovprepojenie"/>
          </w:rPr>
          <w:t>www.kamnastrednu.sk</w:t>
        </w:r>
      </w:hyperlink>
      <w:r w:rsidR="000F412F">
        <w:t xml:space="preserve"> </w:t>
      </w:r>
      <w:r w:rsidR="00ED1D4A" w:rsidRPr="00ED1D4A">
        <w:rPr>
          <w:rFonts w:ascii="Segoe UI" w:eastAsia="Times New Roman" w:hAnsi="Segoe UI" w:cs="Segoe UI"/>
          <w:sz w:val="21"/>
          <w:szCs w:val="21"/>
          <w:lang w:eastAsia="sk-SK"/>
        </w:rPr>
        <w:t>webové sídlo má technické problémy a na ich vyriešenie budú potrebovať 2-3 mesiace. Stredné školy teda nemôžu aktualizovať informácie pre uchádzačov a počet zaregistrovaných škôl je na úrovni cca 70 %. O zatraktívnení webového sídla budem s nimi ešte komunikovať.</w:t>
      </w:r>
    </w:p>
    <w:p w:rsidR="00CC1D40" w:rsidRDefault="00926F7A" w:rsidP="00CC1D40">
      <w:pPr>
        <w:rPr>
          <w:rStyle w:val="Hypertextovprepojenie"/>
        </w:rPr>
      </w:pPr>
      <w:hyperlink r:id="rId20" w:history="1">
        <w:r w:rsidR="00CC1D40" w:rsidRPr="002835F8">
          <w:rPr>
            <w:rStyle w:val="Hypertextovprepojenie"/>
          </w:rPr>
          <w:t>www.uplatnenie.sk</w:t>
        </w:r>
      </w:hyperlink>
    </w:p>
    <w:p w:rsidR="00926F7A" w:rsidRPr="00CC1D40" w:rsidRDefault="00926F7A" w:rsidP="00926F7A">
      <w:r w:rsidRPr="000F412F">
        <w:rPr>
          <w:b/>
        </w:rPr>
        <w:t>Plán výkonov :</w:t>
      </w:r>
      <w:r>
        <w:t xml:space="preserve">      </w:t>
      </w:r>
      <w:hyperlink r:id="rId21" w:history="1">
        <w:r w:rsidRPr="002835F8">
          <w:rPr>
            <w:rStyle w:val="Hypertextovprepojenie"/>
          </w:rPr>
          <w:t>https://www.minedu.sk/data/att/26056.pdf</w:t>
        </w:r>
      </w:hyperlink>
      <w:r>
        <w:t xml:space="preserve"> </w:t>
      </w:r>
    </w:p>
    <w:p w:rsidR="00926F7A" w:rsidRPr="00CC1D40" w:rsidRDefault="00926F7A" w:rsidP="00926F7A">
      <w:r>
        <w:rPr>
          <w:b/>
        </w:rPr>
        <w:t>Slovenské</w:t>
      </w:r>
      <w:r w:rsidRPr="000F412F">
        <w:rPr>
          <w:b/>
        </w:rPr>
        <w:t xml:space="preserve"> výpočtové stredisko</w:t>
      </w:r>
      <w:r>
        <w:rPr>
          <w:b/>
        </w:rPr>
        <w:t>, odporúčam používať</w:t>
      </w:r>
      <w:r w:rsidRPr="000F412F">
        <w:rPr>
          <w:b/>
        </w:rPr>
        <w:t>:</w:t>
      </w:r>
      <w:r>
        <w:t xml:space="preserve">               </w:t>
      </w:r>
      <w:hyperlink r:id="rId22" w:history="1">
        <w:r w:rsidRPr="002835F8">
          <w:rPr>
            <w:rStyle w:val="Hypertextovprepojenie"/>
          </w:rPr>
          <w:t>https://svs.edu.sk/prehlady.aspx</w:t>
        </w:r>
      </w:hyperlink>
      <w:r>
        <w:t xml:space="preserve"> </w:t>
      </w:r>
    </w:p>
    <w:p w:rsidR="00926F7A" w:rsidRDefault="00926F7A" w:rsidP="00926F7A">
      <w:r w:rsidRPr="000F412F">
        <w:rPr>
          <w:b/>
        </w:rPr>
        <w:t>Profil absolventa</w:t>
      </w:r>
      <w:r>
        <w:t xml:space="preserve">:       </w:t>
      </w:r>
      <w:hyperlink r:id="rId23" w:history="1">
        <w:r w:rsidRPr="002835F8">
          <w:rPr>
            <w:rStyle w:val="Hypertextovprepojenie"/>
          </w:rPr>
          <w:t>https://siov.sk/vzdelavanie/odborne-vzdelavanie-a-priprava/</w:t>
        </w:r>
      </w:hyperlink>
    </w:p>
    <w:p w:rsidR="00047761" w:rsidRDefault="00926F7A" w:rsidP="00CC1D40">
      <w:r>
        <w:rPr>
          <w:noProof/>
          <w:lang w:eastAsia="sk-SK"/>
        </w:rPr>
        <w:drawing>
          <wp:inline distT="0" distB="0" distL="0" distR="0" wp14:anchorId="54C4B0F5" wp14:editId="18C59C1F">
            <wp:extent cx="342900" cy="342900"/>
            <wp:effectExtent l="0" t="0" r="0" b="0"/>
            <wp:docPr id="1026" name="Picture 2" descr="Súbor:Facebook icon.sv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úbor:Facebook icon.svg – Wikipédi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9" cy="3432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47761" w:rsidRPr="00047761">
        <w:rPr>
          <w:rStyle w:val="Hypertextovprepojenie"/>
          <w:color w:val="auto"/>
        </w:rPr>
        <w:t xml:space="preserve"> </w:t>
      </w:r>
      <w:r>
        <w:rPr>
          <w:rStyle w:val="Hypertextovprepojenie"/>
          <w:color w:val="auto"/>
        </w:rPr>
        <w:t xml:space="preserve">  : </w:t>
      </w:r>
      <w:proofErr w:type="spellStart"/>
      <w:r w:rsidR="00047761">
        <w:rPr>
          <w:rStyle w:val="Hypertextovprepojenie"/>
        </w:rPr>
        <w:t>šiov</w:t>
      </w:r>
      <w:proofErr w:type="spellEnd"/>
      <w:r w:rsidR="00047761">
        <w:rPr>
          <w:rStyle w:val="Hypertextovprepojenie"/>
        </w:rPr>
        <w:t>, MŠVVaŠ, Hrdina remesla</w:t>
      </w:r>
    </w:p>
    <w:p w:rsidR="00CC1D40" w:rsidRPr="000F412F" w:rsidRDefault="00CC1D40" w:rsidP="00CC1D40">
      <w:pPr>
        <w:rPr>
          <w:b/>
        </w:rPr>
      </w:pPr>
      <w:r w:rsidRPr="000F412F">
        <w:rPr>
          <w:b/>
        </w:rPr>
        <w:t>Verifikovaná dodatočná potreba zamestnancov na trhu práce v roku ukončenia štúdia 2024 2025</w:t>
      </w:r>
    </w:p>
    <w:p w:rsidR="00CC1D40" w:rsidRDefault="00926F7A" w:rsidP="00CC1D40">
      <w:hyperlink r:id="rId25" w:history="1">
        <w:r w:rsidR="00CC1D40" w:rsidRPr="002835F8">
          <w:rPr>
            <w:rStyle w:val="Hypertextovprepojenie"/>
          </w:rPr>
          <w:t>https://www.employment.gov.sk/files/sk/praca-zamestnanost/podpora-zamestnanosti/informacia-dodatocnej-potrebe-zamestnancov/2024-2025-verifikovana-dptp.pdf</w:t>
        </w:r>
      </w:hyperlink>
    </w:p>
    <w:p w:rsidR="00CC1D40" w:rsidRDefault="00CC1D40" w:rsidP="00CC1D40">
      <w:r w:rsidRPr="000F412F">
        <w:rPr>
          <w:b/>
        </w:rPr>
        <w:t xml:space="preserve">záznam z konferencie Zručnosti do neznámej budúcnosti : </w:t>
      </w:r>
      <w:hyperlink r:id="rId26" w:history="1">
        <w:r w:rsidRPr="002835F8">
          <w:rPr>
            <w:rStyle w:val="Hypertextovprepojenie"/>
          </w:rPr>
          <w:t>https://www.youtube.com/watch?v=f5ZcRuacJu4&amp;t=19s</w:t>
        </w:r>
      </w:hyperlink>
    </w:p>
    <w:p w:rsidR="000F412F" w:rsidRDefault="000F412F" w:rsidP="00CC1D40"/>
    <w:p w:rsidR="00CC1D40" w:rsidRDefault="000F412F" w:rsidP="00CC1D40">
      <w:r>
        <w:lastRenderedPageBreak/>
        <w:t>N</w:t>
      </w:r>
      <w:r w:rsidR="00CC1D40" w:rsidRPr="00CC1D40">
        <w:t>árodná klasifikácia vzdelania</w:t>
      </w:r>
    </w:p>
    <w:p w:rsidR="00CC1D40" w:rsidRDefault="00926F7A" w:rsidP="00CC1D40">
      <w:hyperlink r:id="rId27" w:history="1">
        <w:r w:rsidR="00CC1D40" w:rsidRPr="002835F8">
          <w:rPr>
            <w:rStyle w:val="Hypertextovprepojenie"/>
          </w:rPr>
          <w:t>https://www.minedu.sk/data/files/3772.pdf</w:t>
        </w:r>
      </w:hyperlink>
    </w:p>
    <w:p w:rsidR="00CC1D40" w:rsidRDefault="00CC1D40" w:rsidP="00CC1D40">
      <w:r>
        <w:rPr>
          <w:noProof/>
          <w:lang w:eastAsia="sk-SK"/>
        </w:rPr>
        <w:drawing>
          <wp:inline distT="0" distB="0" distL="0" distR="0" wp14:anchorId="2A69E38D" wp14:editId="28D5371B">
            <wp:extent cx="4305300" cy="2400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16865" t="16167" r="8399" b="9759"/>
                    <a:stretch/>
                  </pic:blipFill>
                  <pic:spPr bwMode="auto">
                    <a:xfrm>
                      <a:off x="0" y="0"/>
                      <a:ext cx="43053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B9B" w:rsidRDefault="00D255EF" w:rsidP="00CC1D40">
      <w:pPr>
        <w:rPr>
          <w:b/>
        </w:rPr>
      </w:pPr>
      <w:r>
        <w:rPr>
          <w:b/>
        </w:rPr>
        <w:t>Na vysokú školu je možné ísť z </w:t>
      </w:r>
      <w:r w:rsidR="00926F7A">
        <w:rPr>
          <w:b/>
        </w:rPr>
        <w:t>odborov</w:t>
      </w:r>
      <w:bookmarkStart w:id="0" w:name="_GoBack"/>
      <w:bookmarkEnd w:id="0"/>
      <w:r>
        <w:rPr>
          <w:b/>
        </w:rPr>
        <w:t xml:space="preserve"> K,M,N,L,Q.</w:t>
      </w:r>
    </w:p>
    <w:p w:rsidR="00AA1AB4" w:rsidRDefault="000F412F">
      <w:r w:rsidRPr="000F412F">
        <w:rPr>
          <w:b/>
        </w:rPr>
        <w:t>K</w:t>
      </w:r>
      <w:r w:rsidR="00AA1AB4" w:rsidRPr="000F412F">
        <w:rPr>
          <w:b/>
        </w:rPr>
        <w:t xml:space="preserve">rajské štipendium pre duál  </w:t>
      </w:r>
      <w:hyperlink r:id="rId29" w:history="1">
        <w:r w:rsidR="00AA1AB4" w:rsidRPr="002835F8">
          <w:rPr>
            <w:rStyle w:val="Hypertextovprepojenie"/>
          </w:rPr>
          <w:t>https://www.tsk.sk/skolstvo-mladez-a-sport/nedostatkove-odbory-vzdelavania-potrebne-na-trhu-prace-v-trencianskom-samospravnom-kraji/zoznam-nedostatkovych-odborov-vzdelavania-na-poskytovanie-krajskeho-stipendia-pre-ziakov-ktori-nastupili-do-prveho-rocnika-od-1.9.2023.html?page_id=985704</w:t>
        </w:r>
      </w:hyperlink>
    </w:p>
    <w:p w:rsidR="00AA1AB4" w:rsidRDefault="00AA1AB4">
      <w:r w:rsidRPr="000F412F">
        <w:rPr>
          <w:b/>
        </w:rPr>
        <w:t>motivačné štipendium, zoznam daný Ministerstvom školstva</w:t>
      </w:r>
      <w:r w:rsidR="000F412F">
        <w:rPr>
          <w:b/>
        </w:rPr>
        <w:t>, vedy, výskumu a športu SR :</w:t>
      </w:r>
      <w:r w:rsidRPr="00AA1AB4">
        <w:t>https://www.minedu.sk/zoznam-studijnych-odborov-a-ucebnych-odborov-s-nedostatocnym-poctom-absolventov-pre-potreby-trhu-prace-a-zoznam-studijnych-odborov-a-ucebnych-odborov-ktore-su-nad-rozsah-potrieb-trhu-prace-31-januar-2020/</w:t>
      </w:r>
      <w:r w:rsidR="000F412F">
        <w:t xml:space="preserve">   </w:t>
      </w:r>
    </w:p>
    <w:p w:rsidR="000F412F" w:rsidRDefault="000F412F"/>
    <w:p w:rsidR="00F06919" w:rsidRDefault="00F06919"/>
    <w:p w:rsidR="000F412F" w:rsidRPr="000F412F" w:rsidRDefault="000F412F" w:rsidP="000F412F">
      <w:r w:rsidRPr="000F412F">
        <w:t>Najvýznamnejším zdrojom informácií sú pre deti i rodičov:</w:t>
      </w:r>
    </w:p>
    <w:p w:rsidR="0079505E" w:rsidRPr="000F412F" w:rsidRDefault="000F412F" w:rsidP="000F412F">
      <w:pPr>
        <w:numPr>
          <w:ilvl w:val="0"/>
          <w:numId w:val="5"/>
        </w:numPr>
      </w:pPr>
      <w:r w:rsidRPr="000F412F">
        <w:t xml:space="preserve">propagačné aktivity stredných škôl (DOD), ich webové stránky, </w:t>
      </w:r>
    </w:p>
    <w:p w:rsidR="0079505E" w:rsidRPr="000F412F" w:rsidRDefault="000F412F" w:rsidP="000F412F">
      <w:pPr>
        <w:numPr>
          <w:ilvl w:val="0"/>
          <w:numId w:val="5"/>
        </w:numPr>
      </w:pPr>
      <w:r w:rsidRPr="000F412F">
        <w:t xml:space="preserve">neoficiálne zdroje prameniace na sociálnych sieťach alebo na rôznych blogoch, </w:t>
      </w:r>
    </w:p>
    <w:p w:rsidR="0079505E" w:rsidRPr="000F412F" w:rsidRDefault="000F412F" w:rsidP="000F412F">
      <w:pPr>
        <w:numPr>
          <w:ilvl w:val="0"/>
          <w:numId w:val="5"/>
        </w:numPr>
      </w:pPr>
      <w:r w:rsidRPr="000F412F">
        <w:t>menšiu pozornosť venujú klasickým printovým materiálom, veľtrhom stredných škôl a informáciám poskytovaným Ministerstvom školstva, vedy, výskumu a športu SR.</w:t>
      </w:r>
    </w:p>
    <w:p w:rsidR="0079505E" w:rsidRPr="000F412F" w:rsidRDefault="000F412F" w:rsidP="000F412F">
      <w:pPr>
        <w:numPr>
          <w:ilvl w:val="0"/>
          <w:numId w:val="5"/>
        </w:numPr>
      </w:pPr>
      <w:r w:rsidRPr="000F412F">
        <w:t xml:space="preserve">Účasť na prezentáciách na základných školách, exkurzie u zamestnávateľa  </w:t>
      </w:r>
    </w:p>
    <w:p w:rsidR="000F412F" w:rsidRDefault="000F412F">
      <w:r w:rsidRPr="000F412F">
        <w:t>Preferencie deviatakov:</w:t>
      </w:r>
      <w:r w:rsidRPr="000F412F">
        <w:br/>
        <w:t>stredná odborná škola s maturitou (s technickým, ekonomickým či so zdravotníckym zameraním) – 47 %</w:t>
      </w:r>
      <w:r w:rsidRPr="000F412F">
        <w:br/>
      </w:r>
      <w:r w:rsidRPr="000F412F">
        <w:br/>
        <w:t xml:space="preserve">gymnázium – 39 %. </w:t>
      </w:r>
      <w:r w:rsidRPr="000F412F">
        <w:br/>
        <w:t xml:space="preserve">stredná odborná škola bez maturity – 10 %. </w:t>
      </w:r>
      <w:r w:rsidRPr="000F412F">
        <w:br/>
        <w:t>Konzervatórium či iný druh strednej školy – 1 %</w:t>
      </w:r>
    </w:p>
    <w:sectPr w:rsidR="000F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429"/>
    <w:multiLevelType w:val="hybridMultilevel"/>
    <w:tmpl w:val="30D249B6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34036E4"/>
    <w:multiLevelType w:val="hybridMultilevel"/>
    <w:tmpl w:val="FE243590"/>
    <w:lvl w:ilvl="0" w:tplc="234A2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E0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43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4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0E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2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A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00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AC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972F6B"/>
    <w:multiLevelType w:val="hybridMultilevel"/>
    <w:tmpl w:val="B0588F50"/>
    <w:lvl w:ilvl="0" w:tplc="9B62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63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84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27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8E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8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E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4B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707674"/>
    <w:multiLevelType w:val="hybridMultilevel"/>
    <w:tmpl w:val="1212B58E"/>
    <w:lvl w:ilvl="0" w:tplc="87BA5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E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21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8B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0B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8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A6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E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89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1E4A3B"/>
    <w:multiLevelType w:val="hybridMultilevel"/>
    <w:tmpl w:val="00A63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0"/>
    <w:rsid w:val="00047761"/>
    <w:rsid w:val="000F412F"/>
    <w:rsid w:val="0079505E"/>
    <w:rsid w:val="0081150A"/>
    <w:rsid w:val="008B2C30"/>
    <w:rsid w:val="00926F7A"/>
    <w:rsid w:val="009A4E4A"/>
    <w:rsid w:val="00AA1AB4"/>
    <w:rsid w:val="00B30B9B"/>
    <w:rsid w:val="00CC1D40"/>
    <w:rsid w:val="00D255EF"/>
    <w:rsid w:val="00D3715F"/>
    <w:rsid w:val="00ED1D4A"/>
    <w:rsid w:val="00F06919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8F55"/>
  <w15:chartTrackingRefBased/>
  <w15:docId w15:val="{CC854C70-8ABA-4B1C-A4AD-DFBA4E7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1D4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1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3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6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zania.com/" TargetMode="External"/><Relationship Id="rId13" Type="http://schemas.openxmlformats.org/officeDocument/2006/relationships/hyperlink" Target="https://www.minedu.sk/data/att/27299.pdf" TargetMode="External"/><Relationship Id="rId18" Type="http://schemas.openxmlformats.org/officeDocument/2006/relationships/hyperlink" Target="http://www.sustavapovolani.sk" TargetMode="External"/><Relationship Id="rId26" Type="http://schemas.openxmlformats.org/officeDocument/2006/relationships/hyperlink" Target="https://www.youtube.com/watch?v=f5ZcRuacJu4&amp;t=19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edu.sk/data/att/26056.pdf" TargetMode="External"/><Relationship Id="rId7" Type="http://schemas.openxmlformats.org/officeDocument/2006/relationships/hyperlink" Target="https://www.youtube.com/@MalyMiso" TargetMode="External"/><Relationship Id="rId12" Type="http://schemas.openxmlformats.org/officeDocument/2006/relationships/hyperlink" Target="https://www.minedu.sk/data/att/27299.pdf" TargetMode="External"/><Relationship Id="rId17" Type="http://schemas.openxmlformats.org/officeDocument/2006/relationships/hyperlink" Target="http://www.trendyprace.sk" TargetMode="External"/><Relationship Id="rId25" Type="http://schemas.openxmlformats.org/officeDocument/2006/relationships/hyperlink" Target="https://www.employment.gov.sk/files/sk/praca-zamestnanost/podpora-zamestnanosti/informacia-dodatocnej-potrebe-zamestnancov/2024-2025-verifikovana-dpt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nd.sk/spravy/dnesne-deti-nastupia-prace-ktora-este-neexistuje-tychto-desat-povolani-prinesie-buducnost" TargetMode="External"/><Relationship Id="rId20" Type="http://schemas.openxmlformats.org/officeDocument/2006/relationships/hyperlink" Target="http://www.uplatnenie.sk" TargetMode="External"/><Relationship Id="rId29" Type="http://schemas.openxmlformats.org/officeDocument/2006/relationships/hyperlink" Target="https://www.tsk.sk/skolstvo-mladez-a-sport/nedostatkove-odbory-vzdelavania-potrebne-na-trhu-prace-v-trencianskom-samospravnom-kraji/zoznam-nedostatkovych-odborov-vzdelavania-na-poskytovanie-krajskeho-stipendia-pre-ziakov-ktori-nastupili-do-prveho-rocnika-od-1.9.2023.html?page_id=9857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lentcentrumtrnava.sk" TargetMode="External"/><Relationship Id="rId11" Type="http://schemas.openxmlformats.org/officeDocument/2006/relationships/hyperlink" Target="https://www.minedu.sk/experimentalne-overovanie-v-strednych-skolach-v-sk-roku-20232024/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www.talentcentrum.sk/" TargetMode="External"/><Relationship Id="rId15" Type="http://schemas.openxmlformats.org/officeDocument/2006/relationships/hyperlink" Target="https://ekonomika.pravda.sk/ludia/clanok/589892-bez-prace-letia-povolania-o-ktore-firmy-nemaju-zaujem/" TargetMode="External"/><Relationship Id="rId23" Type="http://schemas.openxmlformats.org/officeDocument/2006/relationships/hyperlink" Target="https://siov.sk/vzdelavanie/odborne-vzdelavanie-a-priprava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siov.sk/vzdelavanie/dualne-vzdelavanie/dokumenty/" TargetMode="External"/><Relationship Id="rId19" Type="http://schemas.openxmlformats.org/officeDocument/2006/relationships/hyperlink" Target="http://www.kamnastrednu.s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nedu.sk/videos/1122519245389380/" TargetMode="External"/><Relationship Id="rId14" Type="http://schemas.openxmlformats.org/officeDocument/2006/relationships/hyperlink" Target="https://www.youtube.com/watch?v=HJLG3R8Vnr4" TargetMode="External"/><Relationship Id="rId22" Type="http://schemas.openxmlformats.org/officeDocument/2006/relationships/hyperlink" Target="https://svs.edu.sk/prehlady.aspx" TargetMode="External"/><Relationship Id="rId27" Type="http://schemas.openxmlformats.org/officeDocument/2006/relationships/hyperlink" Target="https://www.minedu.sk/data/files/3772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2023-10-03T08:19:00Z</dcterms:created>
  <dcterms:modified xsi:type="dcterms:W3CDTF">2023-10-25T07:59:00Z</dcterms:modified>
</cp:coreProperties>
</file>