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UCHWAŁA  NR  </w:t>
      </w:r>
      <w:r w:rsidR="008A5A9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/202</w:t>
      </w:r>
      <w:r w:rsidR="008A5A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/202</w:t>
      </w:r>
      <w:r w:rsidR="008A5A97">
        <w:rPr>
          <w:rFonts w:ascii="Times New Roman" w:hAnsi="Times New Roman" w:cs="Times New Roman"/>
          <w:sz w:val="28"/>
        </w:rPr>
        <w:t>4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2"/>
        </w:rPr>
      </w:pPr>
    </w:p>
    <w:p w:rsidR="00511683" w:rsidRDefault="00511683" w:rsidP="00511683">
      <w:pPr>
        <w:pStyle w:val="Tytu"/>
        <w:tabs>
          <w:tab w:val="left" w:pos="3261"/>
        </w:tabs>
        <w:spacing w:line="276" w:lineRule="auto"/>
        <w:rPr>
          <w:b/>
          <w:sz w:val="28"/>
        </w:rPr>
      </w:pPr>
      <w:r>
        <w:rPr>
          <w:b/>
          <w:sz w:val="28"/>
        </w:rPr>
        <w:t>RADY PEDAGOGICZNEJ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PUBLICZNEJ </w:t>
      </w:r>
      <w:r>
        <w:rPr>
          <w:rFonts w:ascii="Times New Roman" w:eastAsia="Times New Roman" w:hAnsi="Times New Roman" w:cs="Times New Roman"/>
          <w:sz w:val="28"/>
          <w:szCs w:val="28"/>
        </w:rPr>
        <w:t>SZKOŁY PODSTAWOWEJ W RZĘDZINACH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z  dnia </w:t>
      </w:r>
      <w:r w:rsidR="00B13DCD">
        <w:rPr>
          <w:rFonts w:ascii="Times New Roman" w:hAnsi="Times New Roman" w:cs="Times New Roman"/>
          <w:b w:val="0"/>
          <w:bCs w:val="0"/>
        </w:rPr>
        <w:t>31</w:t>
      </w:r>
      <w:r w:rsidR="00307AB9">
        <w:rPr>
          <w:rFonts w:ascii="Times New Roman" w:hAnsi="Times New Roman" w:cs="Times New Roman"/>
          <w:b w:val="0"/>
          <w:bCs w:val="0"/>
        </w:rPr>
        <w:t xml:space="preserve"> </w:t>
      </w:r>
      <w:r w:rsidR="00B13DCD">
        <w:rPr>
          <w:rFonts w:ascii="Times New Roman" w:hAnsi="Times New Roman" w:cs="Times New Roman"/>
          <w:b w:val="0"/>
          <w:bCs w:val="0"/>
        </w:rPr>
        <w:t>sierpnia</w:t>
      </w:r>
      <w:r>
        <w:rPr>
          <w:rFonts w:ascii="Times New Roman" w:hAnsi="Times New Roman" w:cs="Times New Roman"/>
          <w:b w:val="0"/>
          <w:bCs w:val="0"/>
        </w:rPr>
        <w:t xml:space="preserve"> 202</w:t>
      </w:r>
      <w:r w:rsidR="008A5A97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 xml:space="preserve"> r.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11683" w:rsidRDefault="00511683" w:rsidP="00511683">
      <w:pPr>
        <w:pStyle w:val="Tytu"/>
        <w:tabs>
          <w:tab w:val="left" w:pos="3261"/>
        </w:tabs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wprowadzenia zmian w Statucie Publicznej </w:t>
      </w:r>
      <w:r>
        <w:rPr>
          <w:rFonts w:eastAsia="Times New Roman"/>
          <w:b/>
          <w:sz w:val="24"/>
          <w:szCs w:val="24"/>
        </w:rPr>
        <w:t>Szkoły Podstawowej w Rzędzinach</w:t>
      </w:r>
    </w:p>
    <w:p w:rsidR="00511683" w:rsidRDefault="00511683" w:rsidP="00511683">
      <w:pPr>
        <w:pStyle w:val="Tekstpodstawowywcity2"/>
        <w:spacing w:after="0" w:line="276" w:lineRule="auto"/>
        <w:ind w:left="0"/>
        <w:jc w:val="both"/>
        <w:rPr>
          <w:b/>
        </w:rPr>
      </w:pPr>
    </w:p>
    <w:p w:rsidR="00511683" w:rsidRDefault="00511683" w:rsidP="00511683">
      <w:pPr>
        <w:pStyle w:val="Podtytu"/>
        <w:suppressAutoHyphens/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Na podstawie </w:t>
      </w:r>
      <w:r w:rsidR="00C9316B">
        <w:rPr>
          <w:b w:val="0"/>
          <w:bCs/>
          <w:sz w:val="24"/>
          <w:szCs w:val="24"/>
        </w:rPr>
        <w:t xml:space="preserve">art.72 ust. 2 </w:t>
      </w:r>
      <w:r w:rsidR="001C5133">
        <w:rPr>
          <w:b w:val="0"/>
          <w:bCs/>
          <w:sz w:val="24"/>
          <w:szCs w:val="24"/>
        </w:rPr>
        <w:t xml:space="preserve">i </w:t>
      </w:r>
      <w:r>
        <w:rPr>
          <w:b w:val="0"/>
          <w:bCs/>
          <w:sz w:val="24"/>
          <w:szCs w:val="24"/>
        </w:rPr>
        <w:t>art.</w:t>
      </w:r>
      <w:r w:rsidR="001C5133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bCs/>
          <w:sz w:val="24"/>
          <w:szCs w:val="24"/>
        </w:rPr>
        <w:t xml:space="preserve">82 ust. 2 </w:t>
      </w:r>
      <w:r>
        <w:rPr>
          <w:b w:val="0"/>
          <w:sz w:val="24"/>
          <w:szCs w:val="24"/>
          <w:lang w:eastAsia="ar-SA"/>
        </w:rPr>
        <w:t>ustawy z dnia 14 grudnia 2016 r. – Prawo oświatowe  (</w:t>
      </w:r>
      <w:r>
        <w:rPr>
          <w:b w:val="0"/>
          <w:sz w:val="24"/>
          <w:szCs w:val="24"/>
        </w:rPr>
        <w:t>Dz. U. z 2017, poz. 59</w:t>
      </w:r>
      <w:r w:rsidR="00C9316B">
        <w:rPr>
          <w:b w:val="0"/>
          <w:sz w:val="24"/>
          <w:szCs w:val="24"/>
        </w:rPr>
        <w:t xml:space="preserve"> z </w:t>
      </w:r>
      <w:proofErr w:type="spellStart"/>
      <w:r w:rsidR="00C9316B">
        <w:rPr>
          <w:b w:val="0"/>
          <w:sz w:val="24"/>
          <w:szCs w:val="24"/>
        </w:rPr>
        <w:t>późn</w:t>
      </w:r>
      <w:proofErr w:type="spellEnd"/>
      <w:r w:rsidR="00C9316B">
        <w:rPr>
          <w:b w:val="0"/>
          <w:sz w:val="24"/>
          <w:szCs w:val="24"/>
        </w:rPr>
        <w:t>. zm.</w:t>
      </w:r>
      <w:r>
        <w:rPr>
          <w:b w:val="0"/>
          <w:sz w:val="24"/>
          <w:szCs w:val="24"/>
        </w:rPr>
        <w:t>) uchwala się, co następuje: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A5A97" w:rsidRDefault="00511683" w:rsidP="008A5A97">
      <w:pPr>
        <w:pStyle w:val="Tekstpodstawowywcity2"/>
        <w:spacing w:after="0" w:line="276" w:lineRule="auto"/>
        <w:ind w:left="0" w:firstLine="709"/>
        <w:jc w:val="both"/>
      </w:pPr>
      <w:r>
        <w:rPr>
          <w:rFonts w:eastAsia="Arial Unicode MS"/>
        </w:rPr>
        <w:t xml:space="preserve">W statucie </w:t>
      </w:r>
      <w:r>
        <w:t xml:space="preserve">Publicznej Szkole Podstawowej w Rzędzinach </w:t>
      </w:r>
      <w:r w:rsidR="008A5A97">
        <w:t xml:space="preserve">§ 99 ust </w:t>
      </w:r>
      <w:r w:rsidR="00600B55">
        <w:t>8</w:t>
      </w:r>
      <w:r w:rsidR="008A5A97">
        <w:t xml:space="preserve"> otrzymuje brzmienie</w:t>
      </w:r>
      <w:r>
        <w:t>:</w:t>
      </w:r>
      <w:r w:rsidR="008A5A97">
        <w:t xml:space="preserve"> </w:t>
      </w:r>
    </w:p>
    <w:p w:rsidR="008A5A97" w:rsidRPr="008A5A97" w:rsidRDefault="001C5133" w:rsidP="008A5A97">
      <w:pPr>
        <w:pStyle w:val="Tekstpodstawowywcity2"/>
        <w:spacing w:after="0" w:line="276" w:lineRule="auto"/>
        <w:ind w:left="0" w:firstLine="709"/>
        <w:jc w:val="both"/>
      </w:pPr>
      <w:r>
        <w:t>„8</w:t>
      </w:r>
      <w:r w:rsidR="008A5A97">
        <w:t xml:space="preserve">. </w:t>
      </w:r>
      <w:r w:rsidR="008A5A97" w:rsidRPr="008A5A97">
        <w:rPr>
          <w:spacing w:val="-4"/>
        </w:rPr>
        <w:t xml:space="preserve">Określa się następujące progi procentowe przy ocenianiu prac pisemnych ucznia: </w:t>
      </w:r>
    </w:p>
    <w:p w:rsidR="008A5A97" w:rsidRPr="008A5A97" w:rsidRDefault="008A5A97" w:rsidP="008A5A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760"/>
      </w:tblGrid>
      <w:tr w:rsidR="008A5A97" w:rsidRPr="008A5A97" w:rsidTr="008A5A97">
        <w:trPr>
          <w:trHeight w:val="269"/>
        </w:trPr>
        <w:tc>
          <w:tcPr>
            <w:tcW w:w="2685" w:type="dxa"/>
            <w:vAlign w:val="center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3760" w:type="dxa"/>
            <w:vAlign w:val="center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b/>
                <w:sz w:val="24"/>
                <w:szCs w:val="24"/>
              </w:rPr>
              <w:t>Progi procentowe</w:t>
            </w:r>
          </w:p>
        </w:tc>
      </w:tr>
      <w:tr w:rsidR="008A5A97" w:rsidRPr="008A5A97" w:rsidTr="008A5A97">
        <w:trPr>
          <w:trHeight w:val="269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% – 100%</w:t>
            </w:r>
          </w:p>
        </w:tc>
      </w:tr>
      <w:tr w:rsidR="008A5A97" w:rsidRPr="008A5A97" w:rsidTr="008A5A97">
        <w:trPr>
          <w:trHeight w:val="275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87%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A97" w:rsidRPr="008A5A97" w:rsidTr="008A5A97">
        <w:trPr>
          <w:trHeight w:val="269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70% – 86%</w:t>
            </w:r>
          </w:p>
        </w:tc>
      </w:tr>
      <w:tr w:rsidR="008A5A97" w:rsidRPr="008A5A97" w:rsidTr="008A5A97">
        <w:trPr>
          <w:trHeight w:val="269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% – 69%</w:t>
            </w:r>
          </w:p>
        </w:tc>
      </w:tr>
      <w:tr w:rsidR="008A5A97" w:rsidRPr="008A5A97" w:rsidTr="008A5A97">
        <w:trPr>
          <w:trHeight w:val="269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 xml:space="preserve">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A97" w:rsidRPr="008A5A97" w:rsidTr="008A5A97">
        <w:trPr>
          <w:trHeight w:val="269"/>
        </w:trPr>
        <w:tc>
          <w:tcPr>
            <w:tcW w:w="2685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7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3760" w:type="dxa"/>
          </w:tcPr>
          <w:p w:rsidR="008A5A97" w:rsidRPr="008A5A97" w:rsidRDefault="008A5A97" w:rsidP="0018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30 %</w:t>
            </w:r>
          </w:p>
        </w:tc>
      </w:tr>
    </w:tbl>
    <w:p w:rsidR="008A5A97" w:rsidRPr="00D578E7" w:rsidRDefault="001C5133" w:rsidP="001C5133">
      <w:pPr>
        <w:tabs>
          <w:tab w:val="left" w:pos="426"/>
        </w:tabs>
      </w:pPr>
      <w:r w:rsidRPr="001C5133">
        <w:t xml:space="preserve">                                                                                                                                                   „</w:t>
      </w:r>
      <w:r>
        <w:t xml:space="preserve"> </w:t>
      </w:r>
    </w:p>
    <w:p w:rsidR="00B13DCD" w:rsidRPr="00B13DCD" w:rsidRDefault="00B13DCD" w:rsidP="00B13DCD">
      <w:pPr>
        <w:spacing w:line="254" w:lineRule="auto"/>
      </w:pPr>
    </w:p>
    <w:p w:rsidR="00511683" w:rsidRDefault="008D781A" w:rsidP="008F04B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8D781A" w:rsidRDefault="008D781A" w:rsidP="008D781A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Tytu"/>
        <w:tabs>
          <w:tab w:val="left" w:pos="709"/>
          <w:tab w:val="left" w:pos="32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Wykonanie uchwały powierza się dyrektorowi Publicznej </w:t>
      </w:r>
      <w:r>
        <w:rPr>
          <w:rFonts w:eastAsia="Times New Roman"/>
          <w:sz w:val="24"/>
          <w:szCs w:val="24"/>
        </w:rPr>
        <w:t xml:space="preserve">Szkoły Podstawowej </w:t>
      </w:r>
      <w:r>
        <w:rPr>
          <w:rFonts w:eastAsia="Times New Roman"/>
          <w:sz w:val="24"/>
          <w:szCs w:val="24"/>
        </w:rPr>
        <w:br/>
        <w:t>w Rzędzinach</w:t>
      </w:r>
      <w:r>
        <w:rPr>
          <w:sz w:val="24"/>
          <w:szCs w:val="24"/>
        </w:rPr>
        <w:t>.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511683" w:rsidRDefault="00511683" w:rsidP="00511683">
      <w:pPr>
        <w:pStyle w:val="Normalny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Pr="00511683" w:rsidRDefault="00511683" w:rsidP="00511683">
      <w:pPr>
        <w:pStyle w:val="NormalnyWeb"/>
        <w:tabs>
          <w:tab w:val="left" w:pos="4962"/>
          <w:tab w:val="left" w:pos="5954"/>
          <w:tab w:val="left" w:pos="6521"/>
        </w:tabs>
        <w:spacing w:before="0" w:beforeAutospacing="0" w:after="0" w:afterAutospacing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1683">
        <w:rPr>
          <w:rFonts w:ascii="Times New Roman" w:hAnsi="Times New Roman" w:cs="Times New Roman"/>
          <w:sz w:val="24"/>
          <w:szCs w:val="24"/>
        </w:rPr>
        <w:t>Przewodniczący</w:t>
      </w:r>
    </w:p>
    <w:p w:rsidR="00511683" w:rsidRPr="00511683" w:rsidRDefault="00511683" w:rsidP="00511683">
      <w:pPr>
        <w:pStyle w:val="NormalnyWeb"/>
        <w:tabs>
          <w:tab w:val="left" w:pos="4962"/>
          <w:tab w:val="left" w:pos="5954"/>
          <w:tab w:val="left" w:pos="6000"/>
          <w:tab w:val="left" w:pos="6240"/>
          <w:tab w:val="left" w:pos="6480"/>
          <w:tab w:val="left" w:pos="6663"/>
          <w:tab w:val="left" w:pos="7920"/>
        </w:tabs>
        <w:spacing w:before="0" w:beforeAutospacing="0" w:after="0" w:afterAutospacing="0" w:line="276" w:lineRule="auto"/>
        <w:ind w:left="5387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1683">
        <w:rPr>
          <w:rFonts w:ascii="Times New Roman" w:hAnsi="Times New Roman" w:cs="Times New Roman"/>
          <w:sz w:val="24"/>
          <w:szCs w:val="24"/>
        </w:rPr>
        <w:t>Rady Pedagogicznej</w:t>
      </w:r>
    </w:p>
    <w:p w:rsidR="007B62CE" w:rsidRPr="0071248C" w:rsidRDefault="00511683" w:rsidP="007124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83">
        <w:rPr>
          <w:rFonts w:ascii="Times New Roman" w:hAnsi="Times New Roman" w:cs="Times New Roman"/>
          <w:sz w:val="24"/>
          <w:szCs w:val="24"/>
        </w:rPr>
        <w:t xml:space="preserve"> Publicznej </w:t>
      </w:r>
      <w:r w:rsidRPr="00511683">
        <w:rPr>
          <w:rFonts w:ascii="Times New Roman" w:eastAsia="Times New Roman" w:hAnsi="Times New Roman" w:cs="Times New Roman"/>
          <w:sz w:val="24"/>
          <w:szCs w:val="24"/>
        </w:rPr>
        <w:t>Szko</w:t>
      </w:r>
      <w:r w:rsidRPr="00511683">
        <w:rPr>
          <w:rFonts w:ascii="Times New Roman" w:hAnsi="Times New Roman" w:cs="Times New Roman"/>
          <w:sz w:val="24"/>
        </w:rPr>
        <w:t>ły</w:t>
      </w:r>
      <w:r w:rsidRPr="00511683">
        <w:rPr>
          <w:rFonts w:ascii="Times New Roman" w:eastAsia="Times New Roman" w:hAnsi="Times New Roman" w:cs="Times New Roman"/>
          <w:sz w:val="24"/>
          <w:szCs w:val="24"/>
        </w:rPr>
        <w:t xml:space="preserve"> Podstawowej</w:t>
      </w:r>
      <w:r>
        <w:rPr>
          <w:rFonts w:eastAsia="Times New Roman"/>
          <w:sz w:val="24"/>
          <w:szCs w:val="24"/>
        </w:rPr>
        <w:t xml:space="preserve"> </w:t>
      </w:r>
    </w:p>
    <w:sectPr w:rsidR="007B62CE" w:rsidRPr="0071248C" w:rsidSect="005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73"/>
    <w:multiLevelType w:val="hybridMultilevel"/>
    <w:tmpl w:val="9960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5BD"/>
    <w:multiLevelType w:val="hybridMultilevel"/>
    <w:tmpl w:val="B612436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6E0"/>
    <w:multiLevelType w:val="hybridMultilevel"/>
    <w:tmpl w:val="48B0F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D39"/>
    <w:multiLevelType w:val="hybridMultilevel"/>
    <w:tmpl w:val="3838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3CB"/>
    <w:multiLevelType w:val="hybridMultilevel"/>
    <w:tmpl w:val="3BF2008A"/>
    <w:lvl w:ilvl="0" w:tplc="FDD80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21A"/>
    <w:multiLevelType w:val="hybridMultilevel"/>
    <w:tmpl w:val="AA4E1970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F81"/>
    <w:multiLevelType w:val="hybridMultilevel"/>
    <w:tmpl w:val="B64863F2"/>
    <w:lvl w:ilvl="0" w:tplc="6B00781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83F112F"/>
    <w:multiLevelType w:val="hybridMultilevel"/>
    <w:tmpl w:val="B92082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9D618A2"/>
    <w:multiLevelType w:val="hybridMultilevel"/>
    <w:tmpl w:val="7BCEFD14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447D"/>
    <w:multiLevelType w:val="hybridMultilevel"/>
    <w:tmpl w:val="70667D0E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82"/>
    <w:multiLevelType w:val="hybridMultilevel"/>
    <w:tmpl w:val="03042662"/>
    <w:lvl w:ilvl="0" w:tplc="CC36AE9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3A51C3C"/>
    <w:multiLevelType w:val="hybridMultilevel"/>
    <w:tmpl w:val="F8F45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7213"/>
    <w:multiLevelType w:val="hybridMultilevel"/>
    <w:tmpl w:val="C376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655B"/>
    <w:multiLevelType w:val="hybridMultilevel"/>
    <w:tmpl w:val="2EBAEA4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15F3"/>
    <w:multiLevelType w:val="hybridMultilevel"/>
    <w:tmpl w:val="E3B892D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301C2"/>
    <w:multiLevelType w:val="hybridMultilevel"/>
    <w:tmpl w:val="9E82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22CB2"/>
    <w:multiLevelType w:val="hybridMultilevel"/>
    <w:tmpl w:val="DA8490CA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93F32"/>
    <w:multiLevelType w:val="hybridMultilevel"/>
    <w:tmpl w:val="17DCCFBA"/>
    <w:lvl w:ilvl="0" w:tplc="F084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ADB"/>
    <w:multiLevelType w:val="hybridMultilevel"/>
    <w:tmpl w:val="396C4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3B"/>
    <w:rsid w:val="00174B51"/>
    <w:rsid w:val="001C5133"/>
    <w:rsid w:val="00213F6C"/>
    <w:rsid w:val="002B6187"/>
    <w:rsid w:val="002C29C4"/>
    <w:rsid w:val="00307AB9"/>
    <w:rsid w:val="00426F95"/>
    <w:rsid w:val="00452BF1"/>
    <w:rsid w:val="00487FB1"/>
    <w:rsid w:val="004A283B"/>
    <w:rsid w:val="004D3922"/>
    <w:rsid w:val="00511683"/>
    <w:rsid w:val="00583247"/>
    <w:rsid w:val="00587716"/>
    <w:rsid w:val="00593DD2"/>
    <w:rsid w:val="005C0DD3"/>
    <w:rsid w:val="005C29E6"/>
    <w:rsid w:val="005D4B53"/>
    <w:rsid w:val="00600B55"/>
    <w:rsid w:val="00610FD3"/>
    <w:rsid w:val="00674B36"/>
    <w:rsid w:val="006A683B"/>
    <w:rsid w:val="006D5B08"/>
    <w:rsid w:val="006F7633"/>
    <w:rsid w:val="0071248C"/>
    <w:rsid w:val="007170C1"/>
    <w:rsid w:val="007200DA"/>
    <w:rsid w:val="007255AC"/>
    <w:rsid w:val="00776E1D"/>
    <w:rsid w:val="00797EA3"/>
    <w:rsid w:val="007B62CE"/>
    <w:rsid w:val="007C7FBB"/>
    <w:rsid w:val="00823D5C"/>
    <w:rsid w:val="008A5A97"/>
    <w:rsid w:val="008B6344"/>
    <w:rsid w:val="008D781A"/>
    <w:rsid w:val="008E6CEF"/>
    <w:rsid w:val="008F04BD"/>
    <w:rsid w:val="00A00337"/>
    <w:rsid w:val="00A354A4"/>
    <w:rsid w:val="00B13DCD"/>
    <w:rsid w:val="00C74900"/>
    <w:rsid w:val="00C9316B"/>
    <w:rsid w:val="00D12C67"/>
    <w:rsid w:val="00DA3401"/>
    <w:rsid w:val="00E007EE"/>
    <w:rsid w:val="00E21236"/>
    <w:rsid w:val="00E654D5"/>
    <w:rsid w:val="00E8641F"/>
    <w:rsid w:val="00F550AF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E8C"/>
  <w15:docId w15:val="{E970E8F1-8F66-4D50-80E7-6C28B18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83B"/>
    <w:pPr>
      <w:spacing w:line="256" w:lineRule="auto"/>
    </w:pPr>
  </w:style>
  <w:style w:type="paragraph" w:styleId="Nagwek4">
    <w:name w:val="heading 4"/>
    <w:basedOn w:val="Normalny"/>
    <w:link w:val="Nagwek4Znak"/>
    <w:semiHidden/>
    <w:unhideWhenUsed/>
    <w:qFormat/>
    <w:rsid w:val="0051168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A6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3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511683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1168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11683"/>
    <w:pPr>
      <w:spacing w:after="0" w:line="240" w:lineRule="auto"/>
      <w:jc w:val="center"/>
    </w:pPr>
    <w:rPr>
      <w:rFonts w:ascii="Times New Roman" w:eastAsia="MS Mincho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1683"/>
    <w:rPr>
      <w:rFonts w:ascii="Times New Roman" w:eastAsia="MS Mincho" w:hAnsi="Times New Roman" w:cs="Times New Roman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116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116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16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8A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Wróblewski</dc:creator>
  <cp:keywords/>
  <dc:description/>
  <cp:lastModifiedBy>Ewa Lewandowska</cp:lastModifiedBy>
  <cp:revision>6</cp:revision>
  <cp:lastPrinted>2023-09-27T11:20:00Z</cp:lastPrinted>
  <dcterms:created xsi:type="dcterms:W3CDTF">2022-10-17T09:09:00Z</dcterms:created>
  <dcterms:modified xsi:type="dcterms:W3CDTF">2023-09-27T11:20:00Z</dcterms:modified>
</cp:coreProperties>
</file>