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38" w:rsidRPr="007766F7" w:rsidRDefault="00AA0638" w:rsidP="00AA0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</w:t>
      </w:r>
    </w:p>
    <w:p w:rsidR="00AA0638" w:rsidRPr="007766F7" w:rsidRDefault="00AA0638" w:rsidP="00AA0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A0638" w:rsidTr="007974D3">
        <w:tc>
          <w:tcPr>
            <w:tcW w:w="9212" w:type="dxa"/>
          </w:tcPr>
          <w:p w:rsidR="00AA0638" w:rsidRPr="00594C75" w:rsidRDefault="00AA0638" w:rsidP="007974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dzikie</w:t>
            </w:r>
            <w:proofErr w:type="spellEnd"/>
          </w:p>
        </w:tc>
      </w:tr>
    </w:tbl>
    <w:p w:rsidR="00AA0638" w:rsidRDefault="00AA0638" w:rsidP="00AA0638">
      <w:pPr>
        <w:rPr>
          <w:rFonts w:ascii="Times New Roman" w:hAnsi="Times New Roman" w:cs="Times New Roman"/>
          <w:lang w:val="en-US"/>
        </w:rPr>
      </w:pPr>
    </w:p>
    <w:p w:rsidR="00AA0638" w:rsidRDefault="00AA0638" w:rsidP="00AA063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352C8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352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352C8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352C8">
        <w:rPr>
          <w:rFonts w:ascii="Times New Roman" w:hAnsi="Times New Roman" w:cs="Times New Roman"/>
          <w:b/>
          <w:lang w:val="en-US"/>
        </w:rPr>
        <w:t>:</w:t>
      </w:r>
      <w:r w:rsidRPr="005352C8">
        <w:rPr>
          <w:rFonts w:ascii="Times New Roman" w:hAnsi="Times New Roman" w:cs="Times New Roman"/>
          <w:b/>
          <w:lang w:val="en-US"/>
        </w:rPr>
        <w:tab/>
      </w:r>
      <w:r w:rsidRPr="005352C8">
        <w:rPr>
          <w:rFonts w:ascii="Times New Roman" w:hAnsi="Times New Roman" w:cs="Times New Roman"/>
          <w:i/>
          <w:lang w:val="en-US"/>
        </w:rPr>
        <w:t>tiger, elephant, zebra, giraffe, parrot, cat, bird, dog, turtle</w:t>
      </w:r>
      <w:r>
        <w:rPr>
          <w:rFonts w:ascii="Times New Roman" w:hAnsi="Times New Roman" w:cs="Times New Roman"/>
          <w:i/>
          <w:lang w:val="en-US"/>
        </w:rPr>
        <w:t>, fish,</w:t>
      </w:r>
    </w:p>
    <w:p w:rsidR="00AA0638" w:rsidRPr="00C855F2" w:rsidRDefault="00AA0638" w:rsidP="00AA063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C855F2">
        <w:rPr>
          <w:rFonts w:ascii="Times New Roman" w:hAnsi="Times New Roman" w:cs="Times New Roman"/>
          <w:i/>
          <w:lang w:val="en-US"/>
        </w:rPr>
        <w:t>frog, monkey</w:t>
      </w:r>
    </w:p>
    <w:p w:rsidR="00AA0638" w:rsidRPr="00AA0638" w:rsidRDefault="00AA0638" w:rsidP="00AA063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 w:rsidRPr="005352C8">
        <w:rPr>
          <w:rFonts w:ascii="Times New Roman" w:hAnsi="Times New Roman" w:cs="Times New Roman"/>
          <w:b/>
          <w:lang w:val="en-US"/>
        </w:rPr>
        <w:tab/>
      </w:r>
      <w:r w:rsidRPr="00AA0638">
        <w:rPr>
          <w:rFonts w:ascii="Times New Roman" w:hAnsi="Times New Roman" w:cs="Times New Roman"/>
          <w:i/>
          <w:lang w:val="en-US"/>
        </w:rPr>
        <w:t>numbers 1 - 10</w:t>
      </w:r>
    </w:p>
    <w:p w:rsidR="00AA0638" w:rsidRDefault="00AA0638" w:rsidP="00AA063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AA0638">
        <w:rPr>
          <w:rFonts w:ascii="Times New Roman" w:hAnsi="Times New Roman" w:cs="Times New Roman"/>
          <w:lang w:val="en-US"/>
        </w:rPr>
        <w:tab/>
      </w:r>
      <w:r w:rsidRPr="00AA0638">
        <w:rPr>
          <w:rFonts w:ascii="Times New Roman" w:hAnsi="Times New Roman" w:cs="Times New Roman"/>
          <w:lang w:val="en-US"/>
        </w:rPr>
        <w:tab/>
      </w:r>
      <w:r w:rsidRPr="00AA0638">
        <w:rPr>
          <w:rFonts w:ascii="Times New Roman" w:hAnsi="Times New Roman" w:cs="Times New Roman"/>
          <w:lang w:val="en-US"/>
        </w:rPr>
        <w:tab/>
      </w:r>
      <w:r w:rsidRPr="00AA0638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AA0638" w:rsidRDefault="00AA0638" w:rsidP="00AA063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red, orange, green, yellow, blue, pink, purple, brown, black, white</w:t>
      </w:r>
    </w:p>
    <w:p w:rsidR="00AA0638" w:rsidRDefault="00AA0638" w:rsidP="00AA063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AA0638" w:rsidRPr="006B4D60" w:rsidRDefault="00AA0638" w:rsidP="00AA063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A0638" w:rsidRPr="006B4D60" w:rsidRDefault="00AA0638" w:rsidP="00AA0638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AA0638" w:rsidRDefault="00AA0638" w:rsidP="00AA063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AA0638" w:rsidRDefault="00AA0638" w:rsidP="00AA063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AA0638" w:rsidRDefault="00AA0638" w:rsidP="00AA063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How many…..?What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>…..?</w:t>
      </w:r>
    </w:p>
    <w:p w:rsidR="00AA0638" w:rsidRDefault="00AA0638" w:rsidP="00AA063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bush, grass, mud, trees</w:t>
      </w:r>
    </w:p>
    <w:p w:rsidR="00AA0638" w:rsidRPr="006B4D60" w:rsidRDefault="00AA0638" w:rsidP="00AA063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walk, stomp, jump, skip, listen</w:t>
      </w:r>
    </w:p>
    <w:p w:rsidR="00AA0638" w:rsidRPr="006B4D60" w:rsidRDefault="00AA0638" w:rsidP="00AA063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AA0638" w:rsidRDefault="00AA0638" w:rsidP="00AA0638">
      <w:pPr>
        <w:spacing w:after="0"/>
        <w:rPr>
          <w:rFonts w:ascii="Times New Roman" w:hAnsi="Times New Roman" w:cs="Times New Roman"/>
          <w:b/>
          <w:lang w:val="en-US"/>
        </w:rPr>
      </w:pPr>
    </w:p>
    <w:p w:rsidR="00AA0638" w:rsidRDefault="00AA0638" w:rsidP="00AA0638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AA0638" w:rsidRDefault="00AA0638" w:rsidP="00AA0638">
      <w:pPr>
        <w:spacing w:after="0"/>
        <w:rPr>
          <w:rFonts w:ascii="Times New Roman" w:hAnsi="Times New Roman" w:cs="Times New Roman"/>
          <w:b/>
          <w:lang w:val="en-US"/>
        </w:rPr>
      </w:pPr>
    </w:p>
    <w:p w:rsidR="00AA0638" w:rsidRPr="00C855F2" w:rsidRDefault="00AA0638" w:rsidP="00AA0638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855F2">
        <w:rPr>
          <w:rFonts w:ascii="Times New Roman" w:hAnsi="Times New Roman" w:cs="Times New Roman"/>
          <w:b/>
          <w:i/>
          <w:lang w:val="en-US"/>
        </w:rPr>
        <w:t>Walking In The Jungle</w:t>
      </w:r>
    </w:p>
    <w:p w:rsidR="00AA0638" w:rsidRPr="00C855F2" w:rsidRDefault="00AA0638" w:rsidP="00AA0638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AA0638" w:rsidRPr="00C855F2" w:rsidRDefault="00AA0638" w:rsidP="00AA063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Let’s take a walk in the jungle.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Walking in the jungle. Walking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Walking in the jungle. Walking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frog!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We’re not afraid!</w:t>
      </w:r>
    </w:p>
    <w:p w:rsidR="00AA0638" w:rsidRPr="00C855F2" w:rsidRDefault="00AA0638" w:rsidP="00AA063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Let’s stomp.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Stomping in the jungle. Stomping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Stomping in the jungle. Stomping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monkey!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We’re not afraid!</w:t>
      </w:r>
    </w:p>
    <w:p w:rsidR="00AA0638" w:rsidRPr="00C855F2" w:rsidRDefault="00AA0638" w:rsidP="00AA063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Let’s jump.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Jumping in the jungle. Jumping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Jumping in the jungle. Jumping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 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toucan! 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We’re not afraid!</w:t>
      </w:r>
    </w:p>
    <w:p w:rsidR="00AA0638" w:rsidRPr="00C855F2" w:rsidRDefault="00AA0638" w:rsidP="00AA063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lastRenderedPageBreak/>
        <w:t>Let’s skip.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Skipping in the jungle. Skipping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Skipping in the jungle. Skipping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tiger!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RUN!</w:t>
      </w:r>
    </w:p>
    <w:p w:rsidR="00AA0638" w:rsidRPr="00AA26A8" w:rsidRDefault="00AA0638" w:rsidP="00AA0638">
      <w:pPr>
        <w:spacing w:after="0"/>
        <w:rPr>
          <w:rFonts w:ascii="Times New Roman" w:hAnsi="Times New Roman" w:cs="Times New Roman"/>
          <w:b/>
          <w:lang w:val="uk-UA"/>
        </w:rPr>
      </w:pPr>
    </w:p>
    <w:p w:rsidR="00AA0638" w:rsidRPr="005352C8" w:rsidRDefault="00AA0638" w:rsidP="00AA0638">
      <w:pPr>
        <w:rPr>
          <w:lang w:val="uk-UA"/>
        </w:rPr>
      </w:pPr>
    </w:p>
    <w:p w:rsidR="00082A6F" w:rsidRDefault="00082A6F"/>
    <w:sectPr w:rsidR="00082A6F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638"/>
    <w:rsid w:val="00082A6F"/>
    <w:rsid w:val="00AA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AA0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2018-05-21T18:49:00Z</dcterms:created>
  <dcterms:modified xsi:type="dcterms:W3CDTF">2018-05-21T18:50:00Z</dcterms:modified>
</cp:coreProperties>
</file>