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8F" w:rsidRPr="0082358F" w:rsidRDefault="0082358F" w:rsidP="0082358F">
      <w:pPr>
        <w:jc w:val="both"/>
        <w:rPr>
          <w:rFonts w:ascii="Verdana" w:hAnsi="Verdana" w:cs="Times New Roman"/>
          <w:sz w:val="20"/>
          <w:szCs w:val="20"/>
        </w:rPr>
      </w:pPr>
      <w:r w:rsidRPr="0082358F">
        <w:rPr>
          <w:rFonts w:ascii="Verdana" w:hAnsi="Verdana" w:cs="Times New Roman"/>
          <w:sz w:val="20"/>
          <w:szCs w:val="20"/>
        </w:rPr>
        <w:t xml:space="preserve">Razem możemy więcej, dlatego zachęcamy Was do </w:t>
      </w:r>
      <w:r w:rsidRPr="0082358F">
        <w:rPr>
          <w:rFonts w:ascii="Verdana" w:hAnsi="Verdana" w:cs="Times New Roman"/>
          <w:b/>
          <w:sz w:val="20"/>
          <w:szCs w:val="20"/>
        </w:rPr>
        <w:t>GŁOSOWANIA W BUDŻECIE OBYWATELSKIM!</w:t>
      </w:r>
    </w:p>
    <w:p w:rsidR="0082358F" w:rsidRPr="0082358F" w:rsidRDefault="0082358F" w:rsidP="0082358F">
      <w:pPr>
        <w:jc w:val="both"/>
        <w:rPr>
          <w:rFonts w:ascii="Verdana" w:hAnsi="Verdana" w:cs="Times New Roman"/>
          <w:sz w:val="20"/>
          <w:szCs w:val="20"/>
        </w:rPr>
      </w:pPr>
      <w:r w:rsidRPr="0082358F">
        <w:rPr>
          <w:rFonts w:ascii="Verdana" w:hAnsi="Verdana" w:cs="Times New Roman"/>
          <w:sz w:val="20"/>
          <w:szCs w:val="20"/>
        </w:rPr>
        <w:t xml:space="preserve">Prosimy Was, byście w tym roku swój głos oddali na </w:t>
      </w:r>
      <w:r w:rsidRPr="0082358F">
        <w:rPr>
          <w:rFonts w:ascii="Verdana" w:hAnsi="Verdana" w:cs="Times New Roman"/>
          <w:b/>
          <w:sz w:val="20"/>
          <w:szCs w:val="20"/>
        </w:rPr>
        <w:t>projekt PONADOSIEDLOWY L190 – BEZPIECZNA PRZYSTAŃ</w:t>
      </w:r>
    </w:p>
    <w:p w:rsidR="0082358F" w:rsidRPr="0082358F" w:rsidRDefault="0082358F" w:rsidP="0082358F">
      <w:pPr>
        <w:spacing w:line="254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Projekt skierowany jest do osób chorych na raka oraz inne śmiertelne choroby. BEZPIECZNA PRZYSTAŃ ma być Hospicyjnym Domem Dziennego Pobytu, który zapewnia opiekę od poniedziałku do piątku w godzinach 8.00-16.00.</w:t>
      </w:r>
    </w:p>
    <w:p w:rsidR="0082358F" w:rsidRPr="0082358F" w:rsidRDefault="0082358F" w:rsidP="0082358F">
      <w:pPr>
        <w:spacing w:line="254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Do tej pory na mapie Łodzi nie ma jeszcze takiego miejsca, podobnie jak i hospicjum stacjonarnego. A skoro są ludzie, któ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rzy chcą je stworzyć i potrzebne</w:t>
      </w:r>
      <w:bookmarkStart w:id="0" w:name="_GoBack"/>
      <w:bookmarkEnd w:id="0"/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są im do tego tylko i aż nasze głosy, to dajmy im to czego potrzebują…</w:t>
      </w:r>
    </w:p>
    <w:p w:rsidR="0082358F" w:rsidRPr="0082358F" w:rsidRDefault="0082358F" w:rsidP="0082358F">
      <w:pPr>
        <w:spacing w:line="254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Dzięki projektowi </w:t>
      </w:r>
      <w:r w:rsidRPr="0082358F">
        <w:rPr>
          <w:rFonts w:ascii="Verdana" w:eastAsia="Times New Roman" w:hAnsi="Verdana" w:cs="Times New Roman"/>
          <w:b/>
          <w:sz w:val="20"/>
          <w:szCs w:val="20"/>
          <w:lang w:eastAsia="pl-PL"/>
        </w:rPr>
        <w:t>L190-BEZPIECZNA PRZYSTAŃ</w:t>
      </w: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, osoby chore będą zaopiekowane, a ich najbliżsi będą mogli spokojnie wypełniać swoje codzienne obowiązki…Bo jak troszczyć się o ukochaną osobę, która jest śmiertelnie chora? Jak robić to jednocześnie będąc w tym samym czasie w pracy lub szkole? Jak zadbać wtedy o dzieci, zaprowadzić i odebrać je ze szkoły, ugotować obiad, pójść do lekarza czy zadbać o ciepło i atmosferę w domu…?</w:t>
      </w:r>
    </w:p>
    <w:p w:rsidR="0082358F" w:rsidRPr="0082358F" w:rsidRDefault="0082358F" w:rsidP="0082358F">
      <w:pPr>
        <w:spacing w:line="254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Głosujmy sercami… tak by osoby najbardziej tego potrzebujące, poczuły nasze wsparcie i solidarność.</w:t>
      </w:r>
    </w:p>
    <w:p w:rsidR="0082358F" w:rsidRPr="0082358F" w:rsidRDefault="0082358F" w:rsidP="0082358F">
      <w:pPr>
        <w:spacing w:line="254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Prosimy Was i wasze Dzieci o oddanie głosu na </w:t>
      </w:r>
      <w:r w:rsidRPr="008235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projekt ponadosiedlowy</w:t>
      </w:r>
      <w:r w:rsidRPr="0082358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8235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L190-BEZPIECZNA PRZYSTAŃ </w:t>
      </w:r>
      <w:r w:rsidRPr="0082358F">
        <w:rPr>
          <w:rFonts w:ascii="Verdana" w:eastAsia="Times New Roman" w:hAnsi="Verdana" w:cs="Times New Roman"/>
          <w:bCs/>
          <w:sz w:val="20"/>
          <w:szCs w:val="20"/>
          <w:lang w:eastAsia="pl-PL"/>
        </w:rPr>
        <w:t>(opieka pozamedyczna dla dorosłych z chorobą nowotworową oraz innymi chorobami zagrażającymi życiu w ośrodku stacjonarnym na terenie miasta Łodzi).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b/>
          <w:sz w:val="20"/>
          <w:szCs w:val="20"/>
          <w:lang w:eastAsia="pl-PL"/>
        </w:rPr>
        <w:t>Łódzki Budżet Obywatelski- Instrukcja Głosowania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Wejdź na link: 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</w:pPr>
      <w:hyperlink r:id="rId4" w:tgtFrame="_blank" w:history="1">
        <w:r w:rsidRPr="0082358F">
          <w:rPr>
            <w:rStyle w:val="Hipercze"/>
            <w:rFonts w:ascii="Verdana" w:eastAsia="Times New Roman" w:hAnsi="Verdana" w:cs="Times New Roman"/>
            <w:color w:val="0070C0"/>
            <w:sz w:val="20"/>
            <w:szCs w:val="20"/>
            <w:lang w:eastAsia="pl-PL"/>
          </w:rPr>
          <w:t>https://budzetobywatelski.uml.lodz.pl/</w:t>
        </w:r>
      </w:hyperlink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1. Kliknij ODDAJ GŁOS PRZEJDŹ DO FORMULARZA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2. Kliknij PROJEKTY PONADOSIEDLOWE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3. Wyszukaj i zaznacz L190 BEZPIECZNA PRZYSTAŃ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(Pamiętaj, że możesz zagłosować tylko raz, więc zaznacz od razu wszystkie wybrane przez Ciebie projekty ponadosiedlowe. Maksymalnie 5 projektów)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4. Wypełnij formularz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IMIĘ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NAZWISKO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MIASTO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PESEL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NUMER TELEFONU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Zaznacz 2 oświadczenia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- klauzula informacyjna Łódzkiego Budżetu Obywatelskiego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- potwierdzenie prawdziwości danych osobowych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5. Kliknij POTWIERDZAM WYBÓR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6. Kliknij POTWIERDZAM, WYSYŁAM MOJE DANE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Na podany numer telefonu zostanie wysłany sms z kodem do potwierdzenia głosowania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7. Wpisz 6-cyfrowy kod, który dostałeś smsem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8. Kliknij WYSYŁAM KOD I POTWIERDZAM ODDANIE SWOICH GŁOSÓW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9. Właśnie wsparłeś Dom Dziennego Pobytu dla Osób Chorych na raka i inne śmiertelne choroby. 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sz w:val="20"/>
          <w:szCs w:val="20"/>
          <w:lang w:eastAsia="pl-PL"/>
        </w:rPr>
        <w:t>DZIĘKUJEMY!!!</w:t>
      </w: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358F" w:rsidRPr="0082358F" w:rsidRDefault="0082358F" w:rsidP="0082358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358F">
        <w:rPr>
          <w:rFonts w:ascii="Verdana" w:eastAsia="Times New Roman" w:hAnsi="Verdana" w:cs="Times New Roman"/>
          <w:b/>
          <w:sz w:val="20"/>
          <w:szCs w:val="20"/>
          <w:lang w:eastAsia="pl-PL"/>
        </w:rPr>
        <w:t>HOSPICJUM TO… TWOJE WSPARCIE!</w:t>
      </w:r>
    </w:p>
    <w:p w:rsidR="00CE5BD6" w:rsidRPr="0082358F" w:rsidRDefault="00CE5BD6">
      <w:pPr>
        <w:rPr>
          <w:rFonts w:ascii="Verdana" w:hAnsi="Verdana"/>
          <w:sz w:val="20"/>
          <w:szCs w:val="20"/>
        </w:rPr>
      </w:pPr>
    </w:p>
    <w:sectPr w:rsidR="00CE5BD6" w:rsidRPr="0082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A"/>
    <w:rsid w:val="00570EBA"/>
    <w:rsid w:val="0082358F"/>
    <w:rsid w:val="00C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7FB0-F4E0-4A79-84CC-59EFD92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zetobywatelski.uml.lodz.pl/?fbclid=IwAR365Xqs8Py1nAPf99amHt_dQqavUbAdz1_lYxwS3hNiAOdQgFQRq0r4E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Gumińska</dc:creator>
  <cp:keywords/>
  <dc:description/>
  <cp:lastModifiedBy>Magdalena Gumińska</cp:lastModifiedBy>
  <cp:revision>2</cp:revision>
  <dcterms:created xsi:type="dcterms:W3CDTF">2021-10-04T11:44:00Z</dcterms:created>
  <dcterms:modified xsi:type="dcterms:W3CDTF">2021-10-04T11:45:00Z</dcterms:modified>
</cp:coreProperties>
</file>