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611A82" w:rsidRPr="007F534C" w:rsidRDefault="00611A82" w:rsidP="00611A82">
      <w:pPr>
        <w:spacing w:after="160" w:line="276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7F534C">
        <w:rPr>
          <w:rFonts w:eastAsia="Times New Roman"/>
          <w:b/>
          <w:sz w:val="28"/>
          <w:szCs w:val="28"/>
          <w:lang w:eastAsia="pl-PL"/>
        </w:rPr>
        <w:t>Ocenę dopuszczającą</w:t>
      </w:r>
      <w:r w:rsidRPr="007F534C">
        <w:rPr>
          <w:rFonts w:eastAsia="Times New Roman"/>
          <w:sz w:val="28"/>
          <w:szCs w:val="28"/>
          <w:lang w:eastAsia="pl-PL"/>
        </w:rPr>
        <w:t xml:space="preserve"> otrzymuje uczeń, który opanował </w:t>
      </w:r>
      <w:r w:rsidRPr="007F534C">
        <w:rPr>
          <w:rFonts w:eastAsia="Times New Roman"/>
          <w:b/>
          <w:sz w:val="28"/>
          <w:szCs w:val="28"/>
          <w:lang w:eastAsia="pl-PL"/>
        </w:rPr>
        <w:t>treści konieczne</w:t>
      </w:r>
      <w:r w:rsidRPr="007F534C">
        <w:rPr>
          <w:rFonts w:eastAsia="Times New Roman"/>
          <w:sz w:val="28"/>
          <w:szCs w:val="28"/>
          <w:lang w:eastAsia="pl-PL"/>
        </w:rPr>
        <w:t>.</w:t>
      </w:r>
    </w:p>
    <w:p w:rsidR="00611A82" w:rsidRPr="007F534C" w:rsidRDefault="00611A82" w:rsidP="00611A82">
      <w:pPr>
        <w:spacing w:after="160" w:line="276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7F534C">
        <w:rPr>
          <w:rFonts w:eastAsia="Times New Roman"/>
          <w:b/>
          <w:sz w:val="28"/>
          <w:szCs w:val="28"/>
          <w:lang w:eastAsia="pl-PL"/>
        </w:rPr>
        <w:t xml:space="preserve">Ocenę dostateczną </w:t>
      </w:r>
      <w:r w:rsidRPr="007F534C">
        <w:rPr>
          <w:rFonts w:eastAsia="Times New Roman"/>
          <w:sz w:val="28"/>
          <w:szCs w:val="28"/>
          <w:lang w:eastAsia="pl-PL"/>
        </w:rPr>
        <w:t xml:space="preserve">otrzymuje uczeń, który posiada kompetencje określone na ocenę </w:t>
      </w:r>
      <w:r w:rsidRPr="007F534C">
        <w:rPr>
          <w:rFonts w:eastAsia="Times New Roman"/>
          <w:b/>
          <w:sz w:val="28"/>
          <w:szCs w:val="28"/>
          <w:lang w:eastAsia="pl-PL"/>
        </w:rPr>
        <w:t>dopuszczającą i dostateczną.</w:t>
      </w:r>
    </w:p>
    <w:p w:rsidR="00611A82" w:rsidRPr="007F534C" w:rsidRDefault="00611A82" w:rsidP="00611A82">
      <w:pPr>
        <w:spacing w:after="160" w:line="276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7F534C">
        <w:rPr>
          <w:rFonts w:eastAsia="Times New Roman"/>
          <w:b/>
          <w:sz w:val="28"/>
          <w:szCs w:val="28"/>
          <w:lang w:eastAsia="pl-PL"/>
        </w:rPr>
        <w:t>Ocenę dobrą</w:t>
      </w:r>
      <w:r w:rsidRPr="007F534C">
        <w:rPr>
          <w:rFonts w:eastAsia="Times New Roman"/>
          <w:sz w:val="28"/>
          <w:szCs w:val="28"/>
          <w:lang w:eastAsia="pl-PL"/>
        </w:rPr>
        <w:t xml:space="preserve"> otrzymuje uczeń, który opanował wiedzę i umiejętności określone na ocenę </w:t>
      </w:r>
      <w:r>
        <w:rPr>
          <w:rFonts w:eastAsia="Times New Roman"/>
          <w:b/>
          <w:sz w:val="28"/>
          <w:szCs w:val="28"/>
          <w:lang w:eastAsia="pl-PL"/>
        </w:rPr>
        <w:t>dopuszczającą, dostateczną i </w:t>
      </w:r>
      <w:r w:rsidRPr="007F534C">
        <w:rPr>
          <w:rFonts w:eastAsia="Times New Roman"/>
          <w:b/>
          <w:sz w:val="28"/>
          <w:szCs w:val="28"/>
          <w:lang w:eastAsia="pl-PL"/>
        </w:rPr>
        <w:t>dobrą.</w:t>
      </w:r>
    </w:p>
    <w:p w:rsidR="00611A82" w:rsidRPr="007F534C" w:rsidRDefault="00611A82" w:rsidP="00611A82">
      <w:pPr>
        <w:spacing w:after="160" w:line="276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7F534C">
        <w:rPr>
          <w:rFonts w:eastAsia="Times New Roman"/>
          <w:b/>
          <w:sz w:val="28"/>
          <w:szCs w:val="28"/>
          <w:lang w:eastAsia="pl-PL"/>
        </w:rPr>
        <w:t>Ocenę bardzo dobrą</w:t>
      </w:r>
      <w:r w:rsidRPr="007F534C">
        <w:rPr>
          <w:rFonts w:eastAsia="Times New Roman"/>
          <w:sz w:val="28"/>
          <w:szCs w:val="28"/>
          <w:lang w:eastAsia="pl-PL"/>
        </w:rPr>
        <w:t xml:space="preserve"> uzyskuje uczeń, który posiada kompetencje określone na ocenę </w:t>
      </w:r>
      <w:r w:rsidRPr="007F534C">
        <w:rPr>
          <w:rFonts w:eastAsia="Times New Roman"/>
          <w:b/>
          <w:sz w:val="28"/>
          <w:szCs w:val="28"/>
          <w:lang w:eastAsia="pl-PL"/>
        </w:rPr>
        <w:t>dopu</w:t>
      </w:r>
      <w:r>
        <w:rPr>
          <w:rFonts w:eastAsia="Times New Roman"/>
          <w:b/>
          <w:sz w:val="28"/>
          <w:szCs w:val="28"/>
          <w:lang w:eastAsia="pl-PL"/>
        </w:rPr>
        <w:t>szczającą, dostateczną, dobrą i </w:t>
      </w:r>
      <w:r w:rsidRPr="007F534C">
        <w:rPr>
          <w:rFonts w:eastAsia="Times New Roman"/>
          <w:b/>
          <w:sz w:val="28"/>
          <w:szCs w:val="28"/>
          <w:lang w:eastAsia="pl-PL"/>
        </w:rPr>
        <w:t>bardzo dobrą.</w:t>
      </w:r>
    </w:p>
    <w:p w:rsidR="00611A82" w:rsidRPr="007F534C" w:rsidRDefault="00611A82" w:rsidP="00611A82">
      <w:pPr>
        <w:spacing w:after="160" w:line="276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7F534C">
        <w:rPr>
          <w:rFonts w:eastAsia="Times New Roman"/>
          <w:b/>
          <w:sz w:val="28"/>
          <w:szCs w:val="28"/>
          <w:lang w:eastAsia="pl-PL"/>
        </w:rPr>
        <w:t>Ocenę celującą</w:t>
      </w:r>
      <w:r w:rsidRPr="007F534C">
        <w:rPr>
          <w:rFonts w:eastAsia="Times New Roman"/>
          <w:sz w:val="28"/>
          <w:szCs w:val="28"/>
          <w:lang w:eastAsia="pl-PL"/>
        </w:rPr>
        <w:t xml:space="preserve"> otrzymuje uczeń, który opanował wiedzę i posiada umiejętności określone na </w:t>
      </w:r>
      <w:r w:rsidRPr="007F534C">
        <w:rPr>
          <w:rFonts w:eastAsia="Times New Roman"/>
          <w:b/>
          <w:sz w:val="28"/>
          <w:szCs w:val="28"/>
          <w:lang w:eastAsia="pl-PL"/>
        </w:rPr>
        <w:t>wszystkich poziomach.</w:t>
      </w:r>
    </w:p>
    <w:p w:rsidR="00611A82" w:rsidRDefault="00611A82" w:rsidP="00611A82"/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p w:rsidR="003E5D72" w:rsidRDefault="003E5D72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Y="-598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E5D72" w:rsidRPr="00DB1C52" w:rsidTr="003E5D7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E5D72" w:rsidRPr="00DB1C52" w:rsidTr="003E5D7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E5D72" w:rsidRPr="00AC1D33" w:rsidRDefault="003E5D72" w:rsidP="003E5D7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E5D72" w:rsidRPr="00DB1C52" w:rsidTr="003E5D72">
        <w:trPr>
          <w:cantSplit/>
          <w:trHeight w:val="274"/>
        </w:trPr>
        <w:tc>
          <w:tcPr>
            <w:tcW w:w="1800" w:type="dxa"/>
          </w:tcPr>
          <w:p w:rsidR="003E5D72" w:rsidRPr="000D296C" w:rsidRDefault="003E5D72" w:rsidP="003E5D7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3E5D72" w:rsidRPr="00A3384E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3E5D72" w:rsidRPr="00A3384E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3E5D72" w:rsidRPr="00A3384E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E5D72" w:rsidRPr="00A3384E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3E5D72" w:rsidRPr="00A3384E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3E5D72" w:rsidRPr="00893823" w:rsidRDefault="003E5D72" w:rsidP="003E5D72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3E5D72" w:rsidRPr="005E6B44" w:rsidRDefault="003E5D72" w:rsidP="003E5D72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A3384E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Default="003E5D72" w:rsidP="003E5D72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E5D72" w:rsidRPr="005E6B44" w:rsidRDefault="003E5D72" w:rsidP="003E5D72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9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E5D72" w:rsidRPr="00AC1D33" w:rsidTr="003E5D7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E5D72" w:rsidRPr="00AC1D33" w:rsidTr="003E5D7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E5D72" w:rsidRPr="00AC1D33" w:rsidRDefault="003E5D72" w:rsidP="003E5D7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E5D72" w:rsidRPr="00A3384E" w:rsidTr="003E5D72">
        <w:trPr>
          <w:cantSplit/>
          <w:trHeight w:val="274"/>
        </w:trPr>
        <w:tc>
          <w:tcPr>
            <w:tcW w:w="1800" w:type="dxa"/>
          </w:tcPr>
          <w:p w:rsidR="003E5D72" w:rsidRPr="000D296C" w:rsidRDefault="003E5D72" w:rsidP="003E5D7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E5D72" w:rsidRPr="00F67D6F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E5D72" w:rsidRPr="00F67D6F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E5D72" w:rsidRPr="00F67D6F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E5D72" w:rsidRPr="00310ABD" w:rsidRDefault="003E5D72" w:rsidP="003E5D72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E5D72" w:rsidRPr="00F67D6F" w:rsidRDefault="003E5D72" w:rsidP="003E5D7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45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E5D72" w:rsidRPr="00AC1D33" w:rsidTr="003E5D7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E5D72" w:rsidRPr="00AC1D33" w:rsidTr="003E5D7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E5D72" w:rsidRPr="00AC1D33" w:rsidRDefault="003E5D72" w:rsidP="003E5D7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E5D72" w:rsidRPr="00AC1D33" w:rsidRDefault="003E5D72" w:rsidP="003E5D7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E5D72" w:rsidRPr="00A3384E" w:rsidTr="003E5D72">
        <w:trPr>
          <w:cantSplit/>
          <w:trHeight w:val="274"/>
        </w:trPr>
        <w:tc>
          <w:tcPr>
            <w:tcW w:w="1800" w:type="dxa"/>
          </w:tcPr>
          <w:p w:rsidR="003E5D72" w:rsidRPr="00D92FFE" w:rsidRDefault="003E5D72" w:rsidP="003E5D7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3A680A" w:rsidRDefault="003E5D72" w:rsidP="003E5D7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E5D72" w:rsidRPr="003A680A" w:rsidRDefault="003E5D72" w:rsidP="003E5D7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E5D72" w:rsidRPr="00F67D6F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E5D72" w:rsidRPr="00F67D6F" w:rsidRDefault="003E5D72" w:rsidP="003E5D7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E5D72" w:rsidRPr="003A680A" w:rsidRDefault="003E5D72" w:rsidP="003E5D72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E5D72" w:rsidRPr="003A680A" w:rsidRDefault="003E5D72" w:rsidP="003E5D72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E5D72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E5D72" w:rsidRPr="00F67D6F" w:rsidRDefault="003E5D72" w:rsidP="003E5D7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27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25462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25462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254624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254624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25462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25462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25462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25462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25462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25462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254624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254624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254624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120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254624" w:rsidRPr="00AC1D33" w:rsidTr="0025462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54624" w:rsidRPr="00AC1D33" w:rsidTr="0025462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254624" w:rsidRPr="00AC1D33" w:rsidRDefault="00254624" w:rsidP="00254624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54624" w:rsidRPr="00A3384E" w:rsidTr="00254624">
        <w:trPr>
          <w:cantSplit/>
          <w:trHeight w:val="274"/>
        </w:trPr>
        <w:tc>
          <w:tcPr>
            <w:tcW w:w="1800" w:type="dxa"/>
          </w:tcPr>
          <w:p w:rsidR="00254624" w:rsidRPr="00D92FFE" w:rsidRDefault="00254624" w:rsidP="0025462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817F29" w:rsidRDefault="00254624" w:rsidP="0025462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54624" w:rsidRPr="00D9380F" w:rsidRDefault="00254624" w:rsidP="00254624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254624" w:rsidRDefault="00254624" w:rsidP="0025462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254624" w:rsidRPr="00C81580" w:rsidRDefault="00254624" w:rsidP="0025462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254624" w:rsidRPr="00D9380F" w:rsidRDefault="00254624" w:rsidP="0025462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D9380F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817F29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254624" w:rsidRPr="00D92FFE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486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254624" w:rsidRPr="00AC1D33" w:rsidTr="0025462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54624" w:rsidRPr="00AC1D33" w:rsidTr="0025462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254624" w:rsidRPr="00AC1D33" w:rsidRDefault="00254624" w:rsidP="00254624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254624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254624" w:rsidRPr="00AC1D33" w:rsidRDefault="00254624" w:rsidP="00254624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54624" w:rsidRPr="00A3384E" w:rsidTr="00254624">
        <w:trPr>
          <w:cantSplit/>
          <w:trHeight w:val="274"/>
        </w:trPr>
        <w:tc>
          <w:tcPr>
            <w:tcW w:w="1800" w:type="dxa"/>
          </w:tcPr>
          <w:p w:rsidR="00254624" w:rsidRPr="007D6A8F" w:rsidRDefault="00254624" w:rsidP="00254624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7F0032" w:rsidRDefault="00254624" w:rsidP="00254624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254624" w:rsidRDefault="00254624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sz w:val="22"/>
                <w:szCs w:val="22"/>
              </w:rPr>
            </w:pP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254624" w:rsidRPr="007D6A8F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54624" w:rsidRPr="00C93C19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7F0032" w:rsidRDefault="00254624" w:rsidP="00254624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254624" w:rsidRDefault="00254624" w:rsidP="0025462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C93C19" w:rsidRDefault="00254624" w:rsidP="00254624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54624" w:rsidRPr="007F0032" w:rsidRDefault="00254624" w:rsidP="00254624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254624" w:rsidRPr="00C93C19" w:rsidRDefault="00254624" w:rsidP="00254624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1143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773091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773091" w:rsidRDefault="00DD15D0" w:rsidP="00DD15D0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DD15D0" w:rsidRPr="00D92FFE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DD15D0" w:rsidRPr="00773091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DD15D0" w:rsidRPr="00D92FFE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Default="00DD15D0" w:rsidP="00DD15D0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DD15D0" w:rsidRPr="00773091" w:rsidRDefault="00DD15D0" w:rsidP="00DD15D0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DD15D0" w:rsidRPr="00773091" w:rsidRDefault="00DD15D0" w:rsidP="00DD15D0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60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C67895" w:rsidRDefault="00DD15D0" w:rsidP="00DD15D0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7F2835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D15D0" w:rsidRPr="007F2835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D15D0" w:rsidRPr="007F2835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7F2835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7F2835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C93C1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A3384E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205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21613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DD15D0" w:rsidRPr="00A06953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21613" w:rsidRDefault="00DD15D0" w:rsidP="00DD15D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DD15D0" w:rsidRPr="00A06953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21613" w:rsidRDefault="00DD15D0" w:rsidP="00DD15D0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A06953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DD15D0" w:rsidRPr="00A06953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Pr="00A06953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D15D0" w:rsidRPr="00221613" w:rsidRDefault="00DD15D0" w:rsidP="00DD15D0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DD15D0" w:rsidRPr="00221613" w:rsidRDefault="00DD15D0" w:rsidP="00DD15D0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497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907760" w:rsidRPr="00AC1D33" w:rsidTr="0090776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760" w:rsidRPr="00AC1D33" w:rsidTr="0090776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907760" w:rsidRPr="00AC1D33" w:rsidRDefault="00907760" w:rsidP="0090776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907760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907760" w:rsidRPr="00AC1D33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:rsidR="00907760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907760" w:rsidRPr="00AC1D33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907760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907760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907760" w:rsidRPr="00AC1D33" w:rsidRDefault="00907760" w:rsidP="0090776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907760" w:rsidRPr="00AC1D33" w:rsidRDefault="00907760" w:rsidP="0090776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760" w:rsidRPr="00A3384E" w:rsidTr="00907760">
        <w:trPr>
          <w:cantSplit/>
          <w:trHeight w:val="274"/>
        </w:trPr>
        <w:tc>
          <w:tcPr>
            <w:tcW w:w="1800" w:type="dxa"/>
          </w:tcPr>
          <w:p w:rsidR="00907760" w:rsidRPr="00D92FFE" w:rsidRDefault="00907760" w:rsidP="0090776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760" w:rsidRPr="00B531F7" w:rsidRDefault="00907760" w:rsidP="0090776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  <w:p w:rsidR="00907760" w:rsidRPr="00C67895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907760" w:rsidRPr="00C67895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760" w:rsidRPr="00C67895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760" w:rsidRPr="00C67895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907760" w:rsidRPr="00B531F7" w:rsidRDefault="00907760" w:rsidP="0090776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907760" w:rsidRPr="00C67895" w:rsidRDefault="00907760" w:rsidP="009077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760" w:rsidRPr="00C67895" w:rsidRDefault="00907760" w:rsidP="0090776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760" w:rsidRPr="00B531F7" w:rsidRDefault="00907760" w:rsidP="0090776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182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DD15D0" w:rsidRPr="0089712D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67895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67895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41CDB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DD15D0" w:rsidRPr="0089712D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67895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67895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DD15D0" w:rsidRPr="0089712D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89712D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DE14DA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DD15D0" w:rsidRPr="0089712D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67895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67895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241CDB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jakich doszło do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DD15D0" w:rsidRPr="00241CDB" w:rsidRDefault="00DD15D0" w:rsidP="00DD15D0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89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142A8D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DD15D0" w:rsidRPr="00142A8D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DD15D0" w:rsidRPr="00142A8D" w:rsidRDefault="00DD15D0" w:rsidP="00DD15D0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142A8D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F952FA" w:rsidRDefault="00DD15D0" w:rsidP="00DD15D0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Pr="00F952FA" w:rsidRDefault="00DD15D0" w:rsidP="00DD15D0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F952FA" w:rsidRDefault="00DD15D0" w:rsidP="00DD15D0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F952F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24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F34A43" w:rsidRDefault="00DD15D0" w:rsidP="00DD15D0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DD15D0" w:rsidRPr="00F34A43" w:rsidRDefault="00DD15D0" w:rsidP="00DD15D0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DD15D0" w:rsidRPr="00D92FFE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DD15D0" w:rsidRPr="00A6074A" w:rsidRDefault="00DD15D0" w:rsidP="00DD15D0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D92FFE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6074A" w:rsidRDefault="00DD15D0" w:rsidP="00DD15D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DD15D0" w:rsidRPr="00A6074A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DD15D0" w:rsidRPr="00D92FFE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C81580" w:rsidRDefault="00DD15D0" w:rsidP="00DD15D0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DD15D0" w:rsidRPr="00A6074A" w:rsidRDefault="00DD15D0" w:rsidP="00DD15D0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</w:p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79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CE6C38" w:rsidRDefault="00DD15D0" w:rsidP="00DD15D0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8041E5" w:rsidRDefault="00DD15D0" w:rsidP="00DD15D0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D92FFE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8041E5" w:rsidRDefault="00DD15D0" w:rsidP="00DD15D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8041E5" w:rsidRDefault="00DD15D0" w:rsidP="00DD15D0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Pr="00A3384E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378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8041E5" w:rsidRDefault="00DD15D0" w:rsidP="00DD15D0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8041E5" w:rsidRDefault="00DD15D0" w:rsidP="00DD15D0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Default="00DD15D0" w:rsidP="00DD15D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DD15D0" w:rsidRPr="008041E5" w:rsidRDefault="00DD15D0" w:rsidP="00DD15D0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Default="00DD15D0" w:rsidP="00DD15D0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DD15D0" w:rsidRPr="008041E5" w:rsidRDefault="00DD15D0" w:rsidP="00DD15D0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796069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8041E5" w:rsidRDefault="00DD15D0" w:rsidP="00DD15D0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DD15D0" w:rsidRPr="008041E5" w:rsidRDefault="00DD15D0" w:rsidP="00DD15D0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194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Pr="00D92FFE" w:rsidRDefault="00DD15D0" w:rsidP="00DD15D0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D32FF" w:rsidRDefault="00DD15D0" w:rsidP="00DD15D0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D32FF" w:rsidRDefault="00DD15D0" w:rsidP="00DD15D0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Default="00DD15D0" w:rsidP="00DD15D0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DD15D0" w:rsidRPr="00AD32FF" w:rsidRDefault="00DD15D0" w:rsidP="00DD15D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>
              <w:rPr>
                <w:rFonts w:ascii="Cambria" w:hAnsi="Cambria"/>
                <w:iCs/>
                <w:sz w:val="22"/>
                <w:szCs w:val="22"/>
              </w:rPr>
              <w:t>polegała różnica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D32FF" w:rsidRDefault="00DD15D0" w:rsidP="00DD15D0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DD15D0" w:rsidRPr="00AD32FF" w:rsidRDefault="00DD15D0" w:rsidP="00DD15D0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9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DD15D0" w:rsidRPr="00AC1D33" w:rsidTr="00DD15D0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C1D33" w:rsidTr="00DD15D0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DD15D0" w:rsidRPr="00AC1D33" w:rsidRDefault="00DD15D0" w:rsidP="00DD15D0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DD15D0" w:rsidRPr="00AC1D33" w:rsidRDefault="00DD15D0" w:rsidP="00DD15D0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D15D0" w:rsidRPr="00A3384E" w:rsidTr="00DD15D0">
        <w:trPr>
          <w:cantSplit/>
          <w:trHeight w:val="274"/>
        </w:trPr>
        <w:tc>
          <w:tcPr>
            <w:tcW w:w="1800" w:type="dxa"/>
          </w:tcPr>
          <w:p w:rsidR="00DD15D0" w:rsidRDefault="00DD15D0" w:rsidP="00DD15D0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DD15D0" w:rsidRPr="00442CB0" w:rsidRDefault="00DD15D0" w:rsidP="00DD15D0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DD15D0" w:rsidRPr="00CB534A" w:rsidRDefault="00DD15D0" w:rsidP="00DD15D0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Pr="00CB534A" w:rsidRDefault="00DD15D0" w:rsidP="00DD15D0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D92FFE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CB534A" w:rsidRDefault="00DD15D0" w:rsidP="00DD15D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CB534A" w:rsidRDefault="00DD15D0" w:rsidP="00DD15D0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D15D0" w:rsidRPr="00D92FFE" w:rsidRDefault="00DD15D0" w:rsidP="00DD15D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D15D0" w:rsidRPr="00CE6C38" w:rsidRDefault="00DD15D0" w:rsidP="00DD15D0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D15D0" w:rsidRPr="00CB534A" w:rsidRDefault="00DD15D0" w:rsidP="00DD15D0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Spec="center" w:tblpY="-194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7366B2" w:rsidRPr="00AC1D33" w:rsidTr="007366B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366B2" w:rsidRPr="00AC1D33" w:rsidTr="007366B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7366B2" w:rsidRPr="00AC1D33" w:rsidRDefault="007366B2" w:rsidP="007366B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366B2" w:rsidRPr="00A3384E" w:rsidTr="007366B2">
        <w:trPr>
          <w:cantSplit/>
          <w:trHeight w:val="274"/>
        </w:trPr>
        <w:tc>
          <w:tcPr>
            <w:tcW w:w="1800" w:type="dxa"/>
          </w:tcPr>
          <w:p w:rsidR="007366B2" w:rsidRPr="00D92FFE" w:rsidRDefault="007366B2" w:rsidP="007366B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F25C83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B32971" w:rsidRDefault="007366B2" w:rsidP="007366B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F25C83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7366B2" w:rsidRPr="00B32971" w:rsidRDefault="007366B2" w:rsidP="007366B2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7366B2" w:rsidRPr="005B58D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5B58D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5B58D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7366B2" w:rsidRPr="00D92FFE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5B58D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7366B2" w:rsidRPr="00B32971" w:rsidRDefault="007366B2" w:rsidP="007366B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7366B2" w:rsidRPr="00D92FFE" w:rsidRDefault="007366B2" w:rsidP="007366B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5B58D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B32971" w:rsidRDefault="007366B2" w:rsidP="007366B2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Y="-643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7366B2" w:rsidRPr="00AC1D33" w:rsidTr="007366B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366B2" w:rsidRPr="00AC1D33" w:rsidTr="007366B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7366B2" w:rsidRPr="00AC1D33" w:rsidRDefault="007366B2" w:rsidP="007366B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366B2" w:rsidRPr="00AC1D33" w:rsidRDefault="007366B2" w:rsidP="007366B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366B2" w:rsidRPr="00A3384E" w:rsidTr="007366B2">
        <w:trPr>
          <w:cantSplit/>
          <w:trHeight w:val="274"/>
        </w:trPr>
        <w:tc>
          <w:tcPr>
            <w:tcW w:w="1800" w:type="dxa"/>
          </w:tcPr>
          <w:p w:rsidR="007366B2" w:rsidRPr="00D92FFE" w:rsidRDefault="007366B2" w:rsidP="007366B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7366B2" w:rsidRPr="0070150F" w:rsidRDefault="007366B2" w:rsidP="007366B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F51AA8" w:rsidRDefault="007366B2" w:rsidP="007366B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7366B2" w:rsidRPr="00EB2E15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F51AA8" w:rsidRDefault="007366B2" w:rsidP="007366B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7366B2" w:rsidRPr="00EB2E15" w:rsidRDefault="007366B2" w:rsidP="007366B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366B2" w:rsidRPr="00EB2E15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366B2" w:rsidRPr="00831E43" w:rsidRDefault="007366B2" w:rsidP="007366B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7366B2" w:rsidRPr="00831E43" w:rsidRDefault="007366B2" w:rsidP="007366B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7366B2" w:rsidRPr="00EB2E15" w:rsidRDefault="007366B2" w:rsidP="007366B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366B2" w:rsidRPr="00A3384E" w:rsidRDefault="007366B2" w:rsidP="007366B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6F" w:rsidRDefault="00B3126F" w:rsidP="002B380D">
      <w:r>
        <w:separator/>
      </w:r>
    </w:p>
  </w:endnote>
  <w:endnote w:type="continuationSeparator" w:id="0">
    <w:p w:rsidR="00B3126F" w:rsidRDefault="00B3126F" w:rsidP="002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509329"/>
      <w:docPartObj>
        <w:docPartGallery w:val="Page Numbers (Bottom of Page)"/>
        <w:docPartUnique/>
      </w:docPartObj>
    </w:sdtPr>
    <w:sdtContent>
      <w:p w:rsidR="00DD15D0" w:rsidRDefault="00E52C73">
        <w:pPr>
          <w:pStyle w:val="Stopka"/>
        </w:pPr>
        <w:fldSimple w:instr="PAGE   \* MERGEFORMAT">
          <w:r w:rsidR="00907760">
            <w:rPr>
              <w:noProof/>
            </w:rPr>
            <w:t>33</w:t>
          </w:r>
        </w:fldSimple>
      </w:p>
    </w:sdtContent>
  </w:sdt>
  <w:p w:rsidR="00DD15D0" w:rsidRDefault="00DD1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6F" w:rsidRDefault="00B3126F" w:rsidP="002B380D">
      <w:r>
        <w:separator/>
      </w:r>
    </w:p>
  </w:footnote>
  <w:footnote w:type="continuationSeparator" w:id="0">
    <w:p w:rsidR="00B3126F" w:rsidRDefault="00B3126F" w:rsidP="002B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33"/>
    <w:rsid w:val="00012CDF"/>
    <w:rsid w:val="00042781"/>
    <w:rsid w:val="0005333A"/>
    <w:rsid w:val="00053873"/>
    <w:rsid w:val="00093451"/>
    <w:rsid w:val="000964B2"/>
    <w:rsid w:val="000D65E8"/>
    <w:rsid w:val="001345CD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54624"/>
    <w:rsid w:val="002A4CF2"/>
    <w:rsid w:val="002B380D"/>
    <w:rsid w:val="0030685D"/>
    <w:rsid w:val="00310ABD"/>
    <w:rsid w:val="00336CBA"/>
    <w:rsid w:val="0034010C"/>
    <w:rsid w:val="003420B0"/>
    <w:rsid w:val="00373193"/>
    <w:rsid w:val="00373D98"/>
    <w:rsid w:val="003A680A"/>
    <w:rsid w:val="003C4957"/>
    <w:rsid w:val="003E5D72"/>
    <w:rsid w:val="004242A0"/>
    <w:rsid w:val="00430FC8"/>
    <w:rsid w:val="00451C57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11A82"/>
    <w:rsid w:val="006579B3"/>
    <w:rsid w:val="00661806"/>
    <w:rsid w:val="00686632"/>
    <w:rsid w:val="006C5454"/>
    <w:rsid w:val="0070150F"/>
    <w:rsid w:val="00711F4F"/>
    <w:rsid w:val="007366B2"/>
    <w:rsid w:val="00743C51"/>
    <w:rsid w:val="00773091"/>
    <w:rsid w:val="00794D9C"/>
    <w:rsid w:val="007A3EE1"/>
    <w:rsid w:val="007C33AF"/>
    <w:rsid w:val="007D0F16"/>
    <w:rsid w:val="007D4405"/>
    <w:rsid w:val="007D4CD9"/>
    <w:rsid w:val="007E7E1E"/>
    <w:rsid w:val="007F0032"/>
    <w:rsid w:val="007F2835"/>
    <w:rsid w:val="007F3569"/>
    <w:rsid w:val="008041E5"/>
    <w:rsid w:val="00817F29"/>
    <w:rsid w:val="00831E43"/>
    <w:rsid w:val="008417FD"/>
    <w:rsid w:val="00850AE7"/>
    <w:rsid w:val="00856CB9"/>
    <w:rsid w:val="0088520C"/>
    <w:rsid w:val="00887027"/>
    <w:rsid w:val="00893823"/>
    <w:rsid w:val="008E3A9D"/>
    <w:rsid w:val="00907760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AE7FDE"/>
    <w:rsid w:val="00B26559"/>
    <w:rsid w:val="00B3126F"/>
    <w:rsid w:val="00B32971"/>
    <w:rsid w:val="00B41F08"/>
    <w:rsid w:val="00B531F7"/>
    <w:rsid w:val="00B60327"/>
    <w:rsid w:val="00B81ED3"/>
    <w:rsid w:val="00B86E5C"/>
    <w:rsid w:val="00BB1E3D"/>
    <w:rsid w:val="00BE4513"/>
    <w:rsid w:val="00BF7A16"/>
    <w:rsid w:val="00C17D33"/>
    <w:rsid w:val="00C6054B"/>
    <w:rsid w:val="00C81580"/>
    <w:rsid w:val="00C820F1"/>
    <w:rsid w:val="00C86393"/>
    <w:rsid w:val="00CB534A"/>
    <w:rsid w:val="00CC1A19"/>
    <w:rsid w:val="00CE4FD6"/>
    <w:rsid w:val="00CF22BF"/>
    <w:rsid w:val="00D52C69"/>
    <w:rsid w:val="00D653F3"/>
    <w:rsid w:val="00DD15D0"/>
    <w:rsid w:val="00E255BF"/>
    <w:rsid w:val="00E3591A"/>
    <w:rsid w:val="00E47697"/>
    <w:rsid w:val="00E52C73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3CDF-4B37-4935-B348-C99B5471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4799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Sabina</cp:lastModifiedBy>
  <cp:revision>11</cp:revision>
  <cp:lastPrinted>2017-08-03T11:31:00Z</cp:lastPrinted>
  <dcterms:created xsi:type="dcterms:W3CDTF">2018-03-08T13:35:00Z</dcterms:created>
  <dcterms:modified xsi:type="dcterms:W3CDTF">2018-10-09T15:38:00Z</dcterms:modified>
</cp:coreProperties>
</file>