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4"/>
          <w:szCs w:val="24"/>
        </w:rPr>
      </w:pP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32"/>
          <w:szCs w:val="32"/>
        </w:rPr>
      </w:pPr>
      <w:r w:rsidRPr="003D3D77">
        <w:rPr>
          <w:rFonts w:ascii="Times New Roman" w:hAnsi="Times New Roman" w:cs="Times New Roman"/>
          <w:b/>
          <w:bCs/>
          <w:color w:val="000000"/>
          <w:sz w:val="32"/>
          <w:szCs w:val="32"/>
        </w:rPr>
        <w:t>Regulamin korzystania ze stołówki szkolnej</w:t>
      </w:r>
    </w:p>
    <w:p w:rsidR="003D3D77" w:rsidRDefault="003D3D77" w:rsidP="000E631F">
      <w:pPr>
        <w:autoSpaceDE w:val="0"/>
        <w:autoSpaceDN w:val="0"/>
        <w:adjustRightInd w:val="0"/>
        <w:spacing w:after="0" w:line="360" w:lineRule="auto"/>
        <w:jc w:val="both"/>
        <w:rPr>
          <w:rFonts w:ascii="Times New Roman" w:hAnsi="Times New Roman" w:cs="Times New Roman"/>
          <w:b/>
          <w:bCs/>
          <w:color w:val="000000"/>
          <w:sz w:val="32"/>
          <w:szCs w:val="32"/>
        </w:rPr>
      </w:pPr>
      <w:r w:rsidRPr="003D3D77">
        <w:rPr>
          <w:rFonts w:ascii="Times New Roman" w:hAnsi="Times New Roman" w:cs="Times New Roman"/>
          <w:b/>
          <w:bCs/>
          <w:color w:val="000000"/>
          <w:sz w:val="32"/>
          <w:szCs w:val="32"/>
        </w:rPr>
        <w:t>w Szkole Podstawowej</w:t>
      </w:r>
      <w:r>
        <w:rPr>
          <w:rFonts w:ascii="Times New Roman" w:hAnsi="Times New Roman" w:cs="Times New Roman"/>
          <w:b/>
          <w:bCs/>
          <w:color w:val="000000"/>
          <w:sz w:val="32"/>
          <w:szCs w:val="32"/>
        </w:rPr>
        <w:t xml:space="preserve"> </w:t>
      </w:r>
      <w:r w:rsidR="00E60DBE">
        <w:rPr>
          <w:rFonts w:ascii="Times New Roman" w:hAnsi="Times New Roman" w:cs="Times New Roman"/>
          <w:b/>
          <w:bCs/>
          <w:color w:val="000000"/>
          <w:sz w:val="32"/>
          <w:szCs w:val="32"/>
        </w:rPr>
        <w:t>w Kotomierzu.</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32"/>
          <w:szCs w:val="32"/>
        </w:rPr>
      </w:pP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b/>
          <w:bCs/>
          <w:color w:val="000000"/>
          <w:sz w:val="23"/>
          <w:szCs w:val="23"/>
        </w:rPr>
        <w:t xml:space="preserve">Podstawa prawna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0"/>
          <w:szCs w:val="20"/>
        </w:rPr>
        <w:t xml:space="preserve"> </w:t>
      </w:r>
      <w:r w:rsidRPr="003D3D77">
        <w:rPr>
          <w:rFonts w:ascii="Times New Roman" w:hAnsi="Times New Roman" w:cs="Times New Roman"/>
          <w:color w:val="000000"/>
          <w:sz w:val="23"/>
          <w:szCs w:val="23"/>
        </w:rPr>
        <w:t>art. 106 ustawy z dnia 14 grudnia 2016 r. Prawo oświatowe (Dz. U. z 20</w:t>
      </w:r>
      <w:r w:rsidR="000E631F">
        <w:rPr>
          <w:rFonts w:ascii="Times New Roman" w:hAnsi="Times New Roman" w:cs="Times New Roman"/>
          <w:color w:val="000000"/>
          <w:sz w:val="23"/>
          <w:szCs w:val="23"/>
        </w:rPr>
        <w:t>21</w:t>
      </w:r>
      <w:r w:rsidRPr="003D3D77">
        <w:rPr>
          <w:rFonts w:ascii="Times New Roman" w:hAnsi="Times New Roman" w:cs="Times New Roman"/>
          <w:color w:val="000000"/>
          <w:sz w:val="23"/>
          <w:szCs w:val="23"/>
        </w:rPr>
        <w:t xml:space="preserve"> r. poz. </w:t>
      </w:r>
      <w:r w:rsidR="000E631F">
        <w:rPr>
          <w:rFonts w:ascii="Times New Roman" w:hAnsi="Times New Roman" w:cs="Times New Roman"/>
          <w:color w:val="000000"/>
          <w:sz w:val="23"/>
          <w:szCs w:val="23"/>
        </w:rPr>
        <w:t>1082</w:t>
      </w:r>
      <w:r w:rsidRPr="003D3D77">
        <w:rPr>
          <w:rFonts w:ascii="Times New Roman" w:hAnsi="Times New Roman" w:cs="Times New Roman"/>
          <w:color w:val="000000"/>
          <w:sz w:val="23"/>
          <w:szCs w:val="23"/>
        </w:rPr>
        <w:t xml:space="preserve">).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b/>
          <w:bCs/>
          <w:color w:val="000000"/>
          <w:sz w:val="23"/>
          <w:szCs w:val="23"/>
        </w:rPr>
        <w:t xml:space="preserve">Postanowienia ogólne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1. Stołówka szkolna została zorganizowana w ramach prawidłowej realizacji zadań opiekuńczych szkoły, w tym wspierania prawidłowego rozwoju uczniów.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2. Stołówka jest miejscem spożywania posiłków przygotowywanych przez pracowników kuchni szkolnej dla osób uprawnionych do korzystania z niej.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3. Stołówka szkolna zapewnia wydawanie posiłku w formie obiadów. </w:t>
      </w:r>
    </w:p>
    <w:p w:rsidR="003D3D77" w:rsidRPr="00E60DBE"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4</w:t>
      </w:r>
      <w:r w:rsidRPr="00E60DBE">
        <w:rPr>
          <w:rFonts w:ascii="Times New Roman" w:hAnsi="Times New Roman" w:cs="Times New Roman"/>
          <w:color w:val="000000"/>
          <w:sz w:val="23"/>
          <w:szCs w:val="23"/>
        </w:rPr>
        <w:t xml:space="preserve">. Posiłki są przygotowywane na miejscu przez pracowników szkoły, zgodnie z zasadami Dobrej Praktyki Higienicznej oraz systemem HACCP.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E60DBE">
        <w:rPr>
          <w:rFonts w:ascii="Times New Roman" w:hAnsi="Times New Roman" w:cs="Times New Roman"/>
          <w:color w:val="000000"/>
          <w:sz w:val="23"/>
          <w:szCs w:val="23"/>
        </w:rPr>
        <w:t>5. Posiłki są przygotowywane w oparciu o środki spożywcze spełniające wymagania Ustawy o bezpieczeństwie żywności i żywienia oraz przepisów wykonawczych do tej Ustawy.</w:t>
      </w:r>
      <w:r w:rsidRPr="003D3D77">
        <w:rPr>
          <w:rFonts w:ascii="Times New Roman" w:hAnsi="Times New Roman" w:cs="Times New Roman"/>
          <w:color w:val="000000"/>
          <w:sz w:val="23"/>
          <w:szCs w:val="23"/>
        </w:rPr>
        <w:t xml:space="preserve">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6. Stołówka szkolna nie wydaje posiłków niespełniających norm i wymagań określonych przepisami Ustawy o bezpieczeństwie żywności i żywienia oraz przepisów wykonawczych do tej Ustawy.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b/>
          <w:bCs/>
          <w:color w:val="000000"/>
          <w:sz w:val="23"/>
          <w:szCs w:val="23"/>
        </w:rPr>
        <w:t xml:space="preserve">Uprawnieni do korzystania ze stołówki szkolnej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Do korzystania ze stołówki szkolnej uprawnieni są: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1. uczniowie szkoły wnoszący opłaty indywidualne – po </w:t>
      </w:r>
      <w:r w:rsidR="009277B7">
        <w:rPr>
          <w:rFonts w:ascii="Times New Roman" w:hAnsi="Times New Roman" w:cs="Times New Roman"/>
          <w:color w:val="000000"/>
          <w:sz w:val="23"/>
          <w:szCs w:val="23"/>
        </w:rPr>
        <w:t xml:space="preserve">wypełnieniu karty zgłoszenia dziecka na </w:t>
      </w:r>
      <w:r w:rsidRPr="003D3D77">
        <w:rPr>
          <w:rFonts w:ascii="Times New Roman" w:hAnsi="Times New Roman" w:cs="Times New Roman"/>
          <w:color w:val="000000"/>
          <w:sz w:val="23"/>
          <w:szCs w:val="23"/>
        </w:rPr>
        <w:t xml:space="preserve"> </w:t>
      </w:r>
      <w:r w:rsidR="009277B7">
        <w:rPr>
          <w:rFonts w:ascii="Times New Roman" w:hAnsi="Times New Roman" w:cs="Times New Roman"/>
          <w:color w:val="000000"/>
          <w:sz w:val="23"/>
          <w:szCs w:val="23"/>
        </w:rPr>
        <w:t>obiady</w:t>
      </w:r>
      <w:r w:rsidRPr="003D3D77">
        <w:rPr>
          <w:rFonts w:ascii="Times New Roman" w:hAnsi="Times New Roman" w:cs="Times New Roman"/>
          <w:color w:val="000000"/>
          <w:sz w:val="23"/>
          <w:szCs w:val="23"/>
        </w:rPr>
        <w:t xml:space="preserve"> przez rodziców/opiekunów prawnych dziecka;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2. uczniowie szkoły, których dożywianie jest finansowane, przez </w:t>
      </w:r>
      <w:r w:rsidR="000E631F">
        <w:rPr>
          <w:rFonts w:ascii="Times New Roman" w:hAnsi="Times New Roman" w:cs="Times New Roman"/>
          <w:color w:val="000000"/>
          <w:sz w:val="23"/>
          <w:szCs w:val="23"/>
        </w:rPr>
        <w:t>Gminny Ośrodek Pomocy Społecznej w Dobrczu</w:t>
      </w:r>
      <w:r w:rsidR="00E60DBE">
        <w:rPr>
          <w:rFonts w:ascii="Times New Roman" w:hAnsi="Times New Roman" w:cs="Times New Roman"/>
          <w:color w:val="000000"/>
          <w:sz w:val="23"/>
          <w:szCs w:val="23"/>
        </w:rPr>
        <w:t>;</w:t>
      </w:r>
      <w:r w:rsidRPr="003D3D77">
        <w:rPr>
          <w:rFonts w:ascii="Times New Roman" w:hAnsi="Times New Roman" w:cs="Times New Roman"/>
          <w:color w:val="000000"/>
          <w:sz w:val="23"/>
          <w:szCs w:val="23"/>
        </w:rPr>
        <w:t xml:space="preserve"> </w:t>
      </w:r>
    </w:p>
    <w:p w:rsidR="003D3D77" w:rsidRDefault="000E631F" w:rsidP="000E631F">
      <w:p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3D3D77" w:rsidRPr="003D3D77">
        <w:rPr>
          <w:rFonts w:ascii="Times New Roman" w:hAnsi="Times New Roman" w:cs="Times New Roman"/>
          <w:color w:val="000000"/>
          <w:sz w:val="23"/>
          <w:szCs w:val="23"/>
        </w:rPr>
        <w:t xml:space="preserve">. nauczyciele oraz inni pracownicy szkoły wnoszący opłaty indywidualne za zgodą dyrektora szkoły. </w:t>
      </w:r>
    </w:p>
    <w:p w:rsidR="000E631F" w:rsidRPr="003D3D77" w:rsidRDefault="000E631F" w:rsidP="000E631F">
      <w:pPr>
        <w:autoSpaceDE w:val="0"/>
        <w:autoSpaceDN w:val="0"/>
        <w:adjustRightInd w:val="0"/>
        <w:spacing w:after="0" w:line="360" w:lineRule="auto"/>
        <w:jc w:val="both"/>
        <w:rPr>
          <w:rFonts w:ascii="Times New Roman" w:hAnsi="Times New Roman" w:cs="Times New Roman"/>
          <w:color w:val="000000"/>
          <w:sz w:val="23"/>
          <w:szCs w:val="23"/>
        </w:rPr>
      </w:pP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b/>
          <w:bCs/>
          <w:color w:val="000000"/>
          <w:sz w:val="23"/>
          <w:szCs w:val="23"/>
        </w:rPr>
        <w:t xml:space="preserve">Zawarcie i rozwiązanie umowy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1. Podstawą do korzystania z obiadów w stołówce szkolnej jest </w:t>
      </w:r>
      <w:r w:rsidR="009277B7">
        <w:rPr>
          <w:rFonts w:ascii="Times New Roman" w:hAnsi="Times New Roman" w:cs="Times New Roman"/>
          <w:color w:val="000000"/>
          <w:sz w:val="23"/>
          <w:szCs w:val="23"/>
        </w:rPr>
        <w:t xml:space="preserve">wypełnieniu karty zgłoszenia dziecka na </w:t>
      </w:r>
      <w:r w:rsidR="009277B7" w:rsidRPr="003D3D77">
        <w:rPr>
          <w:rFonts w:ascii="Times New Roman" w:hAnsi="Times New Roman" w:cs="Times New Roman"/>
          <w:color w:val="000000"/>
          <w:sz w:val="23"/>
          <w:szCs w:val="23"/>
        </w:rPr>
        <w:t xml:space="preserve"> </w:t>
      </w:r>
      <w:r w:rsidR="009277B7">
        <w:rPr>
          <w:rFonts w:ascii="Times New Roman" w:hAnsi="Times New Roman" w:cs="Times New Roman"/>
          <w:color w:val="000000"/>
          <w:sz w:val="23"/>
          <w:szCs w:val="23"/>
        </w:rPr>
        <w:t>obiady</w:t>
      </w:r>
      <w:r w:rsidR="009277B7" w:rsidRPr="003D3D77">
        <w:rPr>
          <w:rFonts w:ascii="Times New Roman" w:hAnsi="Times New Roman" w:cs="Times New Roman"/>
          <w:color w:val="000000"/>
          <w:sz w:val="23"/>
          <w:szCs w:val="23"/>
        </w:rPr>
        <w:t xml:space="preserve"> </w:t>
      </w:r>
      <w:r w:rsidRPr="003D3D77">
        <w:rPr>
          <w:rFonts w:ascii="Times New Roman" w:hAnsi="Times New Roman" w:cs="Times New Roman"/>
          <w:color w:val="000000"/>
          <w:sz w:val="23"/>
          <w:szCs w:val="23"/>
        </w:rPr>
        <w:t xml:space="preserve">w stołówce szkolnej Szkoły Podstawowej </w:t>
      </w:r>
      <w:r w:rsidR="00E60DBE">
        <w:rPr>
          <w:rFonts w:ascii="Times New Roman" w:hAnsi="Times New Roman" w:cs="Times New Roman"/>
          <w:color w:val="000000"/>
          <w:sz w:val="23"/>
          <w:szCs w:val="23"/>
        </w:rPr>
        <w:t>w Kotomierzu</w:t>
      </w:r>
      <w:r w:rsidR="002C1D6A">
        <w:rPr>
          <w:rFonts w:ascii="Times New Roman" w:hAnsi="Times New Roman" w:cs="Times New Roman"/>
          <w:color w:val="000000"/>
          <w:sz w:val="23"/>
          <w:szCs w:val="23"/>
        </w:rPr>
        <w:t>.</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2. </w:t>
      </w:r>
      <w:r w:rsidR="009277B7">
        <w:rPr>
          <w:rFonts w:ascii="Times New Roman" w:hAnsi="Times New Roman" w:cs="Times New Roman"/>
          <w:color w:val="000000"/>
          <w:sz w:val="23"/>
          <w:szCs w:val="23"/>
        </w:rPr>
        <w:t>Zapisy</w:t>
      </w:r>
      <w:r w:rsidRPr="003D3D77">
        <w:rPr>
          <w:rFonts w:ascii="Times New Roman" w:hAnsi="Times New Roman" w:cs="Times New Roman"/>
          <w:color w:val="000000"/>
          <w:sz w:val="23"/>
          <w:szCs w:val="23"/>
        </w:rPr>
        <w:t xml:space="preserve"> mogą być zawierane na okres roku szkolnego lub na semestr lub w szczególnie uzasadnionych przypadkach na wybrane miesiące na podstawie decyzji dyrektora szkoły po uprzednim rozpatrzeniu wniosku rodzica (opiekuna prawnego), ww. wniosek powinien zawierać uzasadnienie. </w:t>
      </w:r>
    </w:p>
    <w:p w:rsidR="003D3D77" w:rsidRPr="002C1D6A" w:rsidRDefault="003D3D77" w:rsidP="000E631F">
      <w:pPr>
        <w:autoSpaceDE w:val="0"/>
        <w:autoSpaceDN w:val="0"/>
        <w:adjustRightInd w:val="0"/>
        <w:spacing w:after="0" w:line="360" w:lineRule="auto"/>
        <w:jc w:val="both"/>
        <w:rPr>
          <w:rFonts w:ascii="Times New Roman" w:hAnsi="Times New Roman" w:cs="Times New Roman"/>
          <w:b/>
          <w:color w:val="000000"/>
          <w:sz w:val="23"/>
          <w:szCs w:val="23"/>
        </w:rPr>
      </w:pPr>
      <w:r w:rsidRPr="003D3D77">
        <w:rPr>
          <w:rFonts w:ascii="Times New Roman" w:hAnsi="Times New Roman" w:cs="Times New Roman"/>
          <w:color w:val="000000"/>
          <w:sz w:val="23"/>
          <w:szCs w:val="23"/>
        </w:rPr>
        <w:t xml:space="preserve">3. Rodzic ma prawo do </w:t>
      </w:r>
      <w:r w:rsidR="009277B7">
        <w:rPr>
          <w:rFonts w:ascii="Times New Roman" w:hAnsi="Times New Roman" w:cs="Times New Roman"/>
          <w:color w:val="000000"/>
          <w:sz w:val="23"/>
          <w:szCs w:val="23"/>
        </w:rPr>
        <w:t>rezygnacji  z korzystania</w:t>
      </w:r>
      <w:r w:rsidRPr="003D3D77">
        <w:rPr>
          <w:rFonts w:ascii="Times New Roman" w:hAnsi="Times New Roman" w:cs="Times New Roman"/>
          <w:color w:val="000000"/>
          <w:sz w:val="23"/>
          <w:szCs w:val="23"/>
        </w:rPr>
        <w:t xml:space="preserve"> z obiadów</w:t>
      </w:r>
      <w:r w:rsidR="009277B7">
        <w:rPr>
          <w:rFonts w:ascii="Times New Roman" w:hAnsi="Times New Roman" w:cs="Times New Roman"/>
          <w:color w:val="000000"/>
          <w:sz w:val="23"/>
          <w:szCs w:val="23"/>
        </w:rPr>
        <w:t>, która</w:t>
      </w:r>
      <w:r w:rsidRPr="003D3D77">
        <w:rPr>
          <w:rFonts w:ascii="Times New Roman" w:hAnsi="Times New Roman" w:cs="Times New Roman"/>
          <w:color w:val="000000"/>
          <w:sz w:val="23"/>
          <w:szCs w:val="23"/>
        </w:rPr>
        <w:t xml:space="preserve"> </w:t>
      </w:r>
      <w:r w:rsidR="009277B7">
        <w:rPr>
          <w:rFonts w:ascii="Times New Roman" w:hAnsi="Times New Roman" w:cs="Times New Roman"/>
          <w:color w:val="000000"/>
          <w:sz w:val="23"/>
          <w:szCs w:val="23"/>
        </w:rPr>
        <w:t xml:space="preserve">wymaga formy pisemnej na druku. </w:t>
      </w:r>
      <w:r w:rsidRPr="003D3D77">
        <w:rPr>
          <w:rFonts w:ascii="Times New Roman" w:hAnsi="Times New Roman" w:cs="Times New Roman"/>
          <w:color w:val="000000"/>
          <w:sz w:val="23"/>
          <w:szCs w:val="23"/>
        </w:rPr>
        <w:t xml:space="preserve">Rezygnację należy złożyć u intendenta lub w sekretariacie szkoły w terminie do </w:t>
      </w:r>
      <w:r w:rsidR="008545FA">
        <w:rPr>
          <w:rFonts w:ascii="Times New Roman" w:hAnsi="Times New Roman" w:cs="Times New Roman"/>
          <w:color w:val="000000"/>
          <w:sz w:val="23"/>
          <w:szCs w:val="23"/>
        </w:rPr>
        <w:t>ostatniego</w:t>
      </w:r>
      <w:r w:rsidRPr="003D3D77">
        <w:rPr>
          <w:rFonts w:ascii="Times New Roman" w:hAnsi="Times New Roman" w:cs="Times New Roman"/>
          <w:color w:val="000000"/>
          <w:sz w:val="23"/>
          <w:szCs w:val="23"/>
        </w:rPr>
        <w:t xml:space="preserve"> dnia miesiąca </w:t>
      </w:r>
      <w:r w:rsidRPr="003D3D77">
        <w:rPr>
          <w:rFonts w:ascii="Times New Roman" w:hAnsi="Times New Roman" w:cs="Times New Roman"/>
          <w:color w:val="000000"/>
          <w:sz w:val="23"/>
          <w:szCs w:val="23"/>
        </w:rPr>
        <w:lastRenderedPageBreak/>
        <w:t xml:space="preserve">poprzedzającego miesiąc, od którego następuje rezygnacja z obiadów. Dopuszcza się możliwość przesłania wypełnionego druku drogą mailową: </w:t>
      </w:r>
      <w:hyperlink r:id="rId7" w:history="1">
        <w:r w:rsidR="008545FA" w:rsidRPr="0066791B">
          <w:rPr>
            <w:rStyle w:val="Hipercze"/>
            <w:rFonts w:ascii="Times New Roman" w:hAnsi="Times New Roman" w:cs="Times New Roman"/>
            <w:b/>
            <w:sz w:val="23"/>
            <w:szCs w:val="23"/>
          </w:rPr>
          <w:t>a.bakowska@dobrcz.pl</w:t>
        </w:r>
      </w:hyperlink>
      <w:r w:rsidR="008545FA">
        <w:rPr>
          <w:rFonts w:ascii="Times New Roman" w:hAnsi="Times New Roman" w:cs="Times New Roman"/>
          <w:b/>
          <w:color w:val="000000"/>
          <w:sz w:val="23"/>
          <w:szCs w:val="23"/>
        </w:rPr>
        <w:t xml:space="preserve">, </w:t>
      </w:r>
      <w:r w:rsidR="008545FA" w:rsidRPr="008545FA">
        <w:rPr>
          <w:rFonts w:ascii="Times New Roman" w:hAnsi="Times New Roman" w:cs="Times New Roman"/>
          <w:color w:val="000000"/>
          <w:sz w:val="23"/>
          <w:szCs w:val="23"/>
        </w:rPr>
        <w:t>osobiście w sekretariacie</w:t>
      </w:r>
      <w:r w:rsidR="008545FA">
        <w:rPr>
          <w:rFonts w:ascii="Times New Roman" w:hAnsi="Times New Roman" w:cs="Times New Roman"/>
          <w:color w:val="000000"/>
          <w:sz w:val="23"/>
          <w:szCs w:val="23"/>
        </w:rPr>
        <w:t xml:space="preserve"> lub pod numerem telefonu </w:t>
      </w:r>
      <w:r w:rsidR="008545FA" w:rsidRPr="008545FA">
        <w:rPr>
          <w:rFonts w:ascii="Times New Roman" w:hAnsi="Times New Roman" w:cs="Times New Roman"/>
          <w:b/>
          <w:color w:val="000000"/>
          <w:sz w:val="23"/>
          <w:szCs w:val="23"/>
        </w:rPr>
        <w:t>577 707 082</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b/>
          <w:bCs/>
          <w:color w:val="000000"/>
          <w:sz w:val="23"/>
          <w:szCs w:val="23"/>
        </w:rPr>
        <w:t xml:space="preserve">Wydawanie posiłków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1. Za wydawanie posiłków odpowiadają pracownicy stołówki szkolnej.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2. Posiłki wydawane są w dniach realizacji zajęć dydaktyczno-wychowawczych zgodnie z harmonogramem ustalonym przez dyrektora szkoły. </w:t>
      </w:r>
    </w:p>
    <w:p w:rsidR="003D3D77" w:rsidRPr="007665B3"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7665B3">
        <w:rPr>
          <w:rFonts w:ascii="Times New Roman" w:hAnsi="Times New Roman" w:cs="Times New Roman"/>
          <w:color w:val="000000"/>
          <w:sz w:val="23"/>
          <w:szCs w:val="23"/>
        </w:rPr>
        <w:t xml:space="preserve">3. Posiłki wydawane są w godzinach otwarcia stołówki, tj. w godz. </w:t>
      </w:r>
      <w:r w:rsidR="002C1D6A" w:rsidRPr="007665B3">
        <w:rPr>
          <w:rFonts w:ascii="Times New Roman" w:hAnsi="Times New Roman" w:cs="Times New Roman"/>
          <w:color w:val="000000"/>
          <w:sz w:val="23"/>
          <w:szCs w:val="23"/>
        </w:rPr>
        <w:t>11.25 – 12</w:t>
      </w:r>
      <w:r w:rsidRPr="007665B3">
        <w:rPr>
          <w:rFonts w:ascii="Times New Roman" w:hAnsi="Times New Roman" w:cs="Times New Roman"/>
          <w:color w:val="000000"/>
          <w:sz w:val="23"/>
          <w:szCs w:val="23"/>
        </w:rPr>
        <w:t>.</w:t>
      </w:r>
      <w:r w:rsidR="002C1D6A" w:rsidRPr="007665B3">
        <w:rPr>
          <w:rFonts w:ascii="Times New Roman" w:hAnsi="Times New Roman" w:cs="Times New Roman"/>
          <w:color w:val="000000"/>
          <w:sz w:val="23"/>
          <w:szCs w:val="23"/>
        </w:rPr>
        <w:t>25</w:t>
      </w:r>
      <w:r w:rsidRPr="007665B3">
        <w:rPr>
          <w:rFonts w:ascii="Times New Roman" w:hAnsi="Times New Roman" w:cs="Times New Roman"/>
          <w:color w:val="000000"/>
          <w:sz w:val="23"/>
          <w:szCs w:val="23"/>
        </w:rPr>
        <w:t xml:space="preserve"> w trakcie przerw pomiędzy zajęciami lekcyjnymi.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7665B3">
        <w:rPr>
          <w:rFonts w:ascii="Times New Roman" w:hAnsi="Times New Roman" w:cs="Times New Roman"/>
          <w:color w:val="000000"/>
          <w:sz w:val="23"/>
          <w:szCs w:val="23"/>
        </w:rPr>
        <w:t>4. W uzasadnionych przypadkach, np. wyjście klasowe, wycieczka, zawody, po wcześniejszym uzgodnieniu, posiłki dla określonych grup uczniów mogą być wydane w godz</w:t>
      </w:r>
      <w:r w:rsidR="007665B3" w:rsidRPr="007665B3">
        <w:rPr>
          <w:rFonts w:ascii="Times New Roman" w:hAnsi="Times New Roman" w:cs="Times New Roman"/>
          <w:color w:val="000000"/>
          <w:sz w:val="23"/>
          <w:szCs w:val="23"/>
        </w:rPr>
        <w:t>. 10.20 – 13</w:t>
      </w:r>
      <w:r w:rsidRPr="007665B3">
        <w:rPr>
          <w:rFonts w:ascii="Times New Roman" w:hAnsi="Times New Roman" w:cs="Times New Roman"/>
          <w:color w:val="000000"/>
          <w:sz w:val="23"/>
          <w:szCs w:val="23"/>
        </w:rPr>
        <w:t>.</w:t>
      </w:r>
      <w:r w:rsidR="007665B3" w:rsidRPr="007665B3">
        <w:rPr>
          <w:rFonts w:ascii="Times New Roman" w:hAnsi="Times New Roman" w:cs="Times New Roman"/>
          <w:color w:val="000000"/>
          <w:sz w:val="23"/>
          <w:szCs w:val="23"/>
        </w:rPr>
        <w:t>3</w:t>
      </w:r>
      <w:r w:rsidRPr="007665B3">
        <w:rPr>
          <w:rFonts w:ascii="Times New Roman" w:hAnsi="Times New Roman" w:cs="Times New Roman"/>
          <w:color w:val="000000"/>
          <w:sz w:val="23"/>
          <w:szCs w:val="23"/>
        </w:rPr>
        <w:t>0.</w:t>
      </w:r>
      <w:r w:rsidRPr="003D3D77">
        <w:rPr>
          <w:rFonts w:ascii="Times New Roman" w:hAnsi="Times New Roman" w:cs="Times New Roman"/>
          <w:color w:val="000000"/>
          <w:sz w:val="23"/>
          <w:szCs w:val="23"/>
        </w:rPr>
        <w:t xml:space="preserve">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5. W przypadku skróconych lekcji godziny wydawania obiadów ulegają zmianie.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6. Uczniowie będący przed zajęciami lub po ich zakończeniu mogą korzystać z obiadów poza przerwami, jednakże wyłącznie w godzinach pracy stołówki.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7. Jadłospis na dany tydzień jest wywieszany na tablicy informacyjnej przy stołówce szkolnej oraz publikowany na stronie internetowej szkoły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4"/>
          <w:szCs w:val="24"/>
        </w:rPr>
      </w:pP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Rodzic odpowiada za prawidłową kwotę i prawidłowy opis przelewu. Jeżeli wpłata bankowa będzie za niska na pokrycie całego abonamentu, albo będą odliczenia za nieobecności na obiadach, które nie zostały zgłoszone, wówczas powstanie niedopłata, od której zostaną naliczone odsetki ustawowe za opóźnienie.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6. Dokonując wpłat, nie pomniejsza się ich o nieobecności, które dopiero mają nastąpić.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b/>
          <w:bCs/>
          <w:color w:val="000000"/>
          <w:sz w:val="23"/>
          <w:szCs w:val="23"/>
        </w:rPr>
        <w:t xml:space="preserve">Odwołania obiadów </w:t>
      </w:r>
    </w:p>
    <w:p w:rsidR="00EB224D" w:rsidRPr="00EB224D" w:rsidRDefault="00EB224D" w:rsidP="00EB224D">
      <w:pPr>
        <w:pStyle w:val="Akapitzlist"/>
        <w:numPr>
          <w:ilvl w:val="0"/>
          <w:numId w:val="1"/>
        </w:numPr>
        <w:autoSpaceDE w:val="0"/>
        <w:autoSpaceDN w:val="0"/>
        <w:adjustRightInd w:val="0"/>
        <w:spacing w:after="0" w:line="360" w:lineRule="auto"/>
        <w:jc w:val="both"/>
        <w:rPr>
          <w:rFonts w:ascii="Times New Roman" w:hAnsi="Times New Roman" w:cs="Times New Roman"/>
          <w:color w:val="000000"/>
          <w:sz w:val="23"/>
          <w:szCs w:val="23"/>
        </w:rPr>
      </w:pPr>
      <w:r w:rsidRPr="00EB224D">
        <w:rPr>
          <w:rFonts w:ascii="Times New Roman" w:hAnsi="Times New Roman" w:cs="Times New Roman"/>
          <w:color w:val="000000"/>
          <w:sz w:val="23"/>
          <w:szCs w:val="23"/>
        </w:rPr>
        <w:t>Odpisu dokonuje się w następnym miesiącu rozliczeniowym, jeśli zostały spełnione poniższe warunki:</w:t>
      </w:r>
    </w:p>
    <w:p w:rsidR="00EB224D" w:rsidRDefault="00EB224D" w:rsidP="00EB224D">
      <w:pPr>
        <w:pStyle w:val="Akapitzlist"/>
        <w:numPr>
          <w:ilvl w:val="0"/>
          <w:numId w:val="3"/>
        </w:num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W przypadku planowanej nieobecności dziecka w szkole należy zgłosić ten fakt przynajmniej dwa dni wcześniej – na adres </w:t>
      </w:r>
      <w:proofErr w:type="spellStart"/>
      <w:r>
        <w:rPr>
          <w:rFonts w:ascii="Times New Roman" w:hAnsi="Times New Roman" w:cs="Times New Roman"/>
          <w:color w:val="000000"/>
          <w:sz w:val="23"/>
          <w:szCs w:val="23"/>
        </w:rPr>
        <w:t>meilowy</w:t>
      </w:r>
      <w:proofErr w:type="spellEnd"/>
      <w:r>
        <w:rPr>
          <w:rFonts w:ascii="Times New Roman" w:hAnsi="Times New Roman" w:cs="Times New Roman"/>
          <w:color w:val="000000"/>
          <w:sz w:val="23"/>
          <w:szCs w:val="23"/>
        </w:rPr>
        <w:t xml:space="preserve">: </w:t>
      </w:r>
      <w:hyperlink r:id="rId8" w:history="1">
        <w:r w:rsidRPr="00EB224D">
          <w:rPr>
            <w:rStyle w:val="Hipercze"/>
            <w:rFonts w:ascii="Times New Roman" w:hAnsi="Times New Roman" w:cs="Times New Roman"/>
            <w:b/>
            <w:sz w:val="23"/>
            <w:szCs w:val="23"/>
          </w:rPr>
          <w:t>a.bakowska@dobrcz.pl</w:t>
        </w:r>
      </w:hyperlink>
      <w:r>
        <w:rPr>
          <w:rFonts w:ascii="Times New Roman" w:hAnsi="Times New Roman" w:cs="Times New Roman"/>
          <w:color w:val="000000"/>
          <w:sz w:val="23"/>
          <w:szCs w:val="23"/>
        </w:rPr>
        <w:t xml:space="preserve"> </w:t>
      </w:r>
      <w:r w:rsidR="008545FA">
        <w:rPr>
          <w:rFonts w:ascii="Times New Roman" w:hAnsi="Times New Roman" w:cs="Times New Roman"/>
          <w:color w:val="000000"/>
          <w:sz w:val="23"/>
          <w:szCs w:val="23"/>
        </w:rPr>
        <w:t xml:space="preserve">lub telefonicznie : </w:t>
      </w:r>
      <w:r w:rsidR="008545FA" w:rsidRPr="00EB224D">
        <w:rPr>
          <w:rFonts w:ascii="Times New Roman" w:hAnsi="Times New Roman" w:cs="Times New Roman"/>
          <w:b/>
          <w:color w:val="000000"/>
          <w:sz w:val="23"/>
          <w:szCs w:val="23"/>
        </w:rPr>
        <w:t xml:space="preserve">(52) </w:t>
      </w:r>
      <w:r w:rsidR="008545FA">
        <w:rPr>
          <w:rFonts w:ascii="Times New Roman" w:hAnsi="Times New Roman" w:cs="Times New Roman"/>
          <w:b/>
          <w:color w:val="000000"/>
          <w:sz w:val="23"/>
          <w:szCs w:val="23"/>
        </w:rPr>
        <w:t xml:space="preserve">381-92-13 / </w:t>
      </w:r>
      <w:r w:rsidR="008545FA" w:rsidRPr="008545FA">
        <w:rPr>
          <w:rFonts w:ascii="Times New Roman" w:hAnsi="Times New Roman" w:cs="Times New Roman"/>
          <w:b/>
          <w:color w:val="000000"/>
          <w:sz w:val="23"/>
          <w:szCs w:val="23"/>
        </w:rPr>
        <w:t>577 707 082</w:t>
      </w:r>
    </w:p>
    <w:p w:rsidR="00B97AA8" w:rsidRDefault="00EB224D" w:rsidP="00EB224D">
      <w:pPr>
        <w:pStyle w:val="Akapitzlist"/>
        <w:numPr>
          <w:ilvl w:val="0"/>
          <w:numId w:val="3"/>
        </w:num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W przypadku nieplanowanej nieobecności dziecka należy zgłosić ten fakt intendentowi szkoły : </w:t>
      </w:r>
      <w:r w:rsidR="00A13E86">
        <w:rPr>
          <w:rFonts w:ascii="Times New Roman" w:hAnsi="Times New Roman" w:cs="Times New Roman"/>
          <w:color w:val="000000"/>
          <w:sz w:val="23"/>
          <w:szCs w:val="23"/>
        </w:rPr>
        <w:t xml:space="preserve">telefonicznie </w:t>
      </w:r>
      <w:r w:rsidR="00A13E86" w:rsidRPr="00EB224D">
        <w:rPr>
          <w:rFonts w:ascii="Times New Roman" w:hAnsi="Times New Roman" w:cs="Times New Roman"/>
          <w:color w:val="000000"/>
          <w:sz w:val="23"/>
          <w:szCs w:val="23"/>
        </w:rPr>
        <w:t xml:space="preserve">pod nr </w:t>
      </w:r>
      <w:r w:rsidR="00A13E86" w:rsidRPr="00EB224D">
        <w:rPr>
          <w:rFonts w:ascii="Times New Roman" w:hAnsi="Times New Roman" w:cs="Times New Roman"/>
          <w:b/>
          <w:color w:val="000000"/>
          <w:sz w:val="23"/>
          <w:szCs w:val="23"/>
        </w:rPr>
        <w:t xml:space="preserve">(52) </w:t>
      </w:r>
      <w:r w:rsidR="004145F3">
        <w:rPr>
          <w:rFonts w:ascii="Times New Roman" w:hAnsi="Times New Roman" w:cs="Times New Roman"/>
          <w:b/>
          <w:color w:val="000000"/>
          <w:sz w:val="23"/>
          <w:szCs w:val="23"/>
        </w:rPr>
        <w:t>381-92-13</w:t>
      </w:r>
      <w:r w:rsidR="008545FA">
        <w:rPr>
          <w:rFonts w:ascii="Times New Roman" w:hAnsi="Times New Roman" w:cs="Times New Roman"/>
          <w:b/>
          <w:color w:val="000000"/>
          <w:sz w:val="23"/>
          <w:szCs w:val="23"/>
        </w:rPr>
        <w:t xml:space="preserve"> / </w:t>
      </w:r>
      <w:r w:rsidR="008545FA" w:rsidRPr="008545FA">
        <w:rPr>
          <w:rFonts w:ascii="Times New Roman" w:hAnsi="Times New Roman" w:cs="Times New Roman"/>
          <w:b/>
          <w:color w:val="000000"/>
          <w:sz w:val="23"/>
          <w:szCs w:val="23"/>
        </w:rPr>
        <w:t>577 707 082</w:t>
      </w:r>
      <w:r w:rsidR="00A13E86" w:rsidRPr="00EB224D">
        <w:rPr>
          <w:rFonts w:ascii="Times New Roman" w:hAnsi="Times New Roman" w:cs="Times New Roman"/>
          <w:b/>
          <w:color w:val="000000"/>
          <w:sz w:val="23"/>
          <w:szCs w:val="23"/>
        </w:rPr>
        <w:t xml:space="preserve"> </w:t>
      </w:r>
      <w:r w:rsidR="00A13E86" w:rsidRPr="00EB224D">
        <w:rPr>
          <w:rFonts w:ascii="Times New Roman" w:hAnsi="Times New Roman" w:cs="Times New Roman"/>
          <w:color w:val="000000"/>
          <w:sz w:val="23"/>
          <w:szCs w:val="23"/>
        </w:rPr>
        <w:t xml:space="preserve">lub e-mailem na adres: </w:t>
      </w:r>
      <w:r w:rsidR="00A13E86">
        <w:rPr>
          <w:rFonts w:ascii="Times New Roman" w:hAnsi="Times New Roman" w:cs="Times New Roman"/>
          <w:b/>
          <w:color w:val="000000"/>
          <w:sz w:val="23"/>
          <w:szCs w:val="23"/>
        </w:rPr>
        <w:t>a.bakowska@dobrcz.pl.</w:t>
      </w:r>
      <w:r w:rsidR="00A13E86" w:rsidRPr="00EB224D">
        <w:rPr>
          <w:rFonts w:ascii="Times New Roman" w:hAnsi="Times New Roman" w:cs="Times New Roman"/>
          <w:color w:val="000000"/>
          <w:sz w:val="23"/>
          <w:szCs w:val="23"/>
        </w:rPr>
        <w:t xml:space="preserve">                  </w:t>
      </w:r>
      <w:r w:rsidR="003D3D77" w:rsidRPr="00EB224D">
        <w:rPr>
          <w:rFonts w:ascii="Times New Roman" w:hAnsi="Times New Roman" w:cs="Times New Roman"/>
          <w:color w:val="000000"/>
          <w:sz w:val="23"/>
          <w:szCs w:val="23"/>
        </w:rPr>
        <w:t>Odwołanie obiadu można</w:t>
      </w:r>
      <w:r w:rsidR="00A13E86">
        <w:rPr>
          <w:rFonts w:ascii="Times New Roman" w:hAnsi="Times New Roman" w:cs="Times New Roman"/>
          <w:color w:val="000000"/>
          <w:sz w:val="23"/>
          <w:szCs w:val="23"/>
        </w:rPr>
        <w:t xml:space="preserve"> zgłaszać najpóźniej </w:t>
      </w:r>
      <w:r w:rsidR="008545FA">
        <w:rPr>
          <w:rFonts w:ascii="Times New Roman" w:hAnsi="Times New Roman" w:cs="Times New Roman"/>
          <w:b/>
          <w:color w:val="000000"/>
          <w:sz w:val="23"/>
          <w:szCs w:val="23"/>
        </w:rPr>
        <w:t>do godz. 8.0</w:t>
      </w:r>
      <w:r w:rsidR="00A13E86" w:rsidRPr="00B97AA8">
        <w:rPr>
          <w:rFonts w:ascii="Times New Roman" w:hAnsi="Times New Roman" w:cs="Times New Roman"/>
          <w:b/>
          <w:color w:val="000000"/>
          <w:sz w:val="23"/>
          <w:szCs w:val="23"/>
        </w:rPr>
        <w:t>0 danego dnia</w:t>
      </w:r>
      <w:r w:rsidR="00A13E86">
        <w:rPr>
          <w:rFonts w:ascii="Times New Roman" w:hAnsi="Times New Roman" w:cs="Times New Roman"/>
          <w:color w:val="000000"/>
          <w:sz w:val="23"/>
          <w:szCs w:val="23"/>
        </w:rPr>
        <w:t xml:space="preserve"> – i odpis ten dotyczy </w:t>
      </w:r>
      <w:r w:rsidR="00B97AA8">
        <w:rPr>
          <w:rFonts w:ascii="Times New Roman" w:hAnsi="Times New Roman" w:cs="Times New Roman"/>
          <w:color w:val="000000"/>
          <w:sz w:val="23"/>
          <w:szCs w:val="23"/>
        </w:rPr>
        <w:t>dni następnych po dniu zgłoszenia.</w:t>
      </w:r>
    </w:p>
    <w:p w:rsidR="003D3D77" w:rsidRPr="00EB224D" w:rsidRDefault="003D3D77" w:rsidP="00B97AA8">
      <w:pPr>
        <w:pStyle w:val="Akapitzlist"/>
        <w:autoSpaceDE w:val="0"/>
        <w:autoSpaceDN w:val="0"/>
        <w:adjustRightInd w:val="0"/>
        <w:spacing w:after="0" w:line="360" w:lineRule="auto"/>
        <w:ind w:left="1080"/>
        <w:jc w:val="both"/>
        <w:rPr>
          <w:rFonts w:ascii="Times New Roman" w:hAnsi="Times New Roman" w:cs="Times New Roman"/>
          <w:color w:val="000000"/>
          <w:sz w:val="23"/>
          <w:szCs w:val="23"/>
        </w:rPr>
      </w:pPr>
      <w:r w:rsidRPr="00EB224D">
        <w:rPr>
          <w:rFonts w:ascii="Times New Roman" w:hAnsi="Times New Roman" w:cs="Times New Roman"/>
          <w:color w:val="000000"/>
          <w:sz w:val="23"/>
          <w:szCs w:val="23"/>
        </w:rPr>
        <w:t xml:space="preserve">Przy zgłaszaniu odwołania należy podać imię i nazwisko ucznia, </w:t>
      </w:r>
      <w:r w:rsidR="007665B3" w:rsidRPr="00EB224D">
        <w:rPr>
          <w:rFonts w:ascii="Times New Roman" w:hAnsi="Times New Roman" w:cs="Times New Roman"/>
          <w:color w:val="000000"/>
          <w:sz w:val="23"/>
          <w:szCs w:val="23"/>
        </w:rPr>
        <w:t>klasę</w:t>
      </w:r>
      <w:r w:rsidRPr="00EB224D">
        <w:rPr>
          <w:rFonts w:ascii="Times New Roman" w:hAnsi="Times New Roman" w:cs="Times New Roman"/>
          <w:color w:val="000000"/>
          <w:sz w:val="23"/>
          <w:szCs w:val="23"/>
        </w:rPr>
        <w:t xml:space="preserve"> i datę nieobecności.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2. W przypadku planowanego wyjścia, wycieczki klasy w porze wydawania obiadów, odwołanie obiadu zgłasza </w:t>
      </w:r>
      <w:r w:rsidR="007665B3">
        <w:rPr>
          <w:rFonts w:ascii="Times New Roman" w:hAnsi="Times New Roman" w:cs="Times New Roman"/>
          <w:color w:val="000000"/>
          <w:sz w:val="23"/>
          <w:szCs w:val="23"/>
        </w:rPr>
        <w:t>nauczyciel lub wychowawca.</w:t>
      </w:r>
      <w:r w:rsidRPr="003D3D77">
        <w:rPr>
          <w:rFonts w:ascii="Times New Roman" w:hAnsi="Times New Roman" w:cs="Times New Roman"/>
          <w:color w:val="000000"/>
          <w:sz w:val="23"/>
          <w:szCs w:val="23"/>
        </w:rPr>
        <w:t xml:space="preserve">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3. Należność za odwołane obiady zostaje zarachowana na poczet wpłat za następny miesiąc. Należność tę należy rozliczyć przy najbliższej płatności poprzez pomniejszenie wpłaty za kolejny miesiąc (wskazany jest wcześniejszy kontakt z intendentem szkoły w celu uzgodnienia kwoty do zapłaty).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lastRenderedPageBreak/>
        <w:t xml:space="preserve">4. Po zakończeniu </w:t>
      </w:r>
      <w:r w:rsidR="009277B7">
        <w:rPr>
          <w:rFonts w:ascii="Times New Roman" w:hAnsi="Times New Roman" w:cs="Times New Roman"/>
          <w:color w:val="000000"/>
          <w:sz w:val="23"/>
          <w:szCs w:val="23"/>
        </w:rPr>
        <w:t>korzystania</w:t>
      </w:r>
      <w:r w:rsidRPr="003D3D77">
        <w:rPr>
          <w:rFonts w:ascii="Times New Roman" w:hAnsi="Times New Roman" w:cs="Times New Roman"/>
          <w:color w:val="000000"/>
          <w:sz w:val="23"/>
          <w:szCs w:val="23"/>
        </w:rPr>
        <w:t xml:space="preserve"> z obiadów w stołówce szkolnej, ewentualne nadpłaty Szkoła przekaże na wskazany w </w:t>
      </w:r>
      <w:r w:rsidR="009277B7">
        <w:rPr>
          <w:rFonts w:ascii="Times New Roman" w:hAnsi="Times New Roman" w:cs="Times New Roman"/>
          <w:color w:val="000000"/>
          <w:sz w:val="23"/>
          <w:szCs w:val="23"/>
        </w:rPr>
        <w:t>karcie zgłoszenia</w:t>
      </w:r>
      <w:r w:rsidRPr="003D3D77">
        <w:rPr>
          <w:rFonts w:ascii="Times New Roman" w:hAnsi="Times New Roman" w:cs="Times New Roman"/>
          <w:color w:val="000000"/>
          <w:sz w:val="23"/>
          <w:szCs w:val="23"/>
        </w:rPr>
        <w:t xml:space="preserve"> rachunek bankowy. </w:t>
      </w:r>
    </w:p>
    <w:p w:rsidR="00D57E2D" w:rsidRPr="00D57E2D" w:rsidRDefault="00D57E2D" w:rsidP="00D57E2D">
      <w:pPr>
        <w:autoSpaceDE w:val="0"/>
        <w:autoSpaceDN w:val="0"/>
        <w:adjustRightInd w:val="0"/>
        <w:spacing w:after="0" w:line="360" w:lineRule="auto"/>
        <w:jc w:val="both"/>
        <w:rPr>
          <w:rFonts w:ascii="Times New Roman" w:hAnsi="Times New Roman" w:cs="Times New Roman"/>
          <w:color w:val="000000"/>
          <w:sz w:val="23"/>
          <w:szCs w:val="23"/>
        </w:rPr>
      </w:pPr>
      <w:r w:rsidRPr="00D57E2D">
        <w:rPr>
          <w:rFonts w:ascii="Times New Roman" w:hAnsi="Times New Roman" w:cs="Times New Roman"/>
          <w:b/>
          <w:bCs/>
          <w:color w:val="000000"/>
          <w:sz w:val="23"/>
          <w:szCs w:val="23"/>
        </w:rPr>
        <w:t xml:space="preserve">Odpłatność za obiady </w:t>
      </w:r>
    </w:p>
    <w:p w:rsidR="00D57E2D" w:rsidRPr="00D57E2D" w:rsidRDefault="00D57E2D" w:rsidP="00D57E2D">
      <w:pPr>
        <w:autoSpaceDE w:val="0"/>
        <w:autoSpaceDN w:val="0"/>
        <w:adjustRightInd w:val="0"/>
        <w:spacing w:after="0" w:line="360" w:lineRule="auto"/>
        <w:jc w:val="both"/>
        <w:rPr>
          <w:rFonts w:ascii="Times New Roman" w:hAnsi="Times New Roman" w:cs="Times New Roman"/>
          <w:color w:val="000000"/>
          <w:sz w:val="23"/>
          <w:szCs w:val="23"/>
        </w:rPr>
      </w:pPr>
      <w:r w:rsidRPr="00D57E2D">
        <w:rPr>
          <w:rFonts w:ascii="Times New Roman" w:hAnsi="Times New Roman" w:cs="Times New Roman"/>
          <w:color w:val="000000"/>
          <w:sz w:val="23"/>
          <w:szCs w:val="23"/>
        </w:rPr>
        <w:t xml:space="preserve">1. Opłata za korzystanie z posiłku wydawanego w stołówce szkolnej przez uczniów kalkulowana jest wyłącznie w oparciu o koszt żywności użytej do przygotowania posiłku. </w:t>
      </w:r>
    </w:p>
    <w:p w:rsidR="00D57E2D" w:rsidRPr="00D57E2D" w:rsidRDefault="00D57E2D" w:rsidP="00D57E2D">
      <w:pPr>
        <w:autoSpaceDE w:val="0"/>
        <w:autoSpaceDN w:val="0"/>
        <w:adjustRightInd w:val="0"/>
        <w:spacing w:after="0" w:line="360" w:lineRule="auto"/>
        <w:jc w:val="both"/>
        <w:rPr>
          <w:rFonts w:ascii="Times New Roman" w:hAnsi="Times New Roman" w:cs="Times New Roman"/>
          <w:color w:val="000000"/>
          <w:sz w:val="23"/>
          <w:szCs w:val="23"/>
        </w:rPr>
      </w:pPr>
      <w:r w:rsidRPr="00D57E2D">
        <w:rPr>
          <w:rFonts w:ascii="Times New Roman" w:hAnsi="Times New Roman" w:cs="Times New Roman"/>
          <w:color w:val="000000"/>
          <w:sz w:val="23"/>
          <w:szCs w:val="23"/>
        </w:rPr>
        <w:t xml:space="preserve">2. Opłata za korzystanie z posiłku wydawanego w stołówce szkolnej przez pracowników administracji i obsługi kalkulowana jest w oparciu o koszt żywności użytej do przygotowania posiłku oraz opodatkowana podatkiem VAT. </w:t>
      </w:r>
    </w:p>
    <w:p w:rsidR="00D57E2D" w:rsidRPr="00D57E2D" w:rsidRDefault="00D57E2D" w:rsidP="00D57E2D">
      <w:pPr>
        <w:autoSpaceDE w:val="0"/>
        <w:autoSpaceDN w:val="0"/>
        <w:adjustRightInd w:val="0"/>
        <w:spacing w:after="0" w:line="360" w:lineRule="auto"/>
        <w:jc w:val="both"/>
        <w:rPr>
          <w:rFonts w:ascii="Times New Roman" w:hAnsi="Times New Roman" w:cs="Times New Roman"/>
          <w:color w:val="000000"/>
          <w:sz w:val="23"/>
          <w:szCs w:val="23"/>
        </w:rPr>
      </w:pPr>
      <w:r w:rsidRPr="00D57E2D">
        <w:rPr>
          <w:rFonts w:ascii="Times New Roman" w:hAnsi="Times New Roman" w:cs="Times New Roman"/>
          <w:color w:val="000000"/>
          <w:sz w:val="23"/>
          <w:szCs w:val="23"/>
        </w:rPr>
        <w:t xml:space="preserve">3. Opłata za korzystanie z posiłku wydawanego w stołówce szkolnej przez nauczycieli kalkulowana jest w oparciu o koszt żywności użytej do przygotowania posiłku oraz koszt przygotowania posiłku. </w:t>
      </w:r>
    </w:p>
    <w:p w:rsidR="00D57E2D" w:rsidRPr="00D57E2D" w:rsidRDefault="00D57E2D" w:rsidP="00D57E2D">
      <w:pPr>
        <w:autoSpaceDE w:val="0"/>
        <w:autoSpaceDN w:val="0"/>
        <w:adjustRightInd w:val="0"/>
        <w:spacing w:after="0" w:line="360" w:lineRule="auto"/>
        <w:jc w:val="both"/>
        <w:rPr>
          <w:rFonts w:ascii="Times New Roman" w:hAnsi="Times New Roman" w:cs="Times New Roman"/>
          <w:color w:val="000000"/>
          <w:sz w:val="23"/>
          <w:szCs w:val="23"/>
        </w:rPr>
      </w:pPr>
      <w:r w:rsidRPr="00D57E2D">
        <w:rPr>
          <w:rFonts w:ascii="Times New Roman" w:hAnsi="Times New Roman" w:cs="Times New Roman"/>
          <w:color w:val="000000"/>
          <w:sz w:val="23"/>
          <w:szCs w:val="23"/>
        </w:rPr>
        <w:t xml:space="preserve">4. Wysokość opłaty za posiłki w stołówce szkolnej określa dyrektor szkoły w porozumieniu z organem prowadzącym szkołę. </w:t>
      </w:r>
    </w:p>
    <w:p w:rsidR="00D57E2D" w:rsidRPr="00D57E2D" w:rsidRDefault="00D57E2D" w:rsidP="00D57E2D">
      <w:pPr>
        <w:autoSpaceDE w:val="0"/>
        <w:autoSpaceDN w:val="0"/>
        <w:adjustRightInd w:val="0"/>
        <w:spacing w:after="0" w:line="360" w:lineRule="auto"/>
        <w:jc w:val="both"/>
        <w:rPr>
          <w:rFonts w:ascii="Times New Roman" w:hAnsi="Times New Roman" w:cs="Times New Roman"/>
          <w:color w:val="000000"/>
          <w:sz w:val="23"/>
          <w:szCs w:val="23"/>
        </w:rPr>
      </w:pPr>
    </w:p>
    <w:p w:rsidR="00D57E2D" w:rsidRPr="00D57E2D" w:rsidRDefault="00D57E2D" w:rsidP="00D57E2D">
      <w:pPr>
        <w:autoSpaceDE w:val="0"/>
        <w:autoSpaceDN w:val="0"/>
        <w:adjustRightInd w:val="0"/>
        <w:spacing w:after="0" w:line="360" w:lineRule="auto"/>
        <w:jc w:val="both"/>
        <w:rPr>
          <w:rFonts w:ascii="Times New Roman" w:hAnsi="Times New Roman" w:cs="Times New Roman"/>
          <w:color w:val="000000"/>
          <w:sz w:val="23"/>
          <w:szCs w:val="23"/>
        </w:rPr>
      </w:pPr>
      <w:r w:rsidRPr="00D57E2D">
        <w:rPr>
          <w:rFonts w:ascii="Times New Roman" w:hAnsi="Times New Roman" w:cs="Times New Roman"/>
          <w:b/>
          <w:bCs/>
          <w:color w:val="000000"/>
          <w:sz w:val="23"/>
          <w:szCs w:val="23"/>
        </w:rPr>
        <w:t xml:space="preserve">Wnoszenie opłat za obiady </w:t>
      </w:r>
    </w:p>
    <w:p w:rsidR="00D57E2D" w:rsidRPr="00D57E2D" w:rsidRDefault="00D57E2D" w:rsidP="00D57E2D">
      <w:pPr>
        <w:autoSpaceDE w:val="0"/>
        <w:autoSpaceDN w:val="0"/>
        <w:adjustRightInd w:val="0"/>
        <w:spacing w:after="0" w:line="360" w:lineRule="auto"/>
        <w:jc w:val="both"/>
        <w:rPr>
          <w:rFonts w:ascii="Times New Roman" w:hAnsi="Times New Roman" w:cs="Times New Roman"/>
          <w:color w:val="000000"/>
          <w:sz w:val="23"/>
          <w:szCs w:val="23"/>
        </w:rPr>
      </w:pPr>
      <w:r w:rsidRPr="00D57E2D">
        <w:rPr>
          <w:rFonts w:ascii="Times New Roman" w:hAnsi="Times New Roman" w:cs="Times New Roman"/>
          <w:color w:val="000000"/>
          <w:sz w:val="23"/>
          <w:szCs w:val="23"/>
        </w:rPr>
        <w:t xml:space="preserve">1. Opłat za obiady można dokonywać wyłącznie na rachunek bankowy szkoły </w:t>
      </w:r>
      <w:r w:rsidR="00C551A1">
        <w:rPr>
          <w:rFonts w:ascii="Times New Roman" w:hAnsi="Times New Roman" w:cs="Times New Roman"/>
          <w:color w:val="000000"/>
          <w:sz w:val="23"/>
          <w:szCs w:val="23"/>
        </w:rPr>
        <w:t xml:space="preserve">: </w:t>
      </w:r>
      <w:r w:rsidR="00EC7A87">
        <w:rPr>
          <w:rFonts w:ascii="Times New Roman" w:hAnsi="Times New Roman" w:cs="Times New Roman"/>
          <w:color w:val="000000"/>
          <w:sz w:val="23"/>
          <w:szCs w:val="23"/>
        </w:rPr>
        <w:br/>
      </w:r>
      <w:r w:rsidR="00C551A1" w:rsidRPr="004A204B">
        <w:rPr>
          <w:rFonts w:ascii="Times New Roman" w:hAnsi="Times New Roman" w:cs="Times New Roman"/>
          <w:b/>
        </w:rPr>
        <w:t>28 8142 0007 0521 5308 2000 0001</w:t>
      </w:r>
      <w:r w:rsidR="00C551A1">
        <w:rPr>
          <w:rFonts w:ascii="Times New Roman" w:hAnsi="Times New Roman" w:cs="Times New Roman"/>
        </w:rPr>
        <w:t xml:space="preserve"> ; </w:t>
      </w:r>
      <w:r w:rsidRPr="00D57E2D">
        <w:rPr>
          <w:rFonts w:ascii="Times New Roman" w:hAnsi="Times New Roman" w:cs="Times New Roman"/>
          <w:color w:val="000000"/>
          <w:sz w:val="23"/>
          <w:szCs w:val="23"/>
        </w:rPr>
        <w:t xml:space="preserve">w tytule przelewu należy podać: </w:t>
      </w:r>
    </w:p>
    <w:p w:rsidR="00D57E2D" w:rsidRDefault="00D57E2D" w:rsidP="00D57E2D">
      <w:pPr>
        <w:autoSpaceDE w:val="0"/>
        <w:autoSpaceDN w:val="0"/>
        <w:adjustRightInd w:val="0"/>
        <w:spacing w:after="0" w:line="360" w:lineRule="auto"/>
        <w:jc w:val="both"/>
        <w:rPr>
          <w:rFonts w:ascii="Times New Roman" w:hAnsi="Times New Roman" w:cs="Times New Roman"/>
          <w:color w:val="000000"/>
          <w:sz w:val="23"/>
          <w:szCs w:val="23"/>
        </w:rPr>
      </w:pPr>
    </w:p>
    <w:p w:rsidR="00D57E2D" w:rsidRDefault="00D57E2D" w:rsidP="00D57E2D">
      <w:pPr>
        <w:autoSpaceDE w:val="0"/>
        <w:autoSpaceDN w:val="0"/>
        <w:adjustRightInd w:val="0"/>
        <w:spacing w:after="0" w:line="360" w:lineRule="auto"/>
        <w:jc w:val="both"/>
        <w:rPr>
          <w:rFonts w:ascii="Times New Roman" w:hAnsi="Times New Roman" w:cs="Times New Roman"/>
          <w:color w:val="000000"/>
          <w:sz w:val="23"/>
          <w:szCs w:val="23"/>
        </w:rPr>
      </w:pPr>
      <w:r w:rsidRPr="00D57E2D">
        <w:rPr>
          <w:rFonts w:ascii="Times New Roman" w:hAnsi="Times New Roman" w:cs="Times New Roman"/>
          <w:color w:val="000000"/>
          <w:sz w:val="23"/>
          <w:szCs w:val="23"/>
        </w:rPr>
        <w:t>i</w:t>
      </w:r>
      <w:r w:rsidR="007665B3">
        <w:rPr>
          <w:rFonts w:ascii="Times New Roman" w:hAnsi="Times New Roman" w:cs="Times New Roman"/>
          <w:color w:val="000000"/>
          <w:sz w:val="23"/>
          <w:szCs w:val="23"/>
        </w:rPr>
        <w:t>mię i nazwisko dziecka/klasa/</w:t>
      </w:r>
      <w:r w:rsidRPr="00D57E2D">
        <w:rPr>
          <w:rFonts w:ascii="Times New Roman" w:hAnsi="Times New Roman" w:cs="Times New Roman"/>
          <w:color w:val="000000"/>
          <w:sz w:val="23"/>
          <w:szCs w:val="23"/>
        </w:rPr>
        <w:t xml:space="preserve">miesiąc za które dokonano </w:t>
      </w:r>
      <w:r w:rsidR="008545FA">
        <w:rPr>
          <w:rFonts w:ascii="Times New Roman" w:hAnsi="Times New Roman" w:cs="Times New Roman"/>
          <w:color w:val="000000"/>
          <w:sz w:val="23"/>
          <w:szCs w:val="23"/>
        </w:rPr>
        <w:t>wpłatę</w:t>
      </w:r>
    </w:p>
    <w:p w:rsidR="00D57E2D" w:rsidRPr="00D57E2D" w:rsidRDefault="00D57E2D" w:rsidP="00D57E2D">
      <w:pPr>
        <w:autoSpaceDE w:val="0"/>
        <w:autoSpaceDN w:val="0"/>
        <w:adjustRightInd w:val="0"/>
        <w:spacing w:after="0" w:line="360" w:lineRule="auto"/>
        <w:jc w:val="both"/>
        <w:rPr>
          <w:rFonts w:ascii="Times New Roman" w:hAnsi="Times New Roman" w:cs="Times New Roman"/>
          <w:color w:val="000000"/>
          <w:sz w:val="23"/>
          <w:szCs w:val="23"/>
        </w:rPr>
      </w:pPr>
    </w:p>
    <w:p w:rsidR="00D57E2D" w:rsidRPr="008545FA" w:rsidRDefault="008545FA" w:rsidP="008545FA">
      <w:pPr>
        <w:autoSpaceDE w:val="0"/>
        <w:autoSpaceDN w:val="0"/>
        <w:adjustRightInd w:val="0"/>
        <w:spacing w:after="0" w:line="360" w:lineRule="auto"/>
        <w:jc w:val="both"/>
        <w:rPr>
          <w:rFonts w:ascii="Times New Roman" w:hAnsi="Times New Roman" w:cs="Times New Roman"/>
          <w:b/>
          <w:color w:val="000000"/>
          <w:sz w:val="23"/>
          <w:szCs w:val="23"/>
        </w:rPr>
      </w:pPr>
      <w:r w:rsidRPr="008545FA">
        <w:rPr>
          <w:rFonts w:ascii="Times New Roman" w:hAnsi="Times New Roman" w:cs="Times New Roman"/>
          <w:color w:val="000000"/>
          <w:sz w:val="23"/>
          <w:szCs w:val="23"/>
        </w:rPr>
        <w:t>2.</w:t>
      </w:r>
      <w:r>
        <w:rPr>
          <w:rFonts w:ascii="Times New Roman" w:hAnsi="Times New Roman" w:cs="Times New Roman"/>
          <w:color w:val="000000"/>
          <w:sz w:val="23"/>
          <w:szCs w:val="23"/>
        </w:rPr>
        <w:t xml:space="preserve"> </w:t>
      </w:r>
      <w:r w:rsidR="00D57E2D" w:rsidRPr="008545FA">
        <w:rPr>
          <w:rFonts w:ascii="Times New Roman" w:hAnsi="Times New Roman" w:cs="Times New Roman"/>
          <w:color w:val="000000"/>
          <w:sz w:val="23"/>
          <w:szCs w:val="23"/>
        </w:rPr>
        <w:t>Informacje dotyczące numeru konta rachunku bankowego, na który należy wpłacać opłaty za obiady oraz określające terminy, wysokość i tytuł wpłat na każdy miesiąc są umieszczane na tablicy informacyjnej przy stołówce szkolnej oraz na stronie internetowej szkoły Informacji dotyczących wysokości odpłatności udziela również intendent szkoły pod nr tel.</w:t>
      </w:r>
      <w:r w:rsidR="004145F3" w:rsidRPr="008545FA">
        <w:rPr>
          <w:rFonts w:ascii="Times New Roman" w:hAnsi="Times New Roman" w:cs="Times New Roman"/>
          <w:b/>
          <w:color w:val="000000"/>
          <w:sz w:val="23"/>
          <w:szCs w:val="23"/>
        </w:rPr>
        <w:t xml:space="preserve"> (52) 38</w:t>
      </w:r>
      <w:r w:rsidR="001E5CED" w:rsidRPr="008545FA">
        <w:rPr>
          <w:rFonts w:ascii="Times New Roman" w:hAnsi="Times New Roman" w:cs="Times New Roman"/>
          <w:b/>
          <w:color w:val="000000"/>
          <w:sz w:val="23"/>
          <w:szCs w:val="23"/>
        </w:rPr>
        <w:t>1</w:t>
      </w:r>
      <w:r w:rsidR="004145F3" w:rsidRPr="008545FA">
        <w:rPr>
          <w:rFonts w:ascii="Times New Roman" w:hAnsi="Times New Roman" w:cs="Times New Roman"/>
          <w:b/>
          <w:color w:val="000000"/>
          <w:sz w:val="23"/>
          <w:szCs w:val="23"/>
        </w:rPr>
        <w:t>-92-</w:t>
      </w:r>
      <w:r w:rsidR="007665B3" w:rsidRPr="008545FA">
        <w:rPr>
          <w:rFonts w:ascii="Times New Roman" w:hAnsi="Times New Roman" w:cs="Times New Roman"/>
          <w:b/>
          <w:color w:val="000000"/>
          <w:sz w:val="23"/>
          <w:szCs w:val="23"/>
        </w:rPr>
        <w:t>1</w:t>
      </w:r>
      <w:r w:rsidR="004145F3" w:rsidRPr="008545FA">
        <w:rPr>
          <w:rFonts w:ascii="Times New Roman" w:hAnsi="Times New Roman" w:cs="Times New Roman"/>
          <w:b/>
          <w:color w:val="000000"/>
          <w:sz w:val="23"/>
          <w:szCs w:val="23"/>
        </w:rPr>
        <w:t>3</w:t>
      </w:r>
      <w:r w:rsidRPr="008545FA">
        <w:rPr>
          <w:rFonts w:ascii="Times New Roman" w:hAnsi="Times New Roman" w:cs="Times New Roman"/>
          <w:b/>
          <w:color w:val="000000"/>
          <w:sz w:val="23"/>
          <w:szCs w:val="23"/>
        </w:rPr>
        <w:t xml:space="preserve"> / 577 707 082</w:t>
      </w:r>
      <w:r w:rsidR="007665B3" w:rsidRPr="008545FA">
        <w:rPr>
          <w:rFonts w:ascii="Times New Roman" w:hAnsi="Times New Roman" w:cs="Times New Roman"/>
          <w:b/>
          <w:color w:val="000000"/>
          <w:sz w:val="23"/>
          <w:szCs w:val="23"/>
        </w:rPr>
        <w:t xml:space="preserve"> </w:t>
      </w:r>
      <w:r w:rsidR="007665B3" w:rsidRPr="008545FA">
        <w:rPr>
          <w:rFonts w:ascii="Times New Roman" w:hAnsi="Times New Roman" w:cs="Times New Roman"/>
          <w:color w:val="000000"/>
          <w:sz w:val="23"/>
          <w:szCs w:val="23"/>
        </w:rPr>
        <w:t>lub e-mailem</w:t>
      </w:r>
      <w:r w:rsidR="007665B3" w:rsidRPr="008545FA">
        <w:rPr>
          <w:rFonts w:ascii="Times New Roman" w:hAnsi="Times New Roman" w:cs="Times New Roman"/>
          <w:b/>
          <w:color w:val="000000"/>
          <w:sz w:val="23"/>
          <w:szCs w:val="23"/>
        </w:rPr>
        <w:t xml:space="preserve"> </w:t>
      </w:r>
      <w:hyperlink r:id="rId9" w:history="1">
        <w:r w:rsidRPr="008545FA">
          <w:rPr>
            <w:rStyle w:val="Hipercze"/>
            <w:rFonts w:ascii="Times New Roman" w:hAnsi="Times New Roman" w:cs="Times New Roman"/>
            <w:b/>
            <w:sz w:val="23"/>
            <w:szCs w:val="23"/>
          </w:rPr>
          <w:t>a.bakowska@dobrcz.pl</w:t>
        </w:r>
      </w:hyperlink>
      <w:r w:rsidR="007665B3" w:rsidRPr="008545FA">
        <w:rPr>
          <w:rFonts w:ascii="Times New Roman" w:hAnsi="Times New Roman" w:cs="Times New Roman"/>
          <w:b/>
          <w:color w:val="000000"/>
          <w:sz w:val="23"/>
          <w:szCs w:val="23"/>
        </w:rPr>
        <w:t>;</w:t>
      </w:r>
    </w:p>
    <w:p w:rsidR="008545FA" w:rsidRPr="008545FA" w:rsidRDefault="008545FA" w:rsidP="008545FA">
      <w:pPr>
        <w:rPr>
          <w:rFonts w:ascii="Times New Roman" w:hAnsi="Times New Roman" w:cs="Times New Roman"/>
          <w:sz w:val="23"/>
          <w:szCs w:val="23"/>
        </w:rPr>
      </w:pPr>
      <w:r w:rsidRPr="008545FA">
        <w:rPr>
          <w:rFonts w:ascii="Times New Roman" w:hAnsi="Times New Roman" w:cs="Times New Roman"/>
          <w:sz w:val="23"/>
          <w:szCs w:val="23"/>
        </w:rPr>
        <w:t xml:space="preserve">3. </w:t>
      </w:r>
      <w:r>
        <w:rPr>
          <w:rFonts w:ascii="Times New Roman" w:hAnsi="Times New Roman" w:cs="Times New Roman"/>
          <w:sz w:val="23"/>
          <w:szCs w:val="23"/>
        </w:rPr>
        <w:t xml:space="preserve">Opłaty za obiady naliczane są po zakończeniu miesiąca, a informacja będzie przekazana drogą </w:t>
      </w:r>
      <w:proofErr w:type="spellStart"/>
      <w:r>
        <w:rPr>
          <w:rFonts w:ascii="Times New Roman" w:hAnsi="Times New Roman" w:cs="Times New Roman"/>
          <w:sz w:val="23"/>
          <w:szCs w:val="23"/>
        </w:rPr>
        <w:t>meilową</w:t>
      </w:r>
      <w:proofErr w:type="spellEnd"/>
      <w:r>
        <w:rPr>
          <w:rFonts w:ascii="Times New Roman" w:hAnsi="Times New Roman" w:cs="Times New Roman"/>
          <w:sz w:val="23"/>
          <w:szCs w:val="23"/>
        </w:rPr>
        <w:t xml:space="preserve"> do 5-tego dnia miesiąca następnego</w:t>
      </w:r>
    </w:p>
    <w:p w:rsidR="00D57E2D" w:rsidRPr="00D57E2D" w:rsidRDefault="00D57E2D" w:rsidP="00D57E2D">
      <w:pPr>
        <w:autoSpaceDE w:val="0"/>
        <w:autoSpaceDN w:val="0"/>
        <w:adjustRightInd w:val="0"/>
        <w:spacing w:after="0" w:line="360" w:lineRule="auto"/>
        <w:jc w:val="both"/>
        <w:rPr>
          <w:rFonts w:ascii="Times New Roman" w:hAnsi="Times New Roman" w:cs="Times New Roman"/>
          <w:color w:val="000000"/>
          <w:sz w:val="23"/>
          <w:szCs w:val="23"/>
        </w:rPr>
      </w:pPr>
      <w:r w:rsidRPr="00D57E2D">
        <w:rPr>
          <w:rFonts w:ascii="Times New Roman" w:hAnsi="Times New Roman" w:cs="Times New Roman"/>
          <w:color w:val="000000"/>
          <w:sz w:val="23"/>
          <w:szCs w:val="23"/>
        </w:rPr>
        <w:t>3</w:t>
      </w:r>
      <w:r w:rsidRPr="003661F0">
        <w:rPr>
          <w:rFonts w:ascii="Times New Roman" w:hAnsi="Times New Roman" w:cs="Times New Roman"/>
          <w:color w:val="000000"/>
          <w:sz w:val="23"/>
          <w:szCs w:val="23"/>
        </w:rPr>
        <w:t>. Wpłat za obiady należy dokonywać do</w:t>
      </w:r>
      <w:r w:rsidR="008545FA">
        <w:rPr>
          <w:rFonts w:ascii="Times New Roman" w:hAnsi="Times New Roman" w:cs="Times New Roman"/>
          <w:color w:val="000000"/>
          <w:sz w:val="23"/>
          <w:szCs w:val="23"/>
        </w:rPr>
        <w:t xml:space="preserve"> 15 – tego dnia miesiąca. Po przekroczeniu tego terminu  </w:t>
      </w:r>
      <w:r w:rsidRPr="00D57E2D">
        <w:rPr>
          <w:rFonts w:ascii="Times New Roman" w:hAnsi="Times New Roman" w:cs="Times New Roman"/>
          <w:color w:val="000000"/>
          <w:sz w:val="23"/>
          <w:szCs w:val="23"/>
        </w:rPr>
        <w:t xml:space="preserve"> </w:t>
      </w:r>
      <w:r w:rsidR="008545FA">
        <w:rPr>
          <w:rFonts w:ascii="Times New Roman" w:hAnsi="Times New Roman" w:cs="Times New Roman"/>
          <w:color w:val="000000"/>
          <w:sz w:val="23"/>
          <w:szCs w:val="23"/>
        </w:rPr>
        <w:t>dziecko może nie zostać dopuszczone do korzystania ze stołówki.</w:t>
      </w:r>
    </w:p>
    <w:p w:rsidR="00D57E2D" w:rsidRPr="00D57E2D" w:rsidRDefault="00D57E2D" w:rsidP="00D57E2D">
      <w:pPr>
        <w:autoSpaceDE w:val="0"/>
        <w:autoSpaceDN w:val="0"/>
        <w:adjustRightInd w:val="0"/>
        <w:spacing w:after="0" w:line="360" w:lineRule="auto"/>
        <w:jc w:val="both"/>
        <w:rPr>
          <w:rFonts w:ascii="Times New Roman" w:hAnsi="Times New Roman" w:cs="Times New Roman"/>
          <w:color w:val="000000"/>
          <w:sz w:val="23"/>
          <w:szCs w:val="23"/>
        </w:rPr>
      </w:pPr>
      <w:r w:rsidRPr="00D57E2D">
        <w:rPr>
          <w:rFonts w:ascii="Times New Roman" w:hAnsi="Times New Roman" w:cs="Times New Roman"/>
          <w:color w:val="000000"/>
          <w:sz w:val="23"/>
          <w:szCs w:val="23"/>
        </w:rPr>
        <w:t xml:space="preserve">4. Za termin płatności uznaje się datę wpływu środków pieniężnych na rachunek bankowy szkoły.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b/>
          <w:bCs/>
          <w:color w:val="000000"/>
          <w:sz w:val="23"/>
          <w:szCs w:val="23"/>
        </w:rPr>
        <w:t xml:space="preserve">Zasady zachowania w stołówce szkolnej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1.  Po odbiór posiłku uczniowie ustawiają się w kolejce. </w:t>
      </w:r>
    </w:p>
    <w:p w:rsidR="003D3D77" w:rsidRPr="003D3D77" w:rsidRDefault="00D57E2D" w:rsidP="000E631F">
      <w:p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3D3D77" w:rsidRPr="003D3D77">
        <w:rPr>
          <w:rFonts w:ascii="Times New Roman" w:hAnsi="Times New Roman" w:cs="Times New Roman"/>
          <w:color w:val="000000"/>
          <w:sz w:val="23"/>
          <w:szCs w:val="23"/>
        </w:rPr>
        <w:t xml:space="preserve">. Podczas wydawania posiłków w stołówce mogą przebywać wyłącznie osoby spożywające posiłek. </w:t>
      </w:r>
    </w:p>
    <w:p w:rsidR="003D3D77" w:rsidRPr="003D3D77" w:rsidRDefault="00D57E2D" w:rsidP="000E631F">
      <w:p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3D3D77" w:rsidRPr="003D3D77">
        <w:rPr>
          <w:rFonts w:ascii="Times New Roman" w:hAnsi="Times New Roman" w:cs="Times New Roman"/>
          <w:color w:val="000000"/>
          <w:sz w:val="23"/>
          <w:szCs w:val="23"/>
        </w:rPr>
        <w:t xml:space="preserve">. Po spożyciu posiłku uczniowie odnoszą naczynia w wyznaczone miejsce i niezwłocznie opuszczają stołówkę. </w:t>
      </w:r>
    </w:p>
    <w:p w:rsidR="003D3D77" w:rsidRPr="003D3D77" w:rsidRDefault="00D57E2D" w:rsidP="000E631F">
      <w:p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4</w:t>
      </w:r>
      <w:r w:rsidR="003D3D77" w:rsidRPr="003D3D77">
        <w:rPr>
          <w:rFonts w:ascii="Times New Roman" w:hAnsi="Times New Roman" w:cs="Times New Roman"/>
          <w:color w:val="000000"/>
          <w:sz w:val="23"/>
          <w:szCs w:val="23"/>
        </w:rPr>
        <w:t xml:space="preserve">. W sprawach porządkowych dotyczących korzystania z posiłków, uczniowie, nauczyciele i pracownicy zobowiązani są respektować polecenia Intendenta Szkolnego lub innego upoważnionego pracownika szkoły. </w:t>
      </w:r>
    </w:p>
    <w:p w:rsidR="003D3D77" w:rsidRPr="003D3D77" w:rsidRDefault="00D57E2D" w:rsidP="000E631F">
      <w:p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5</w:t>
      </w:r>
      <w:r w:rsidR="003D3D77" w:rsidRPr="003D3D77">
        <w:rPr>
          <w:rFonts w:ascii="Times New Roman" w:hAnsi="Times New Roman" w:cs="Times New Roman"/>
          <w:color w:val="000000"/>
          <w:sz w:val="23"/>
          <w:szCs w:val="23"/>
        </w:rPr>
        <w:t xml:space="preserve">. Osoby spożywające posiłek mają obowiązek: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a. zachowania czystości, a w szczególności powinny przed posiłkiem umyć ręce,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b. kulturalnego spożywania posiłków,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lastRenderedPageBreak/>
        <w:t xml:space="preserve">c. zachowania ciszy podczas spożywania posiłków,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d. kulturalnego odnoszenia się do rówieśników i personelu kuchni i stołówki,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e. używania sztućców wyłącznie zgodnie z ich przeznaczeniem.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7. Zabrania się na stołówce szkolnej: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a. pobytu osób nieuprawnionych, w tym rodziców i prawnych opiekunów dzieci,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b. wnoszenia na stołówkę własnych naczyń, sztućców i własnych środków spożywczych,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c. popychania, szarpania, biegania,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d. niszczenia mienia stołówki,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e. korzystania z urządzeń technicznych, tj. telefony, tablety, laptopy.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W przypadku nierespektowania wyżej wymienionych zasad powiadamia się wychowawcę klasy oraz rodziców lub prawnych opiekunów ucznia.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b/>
          <w:bCs/>
          <w:color w:val="000000"/>
          <w:sz w:val="23"/>
          <w:szCs w:val="23"/>
        </w:rPr>
        <w:t xml:space="preserve">Postanowienia końcowe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W sprawach nieuregulowanych w niniejszym Regulaminie, związanych z organizacją pracy stołówki szkolnej, decyduje dyrektor szkoły. </w:t>
      </w:r>
    </w:p>
    <w:p w:rsidR="00D57E2D" w:rsidRDefault="00D57E2D" w:rsidP="000E631F">
      <w:pPr>
        <w:spacing w:after="0" w:line="360" w:lineRule="auto"/>
        <w:jc w:val="both"/>
        <w:rPr>
          <w:rFonts w:ascii="Times New Roman" w:hAnsi="Times New Roman" w:cs="Times New Roman"/>
          <w:color w:val="000000"/>
          <w:sz w:val="23"/>
          <w:szCs w:val="23"/>
        </w:rPr>
      </w:pPr>
    </w:p>
    <w:p w:rsidR="00DF0EA7" w:rsidRDefault="003D3D77" w:rsidP="000E631F">
      <w:pPr>
        <w:spacing w:after="0" w:line="360" w:lineRule="auto"/>
        <w:jc w:val="both"/>
      </w:pPr>
      <w:r w:rsidRPr="003D3D77">
        <w:rPr>
          <w:rFonts w:ascii="Times New Roman" w:hAnsi="Times New Roman" w:cs="Times New Roman"/>
          <w:color w:val="000000"/>
          <w:sz w:val="23"/>
          <w:szCs w:val="23"/>
        </w:rPr>
        <w:t xml:space="preserve">Regulamin obowiązuje od </w:t>
      </w:r>
      <w:r w:rsidR="00D16D20">
        <w:rPr>
          <w:rFonts w:ascii="Times New Roman" w:hAnsi="Times New Roman" w:cs="Times New Roman"/>
          <w:b/>
          <w:color w:val="000000"/>
          <w:sz w:val="23"/>
          <w:szCs w:val="23"/>
        </w:rPr>
        <w:t>01.09.2023</w:t>
      </w:r>
      <w:r w:rsidR="003B33AF" w:rsidRPr="009277B7">
        <w:rPr>
          <w:rFonts w:ascii="Times New Roman" w:hAnsi="Times New Roman" w:cs="Times New Roman"/>
          <w:b/>
          <w:color w:val="000000"/>
          <w:sz w:val="23"/>
          <w:szCs w:val="23"/>
        </w:rPr>
        <w:t>r.</w:t>
      </w:r>
      <w:bookmarkStart w:id="0" w:name="_GoBack"/>
      <w:bookmarkEnd w:id="0"/>
    </w:p>
    <w:sectPr w:rsidR="00DF0EA7" w:rsidSect="003403ED">
      <w:pgSz w:w="11907" w:h="16839" w:code="9"/>
      <w:pgMar w:top="1207" w:right="900" w:bottom="654" w:left="621"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2E1B"/>
    <w:multiLevelType w:val="hybridMultilevel"/>
    <w:tmpl w:val="75023278"/>
    <w:lvl w:ilvl="0" w:tplc="AAB431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E851D7A"/>
    <w:multiLevelType w:val="hybridMultilevel"/>
    <w:tmpl w:val="C6F2ACC0"/>
    <w:lvl w:ilvl="0" w:tplc="7D1E758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72A9094E"/>
    <w:multiLevelType w:val="hybridMultilevel"/>
    <w:tmpl w:val="E17E59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77"/>
    <w:rsid w:val="000B311F"/>
    <w:rsid w:val="000E631F"/>
    <w:rsid w:val="001E5CED"/>
    <w:rsid w:val="0029080D"/>
    <w:rsid w:val="002C1D6A"/>
    <w:rsid w:val="003403ED"/>
    <w:rsid w:val="003661F0"/>
    <w:rsid w:val="003B33AF"/>
    <w:rsid w:val="003D3D77"/>
    <w:rsid w:val="004145F3"/>
    <w:rsid w:val="007665B3"/>
    <w:rsid w:val="008545FA"/>
    <w:rsid w:val="009277B7"/>
    <w:rsid w:val="00A13E86"/>
    <w:rsid w:val="00B97AA8"/>
    <w:rsid w:val="00C27979"/>
    <w:rsid w:val="00C551A1"/>
    <w:rsid w:val="00D16D20"/>
    <w:rsid w:val="00D57E2D"/>
    <w:rsid w:val="00DF0EA7"/>
    <w:rsid w:val="00E60DBE"/>
    <w:rsid w:val="00EB224D"/>
    <w:rsid w:val="00EC7A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D3D77"/>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0E631F"/>
    <w:rPr>
      <w:sz w:val="16"/>
      <w:szCs w:val="16"/>
    </w:rPr>
  </w:style>
  <w:style w:type="paragraph" w:styleId="Tekstkomentarza">
    <w:name w:val="annotation text"/>
    <w:basedOn w:val="Normalny"/>
    <w:link w:val="TekstkomentarzaZnak"/>
    <w:uiPriority w:val="99"/>
    <w:semiHidden/>
    <w:unhideWhenUsed/>
    <w:rsid w:val="000E63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631F"/>
    <w:rPr>
      <w:sz w:val="20"/>
      <w:szCs w:val="20"/>
    </w:rPr>
  </w:style>
  <w:style w:type="paragraph" w:styleId="Tematkomentarza">
    <w:name w:val="annotation subject"/>
    <w:basedOn w:val="Tekstkomentarza"/>
    <w:next w:val="Tekstkomentarza"/>
    <w:link w:val="TematkomentarzaZnak"/>
    <w:uiPriority w:val="99"/>
    <w:semiHidden/>
    <w:unhideWhenUsed/>
    <w:rsid w:val="000E631F"/>
    <w:rPr>
      <w:b/>
      <w:bCs/>
    </w:rPr>
  </w:style>
  <w:style w:type="character" w:customStyle="1" w:styleId="TematkomentarzaZnak">
    <w:name w:val="Temat komentarza Znak"/>
    <w:basedOn w:val="TekstkomentarzaZnak"/>
    <w:link w:val="Tematkomentarza"/>
    <w:uiPriority w:val="99"/>
    <w:semiHidden/>
    <w:rsid w:val="000E631F"/>
    <w:rPr>
      <w:b/>
      <w:bCs/>
      <w:sz w:val="20"/>
      <w:szCs w:val="20"/>
    </w:rPr>
  </w:style>
  <w:style w:type="paragraph" w:styleId="Tekstdymka">
    <w:name w:val="Balloon Text"/>
    <w:basedOn w:val="Normalny"/>
    <w:link w:val="TekstdymkaZnak"/>
    <w:uiPriority w:val="99"/>
    <w:semiHidden/>
    <w:unhideWhenUsed/>
    <w:rsid w:val="000E63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631F"/>
    <w:rPr>
      <w:rFonts w:ascii="Tahoma" w:hAnsi="Tahoma" w:cs="Tahoma"/>
      <w:sz w:val="16"/>
      <w:szCs w:val="16"/>
    </w:rPr>
  </w:style>
  <w:style w:type="paragraph" w:styleId="Akapitzlist">
    <w:name w:val="List Paragraph"/>
    <w:basedOn w:val="Normalny"/>
    <w:uiPriority w:val="34"/>
    <w:qFormat/>
    <w:rsid w:val="00D57E2D"/>
    <w:pPr>
      <w:ind w:left="720"/>
      <w:contextualSpacing/>
    </w:pPr>
  </w:style>
  <w:style w:type="character" w:styleId="Hipercze">
    <w:name w:val="Hyperlink"/>
    <w:basedOn w:val="Domylnaczcionkaakapitu"/>
    <w:uiPriority w:val="99"/>
    <w:unhideWhenUsed/>
    <w:rsid w:val="00EB22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D3D77"/>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0E631F"/>
    <w:rPr>
      <w:sz w:val="16"/>
      <w:szCs w:val="16"/>
    </w:rPr>
  </w:style>
  <w:style w:type="paragraph" w:styleId="Tekstkomentarza">
    <w:name w:val="annotation text"/>
    <w:basedOn w:val="Normalny"/>
    <w:link w:val="TekstkomentarzaZnak"/>
    <w:uiPriority w:val="99"/>
    <w:semiHidden/>
    <w:unhideWhenUsed/>
    <w:rsid w:val="000E63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631F"/>
    <w:rPr>
      <w:sz w:val="20"/>
      <w:szCs w:val="20"/>
    </w:rPr>
  </w:style>
  <w:style w:type="paragraph" w:styleId="Tematkomentarza">
    <w:name w:val="annotation subject"/>
    <w:basedOn w:val="Tekstkomentarza"/>
    <w:next w:val="Tekstkomentarza"/>
    <w:link w:val="TematkomentarzaZnak"/>
    <w:uiPriority w:val="99"/>
    <w:semiHidden/>
    <w:unhideWhenUsed/>
    <w:rsid w:val="000E631F"/>
    <w:rPr>
      <w:b/>
      <w:bCs/>
    </w:rPr>
  </w:style>
  <w:style w:type="character" w:customStyle="1" w:styleId="TematkomentarzaZnak">
    <w:name w:val="Temat komentarza Znak"/>
    <w:basedOn w:val="TekstkomentarzaZnak"/>
    <w:link w:val="Tematkomentarza"/>
    <w:uiPriority w:val="99"/>
    <w:semiHidden/>
    <w:rsid w:val="000E631F"/>
    <w:rPr>
      <w:b/>
      <w:bCs/>
      <w:sz w:val="20"/>
      <w:szCs w:val="20"/>
    </w:rPr>
  </w:style>
  <w:style w:type="paragraph" w:styleId="Tekstdymka">
    <w:name w:val="Balloon Text"/>
    <w:basedOn w:val="Normalny"/>
    <w:link w:val="TekstdymkaZnak"/>
    <w:uiPriority w:val="99"/>
    <w:semiHidden/>
    <w:unhideWhenUsed/>
    <w:rsid w:val="000E63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631F"/>
    <w:rPr>
      <w:rFonts w:ascii="Tahoma" w:hAnsi="Tahoma" w:cs="Tahoma"/>
      <w:sz w:val="16"/>
      <w:szCs w:val="16"/>
    </w:rPr>
  </w:style>
  <w:style w:type="paragraph" w:styleId="Akapitzlist">
    <w:name w:val="List Paragraph"/>
    <w:basedOn w:val="Normalny"/>
    <w:uiPriority w:val="34"/>
    <w:qFormat/>
    <w:rsid w:val="00D57E2D"/>
    <w:pPr>
      <w:ind w:left="720"/>
      <w:contextualSpacing/>
    </w:pPr>
  </w:style>
  <w:style w:type="character" w:styleId="Hipercze">
    <w:name w:val="Hyperlink"/>
    <w:basedOn w:val="Domylnaczcionkaakapitu"/>
    <w:uiPriority w:val="99"/>
    <w:unhideWhenUsed/>
    <w:rsid w:val="00EB22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46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kowska@dobrcz.pl" TargetMode="External"/><Relationship Id="rId3" Type="http://schemas.openxmlformats.org/officeDocument/2006/relationships/styles" Target="styles.xml"/><Relationship Id="rId7" Type="http://schemas.openxmlformats.org/officeDocument/2006/relationships/hyperlink" Target="mailto:a.bakowska@dobrc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bakowska@dobr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F8E02-C141-403B-8B71-9BC4D95C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Pages>
  <Words>1204</Words>
  <Characters>7227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Kutkowska</dc:creator>
  <cp:lastModifiedBy>Anna Bąkowska</cp:lastModifiedBy>
  <cp:revision>15</cp:revision>
  <cp:lastPrinted>2021-09-20T09:44:00Z</cp:lastPrinted>
  <dcterms:created xsi:type="dcterms:W3CDTF">2021-08-26T08:09:00Z</dcterms:created>
  <dcterms:modified xsi:type="dcterms:W3CDTF">2023-08-30T06:17:00Z</dcterms:modified>
</cp:coreProperties>
</file>