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A1" w:rsidRPr="004307A4" w:rsidRDefault="000F22A1" w:rsidP="0018649D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307A4">
        <w:rPr>
          <w:rFonts w:ascii="Bookman Old Style" w:hAnsi="Bookman Old Style" w:cs="Times New Roman"/>
          <w:b/>
          <w:sz w:val="28"/>
          <w:szCs w:val="28"/>
        </w:rPr>
        <w:t>KLAUZULA INFORMACYJNA</w:t>
      </w:r>
    </w:p>
    <w:p w:rsidR="007E7B7F" w:rsidRPr="004307A4" w:rsidRDefault="000F22A1" w:rsidP="000F22A1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307A4">
        <w:rPr>
          <w:rFonts w:ascii="Bookman Old Style" w:hAnsi="Bookman Old Style" w:cs="Times New Roman"/>
          <w:b/>
          <w:sz w:val="24"/>
          <w:szCs w:val="24"/>
        </w:rPr>
        <w:t>dotycząca i</w:t>
      </w:r>
      <w:r w:rsidR="0018649D" w:rsidRPr="004307A4">
        <w:rPr>
          <w:rFonts w:ascii="Bookman Old Style" w:hAnsi="Bookman Old Style" w:cs="Times New Roman"/>
          <w:b/>
          <w:sz w:val="24"/>
          <w:szCs w:val="24"/>
        </w:rPr>
        <w:t>nformacj</w:t>
      </w:r>
      <w:r w:rsidRPr="004307A4">
        <w:rPr>
          <w:rFonts w:ascii="Bookman Old Style" w:hAnsi="Bookman Old Style" w:cs="Times New Roman"/>
          <w:b/>
          <w:sz w:val="24"/>
          <w:szCs w:val="24"/>
        </w:rPr>
        <w:t>i</w:t>
      </w:r>
      <w:r w:rsidR="0018649D" w:rsidRPr="004307A4">
        <w:rPr>
          <w:rFonts w:ascii="Bookman Old Style" w:hAnsi="Bookman Old Style" w:cs="Times New Roman"/>
          <w:b/>
          <w:sz w:val="24"/>
          <w:szCs w:val="24"/>
        </w:rPr>
        <w:t xml:space="preserve"> publiczn</w:t>
      </w:r>
      <w:r w:rsidRPr="004307A4">
        <w:rPr>
          <w:rFonts w:ascii="Bookman Old Style" w:hAnsi="Bookman Old Style" w:cs="Times New Roman"/>
          <w:b/>
          <w:sz w:val="24"/>
          <w:szCs w:val="24"/>
        </w:rPr>
        <w:t>ej</w:t>
      </w:r>
    </w:p>
    <w:p w:rsidR="0018649D" w:rsidRPr="004307A4" w:rsidRDefault="0018649D" w:rsidP="004307A4">
      <w:pPr>
        <w:spacing w:before="100" w:beforeAutospacing="1" w:after="100" w:afterAutospacing="1" w:line="276" w:lineRule="auto"/>
        <w:ind w:firstLine="708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4307A4">
        <w:rPr>
          <w:rFonts w:ascii="Bookman Old Style" w:eastAsia="Times New Roman" w:hAnsi="Bookman Old Style" w:cs="Times New Roman"/>
          <w:bCs/>
          <w:i/>
          <w:sz w:val="20"/>
          <w:szCs w:val="20"/>
          <w:lang w:eastAsia="pl-PL"/>
        </w:rPr>
        <w:t xml:space="preserve">Zgodnie z postanowieniami art. 13 ust. 1 i 2 Rozporządzenia Parlamentu Europejskiego </w:t>
      </w:r>
      <w:r w:rsidRPr="004307A4">
        <w:rPr>
          <w:rFonts w:ascii="Bookman Old Style" w:eastAsia="Times New Roman" w:hAnsi="Bookman Old Style" w:cs="Times New Roman"/>
          <w:bCs/>
          <w:i/>
          <w:sz w:val="20"/>
          <w:szCs w:val="20"/>
          <w:lang w:eastAsia="pl-PL"/>
        </w:rPr>
        <w:br/>
        <w:t xml:space="preserve">i Rady (UE) 2016/679 z dnia 27 kwietnia 2016 r. w sprawie ochrony osób fizycznych w związku </w:t>
      </w:r>
      <w:r w:rsidRPr="004307A4">
        <w:rPr>
          <w:rFonts w:ascii="Bookman Old Style" w:eastAsia="Times New Roman" w:hAnsi="Bookman Old Style" w:cs="Times New Roman"/>
          <w:bCs/>
          <w:i/>
          <w:sz w:val="20"/>
          <w:szCs w:val="20"/>
          <w:lang w:eastAsia="pl-PL"/>
        </w:rPr>
        <w:br/>
        <w:t>z przetwarzaniem danych osobowych i w sprawie swobodnego przepływu takich danych oraz uchylenia dyrektywy 95/46/WE (RODO) informuję, iż:</w:t>
      </w:r>
    </w:p>
    <w:p w:rsidR="00DA13E9" w:rsidRPr="00DA13E9" w:rsidRDefault="00DA13E9" w:rsidP="0089516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567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A13E9">
        <w:rPr>
          <w:rFonts w:ascii="Bookman Old Style" w:hAnsi="Bookman Old Style"/>
          <w:sz w:val="20"/>
          <w:szCs w:val="20"/>
        </w:rPr>
        <w:t xml:space="preserve">Administratorem Pani/Pana danych osobowych jest </w:t>
      </w:r>
      <w:r w:rsidR="00D74497" w:rsidRPr="00D74497">
        <w:rPr>
          <w:rFonts w:ascii="Bookman Old Style" w:hAnsi="Bookman Old Style"/>
          <w:b/>
          <w:sz w:val="20"/>
          <w:szCs w:val="20"/>
        </w:rPr>
        <w:t>Przedszkole Samorządowe Nr 68 im. Janusza Korczaka w Białymstoku</w:t>
      </w:r>
      <w:r w:rsidRPr="00DA13E9">
        <w:rPr>
          <w:rFonts w:ascii="Bookman Old Style" w:hAnsi="Bookman Old Style"/>
          <w:sz w:val="20"/>
          <w:szCs w:val="20"/>
        </w:rPr>
        <w:t xml:space="preserve">, </w:t>
      </w:r>
      <w:r w:rsidR="00B452B4">
        <w:rPr>
          <w:rFonts w:ascii="Bookman Old Style" w:hAnsi="Bookman Old Style"/>
          <w:sz w:val="20"/>
          <w:szCs w:val="20"/>
        </w:rPr>
        <w:t xml:space="preserve">ul. </w:t>
      </w:r>
      <w:r w:rsidR="00D74497" w:rsidRPr="00D74497">
        <w:rPr>
          <w:rFonts w:ascii="Bookman Old Style" w:hAnsi="Bookman Old Style"/>
          <w:sz w:val="20"/>
          <w:szCs w:val="20"/>
        </w:rPr>
        <w:t>Mieszka I 19</w:t>
      </w:r>
      <w:r w:rsidRPr="00DA13E9">
        <w:rPr>
          <w:rFonts w:ascii="Bookman Old Style" w:hAnsi="Bookman Old Style"/>
          <w:sz w:val="20"/>
          <w:szCs w:val="20"/>
        </w:rPr>
        <w:t>, 15</w:t>
      </w:r>
      <w:r w:rsidR="00102306">
        <w:rPr>
          <w:rFonts w:ascii="Bookman Old Style" w:hAnsi="Bookman Old Style"/>
          <w:sz w:val="20"/>
          <w:szCs w:val="20"/>
        </w:rPr>
        <w:t>-</w:t>
      </w:r>
      <w:r w:rsidR="00D74497">
        <w:rPr>
          <w:rFonts w:ascii="Bookman Old Style" w:hAnsi="Bookman Old Style"/>
          <w:sz w:val="20"/>
          <w:szCs w:val="20"/>
        </w:rPr>
        <w:t>054</w:t>
      </w:r>
      <w:r w:rsidRPr="00DA13E9">
        <w:rPr>
          <w:rFonts w:ascii="Bookman Old Style" w:hAnsi="Bookman Old Style"/>
          <w:sz w:val="20"/>
          <w:szCs w:val="20"/>
        </w:rPr>
        <w:t xml:space="preserve"> Białystok, tel. </w:t>
      </w:r>
      <w:r w:rsidR="00D74497" w:rsidRPr="00D74497">
        <w:rPr>
          <w:rFonts w:ascii="Bookman Old Style" w:hAnsi="Bookman Old Style"/>
          <w:sz w:val="20"/>
          <w:szCs w:val="20"/>
        </w:rPr>
        <w:t>85-741-62-51</w:t>
      </w:r>
      <w:bookmarkStart w:id="0" w:name="_GoBack"/>
      <w:bookmarkEnd w:id="0"/>
      <w:r w:rsidRPr="00DA13E9">
        <w:rPr>
          <w:rFonts w:ascii="Bookman Old Style" w:hAnsi="Bookman Old Style"/>
          <w:sz w:val="20"/>
          <w:szCs w:val="20"/>
        </w:rPr>
        <w:t>, reprezentowanego przez Dyrektor, zwaną dalej Administratorem. Administrator prowadzi operacje przetwarzania Pani/Pana danych osobowych.</w:t>
      </w:r>
    </w:p>
    <w:p w:rsidR="00895168" w:rsidRPr="00DA13E9" w:rsidRDefault="0018649D" w:rsidP="00DA13E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567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A13E9">
        <w:rPr>
          <w:rFonts w:ascii="Bookman Old Style" w:eastAsia="Times New Roman" w:hAnsi="Bookman Old Style" w:cs="Times New Roman"/>
          <w:sz w:val="20"/>
          <w:szCs w:val="20"/>
          <w:lang w:eastAsia="pl-PL"/>
        </w:rPr>
        <w:t>Administrator</w:t>
      </w:r>
      <w:r w:rsidRPr="000F22A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wyznaczył inspektora ochrony danych (IOD), z którym można się skontaktować pocztą elektroniczną, a także pisemnie na adres siedziby administratora. </w:t>
      </w:r>
    </w:p>
    <w:p w:rsidR="00895168" w:rsidRPr="000F22A1" w:rsidRDefault="00895168" w:rsidP="00895168">
      <w:pPr>
        <w:pStyle w:val="Akapitzlist"/>
        <w:spacing w:after="0" w:line="276" w:lineRule="auto"/>
        <w:ind w:left="56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F22A1">
        <w:rPr>
          <w:rFonts w:ascii="Bookman Old Style" w:eastAsia="Times New Roman" w:hAnsi="Bookman Old Style" w:cs="Times New Roman"/>
          <w:sz w:val="20"/>
          <w:szCs w:val="20"/>
          <w:lang w:eastAsia="pl-PL"/>
        </w:rPr>
        <w:t>Dane kontaktowe inspektora ochrony danych:</w:t>
      </w:r>
    </w:p>
    <w:p w:rsidR="00895168" w:rsidRPr="000F22A1" w:rsidRDefault="00895168" w:rsidP="00895168">
      <w:pPr>
        <w:pStyle w:val="Akapitzlist"/>
        <w:spacing w:after="0" w:line="276" w:lineRule="auto"/>
        <w:ind w:left="56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F22A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Pr="004307A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Pr="004307A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iod.</w:t>
      </w:r>
      <w:r w:rsidR="004307A4" w:rsidRPr="004307A4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przedszkola</w:t>
      </w:r>
      <w:r w:rsidRPr="004307A4">
        <w:rPr>
          <w:rFonts w:ascii="Bookman Old Style" w:eastAsia="Times New Roman" w:hAnsi="Bookman Old Style" w:cs="Times New Roman"/>
          <w:sz w:val="20"/>
          <w:szCs w:val="20"/>
          <w:lang w:eastAsia="pl-PL"/>
        </w:rPr>
        <w:t>@um.bialystok</w:t>
      </w:r>
      <w:r w:rsidRPr="000F22A1">
        <w:rPr>
          <w:rFonts w:ascii="Bookman Old Style" w:eastAsia="Times New Roman" w:hAnsi="Bookman Old Style" w:cs="Times New Roman"/>
          <w:sz w:val="20"/>
          <w:szCs w:val="20"/>
          <w:lang w:eastAsia="pl-PL"/>
        </w:rPr>
        <w:t>.pl</w:t>
      </w:r>
    </w:p>
    <w:p w:rsidR="00895168" w:rsidRPr="000F22A1" w:rsidRDefault="00895168" w:rsidP="00DA13E9">
      <w:pPr>
        <w:numPr>
          <w:ilvl w:val="0"/>
          <w:numId w:val="1"/>
        </w:numPr>
        <w:tabs>
          <w:tab w:val="clear" w:pos="720"/>
        </w:tabs>
        <w:spacing w:after="100" w:afterAutospacing="1" w:line="276" w:lineRule="auto"/>
        <w:ind w:left="567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F22A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Pani/Pana dane osobowe będą przetwarzane w celu realizacji obowiązku prawnego ciążącego na Administratorze (art. 6 ust. 1 lit. c RODO), tj. udzielenia odpowiedzi na wniosek </w:t>
      </w:r>
      <w:r w:rsidRPr="000F22A1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o udostępnienie informacji publicznej zgodnie z ustawą z dnia 6 września 2001 r. o dostępie do informacji publicznej.</w:t>
      </w:r>
    </w:p>
    <w:p w:rsidR="00B25A74" w:rsidRPr="000F22A1" w:rsidRDefault="00B25A74" w:rsidP="00B25A74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56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F22A1">
        <w:rPr>
          <w:rFonts w:ascii="Bookman Old Style" w:eastAsia="Times New Roman" w:hAnsi="Bookman Old Style" w:cs="Times New Roman"/>
          <w:sz w:val="20"/>
          <w:szCs w:val="20"/>
          <w:lang w:eastAsia="pl-PL"/>
        </w:rPr>
        <w:t>Dane osobowe mogą być przekazywane wyłącznie podmiotom do tego uprawnionym, tj. organom uprawnionym na podstawie przepisów prawa bądź podmiotom, którym Administrator powierzył przetwarzanie danych na podstawie zawartej umowy.</w:t>
      </w:r>
    </w:p>
    <w:p w:rsidR="00B25A74" w:rsidRPr="000F22A1" w:rsidRDefault="00B25A74" w:rsidP="00B25A7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56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F22A1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Dane osobowe pochodzące nie będą przekazywane do państw trzecich ani organizacji międzynarodowych. </w:t>
      </w:r>
    </w:p>
    <w:p w:rsidR="000B6DBC" w:rsidRPr="000F22A1" w:rsidRDefault="000B6DBC" w:rsidP="000B6D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F22A1">
        <w:rPr>
          <w:rFonts w:ascii="Bookman Old Style" w:eastAsia="Times New Roman" w:hAnsi="Bookman Old Style" w:cs="Times New Roman"/>
          <w:sz w:val="20"/>
          <w:szCs w:val="20"/>
          <w:lang w:eastAsia="pl-PL"/>
        </w:rPr>
        <w:t>Dane osobowe będą przechowywane przez okres wskazany w przepisach archiwalnych.</w:t>
      </w:r>
    </w:p>
    <w:p w:rsidR="000B6DBC" w:rsidRPr="000F22A1" w:rsidRDefault="000B6DBC" w:rsidP="000B6DB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567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F22A1">
        <w:rPr>
          <w:rFonts w:ascii="Bookman Old Style" w:hAnsi="Bookman Old Style" w:cs="Times New Roman"/>
          <w:sz w:val="20"/>
          <w:szCs w:val="20"/>
        </w:rPr>
        <w:t>Posiada Pani/Pan prawo do:</w:t>
      </w:r>
    </w:p>
    <w:p w:rsidR="009912A8" w:rsidRPr="000F22A1" w:rsidRDefault="009912A8" w:rsidP="009912A8">
      <w:pPr>
        <w:pStyle w:val="Default"/>
        <w:numPr>
          <w:ilvl w:val="1"/>
          <w:numId w:val="1"/>
        </w:numPr>
        <w:tabs>
          <w:tab w:val="clear" w:pos="1440"/>
        </w:tabs>
        <w:ind w:left="993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0F22A1">
        <w:rPr>
          <w:rFonts w:ascii="Bookman Old Style" w:hAnsi="Bookman Old Style" w:cs="Times New Roman"/>
          <w:color w:val="auto"/>
          <w:sz w:val="20"/>
          <w:szCs w:val="20"/>
        </w:rPr>
        <w:t>dostępu do danych osobowych Pani/Pana dotyczących, w tym prawo do uzyskania kopii danych, na podstawie art. 15 RODO;</w:t>
      </w:r>
    </w:p>
    <w:p w:rsidR="009912A8" w:rsidRPr="000F22A1" w:rsidRDefault="009912A8" w:rsidP="009912A8">
      <w:pPr>
        <w:pStyle w:val="Default"/>
        <w:numPr>
          <w:ilvl w:val="1"/>
          <w:numId w:val="1"/>
        </w:numPr>
        <w:tabs>
          <w:tab w:val="clear" w:pos="1440"/>
        </w:tabs>
        <w:ind w:left="993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0F22A1">
        <w:rPr>
          <w:rFonts w:ascii="Bookman Old Style" w:hAnsi="Bookman Old Style" w:cs="Times New Roman"/>
          <w:color w:val="auto"/>
          <w:sz w:val="20"/>
          <w:szCs w:val="20"/>
        </w:rPr>
        <w:t>prawo do żądania sprostowania (poprawienia) danych osobowych- na podstawie art. 16 RODO;</w:t>
      </w:r>
    </w:p>
    <w:p w:rsidR="009912A8" w:rsidRPr="000F22A1" w:rsidRDefault="009912A8" w:rsidP="009912A8">
      <w:pPr>
        <w:pStyle w:val="Default"/>
        <w:numPr>
          <w:ilvl w:val="1"/>
          <w:numId w:val="1"/>
        </w:numPr>
        <w:tabs>
          <w:tab w:val="clear" w:pos="1440"/>
        </w:tabs>
        <w:ind w:left="993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0F22A1">
        <w:rPr>
          <w:rFonts w:ascii="Bookman Old Style" w:hAnsi="Bookman Old Style" w:cs="Times New Roman"/>
          <w:color w:val="auto"/>
          <w:sz w:val="20"/>
          <w:szCs w:val="20"/>
        </w:rPr>
        <w:t>usunięcia danych – przysługuje w ramach przesłanek i na warunkach określonych w art. 17 RODO;</w:t>
      </w:r>
    </w:p>
    <w:p w:rsidR="009912A8" w:rsidRPr="000F22A1" w:rsidRDefault="009912A8" w:rsidP="009912A8">
      <w:pPr>
        <w:pStyle w:val="Default"/>
        <w:numPr>
          <w:ilvl w:val="1"/>
          <w:numId w:val="1"/>
        </w:numPr>
        <w:tabs>
          <w:tab w:val="clear" w:pos="1440"/>
        </w:tabs>
        <w:ind w:left="993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0F22A1">
        <w:rPr>
          <w:rFonts w:ascii="Bookman Old Style" w:hAnsi="Bookman Old Style" w:cs="Times New Roman"/>
          <w:color w:val="auto"/>
          <w:sz w:val="20"/>
          <w:szCs w:val="20"/>
        </w:rPr>
        <w:t>ograniczenia przetwarzania – przysługuje w ramach przesłanek i na warunkach określonych w art. 18 RODO,</w:t>
      </w:r>
    </w:p>
    <w:p w:rsidR="009912A8" w:rsidRPr="000F22A1" w:rsidRDefault="009912A8" w:rsidP="009912A8">
      <w:pPr>
        <w:pStyle w:val="Default"/>
        <w:numPr>
          <w:ilvl w:val="1"/>
          <w:numId w:val="1"/>
        </w:numPr>
        <w:tabs>
          <w:tab w:val="clear" w:pos="1440"/>
        </w:tabs>
        <w:ind w:left="993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0F22A1">
        <w:rPr>
          <w:rFonts w:ascii="Bookman Old Style" w:hAnsi="Bookman Old Style" w:cs="Times New Roman"/>
          <w:color w:val="auto"/>
          <w:sz w:val="20"/>
          <w:szCs w:val="20"/>
        </w:rPr>
        <w:t>wniesienia sprzeciwu wobec przetwarzania – przysługuje w ramach przesłanek i na warunkach określonych w art. 21 RODO.</w:t>
      </w:r>
    </w:p>
    <w:p w:rsidR="009912A8" w:rsidRPr="000F22A1" w:rsidRDefault="009912A8" w:rsidP="009912A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F22A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Przysługuje Pani/Panu prawo wniesienia skargi do Prezesa Urzędu Ochrony Danych Osobowych, jeżeli uzna Pani/Pan, iż przetwarzanie Pani/Pana danych osobowych narusza przepisy RODO. Kontakt do Prezesa Urzędu Ochrony Danych Osobowych: ul. Stawki 2, </w:t>
      </w:r>
      <w:r w:rsidRPr="000F22A1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00-193 Warszawa, bądź drogą elektroniczną poprzez stronę: https://uodo.gov.pl.</w:t>
      </w:r>
    </w:p>
    <w:p w:rsidR="009912A8" w:rsidRPr="000F22A1" w:rsidRDefault="009912A8" w:rsidP="009912A8">
      <w:pPr>
        <w:numPr>
          <w:ilvl w:val="0"/>
          <w:numId w:val="1"/>
        </w:numPr>
        <w:spacing w:after="0" w:line="276" w:lineRule="auto"/>
        <w:ind w:right="-1"/>
        <w:jc w:val="both"/>
        <w:rPr>
          <w:rFonts w:ascii="Bookman Old Style" w:hAnsi="Bookman Old Style"/>
          <w:bCs/>
          <w:sz w:val="20"/>
          <w:szCs w:val="20"/>
        </w:rPr>
      </w:pPr>
      <w:r w:rsidRPr="000F22A1">
        <w:rPr>
          <w:rFonts w:ascii="Bookman Old Style" w:eastAsia="Times New Roman" w:hAnsi="Bookman Old Style"/>
          <w:sz w:val="20"/>
          <w:szCs w:val="20"/>
          <w:lang w:eastAsia="pl-PL"/>
        </w:rPr>
        <w:t>Dane nie będą podlegały zautomatyzowanemu podejmowaniu decyzji, w tym profilowaniu.</w:t>
      </w:r>
    </w:p>
    <w:p w:rsidR="009912A8" w:rsidRPr="000F22A1" w:rsidRDefault="009912A8" w:rsidP="009912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rPr>
          <w:rFonts w:ascii="Bookman Old Style" w:hAnsi="Bookman Old Style"/>
          <w:sz w:val="20"/>
          <w:szCs w:val="20"/>
        </w:rPr>
      </w:pPr>
      <w:r w:rsidRPr="000F22A1">
        <w:rPr>
          <w:rFonts w:ascii="Bookman Old Style" w:hAnsi="Bookman Old Style"/>
          <w:sz w:val="20"/>
          <w:szCs w:val="20"/>
        </w:rPr>
        <w:t xml:space="preserve">Podanie danych jest dobrowolne, z zastrzeżeniem obowiązku przekazania takich danych </w:t>
      </w:r>
      <w:r w:rsidRPr="000F22A1">
        <w:rPr>
          <w:rFonts w:ascii="Bookman Old Style" w:hAnsi="Bookman Old Style"/>
          <w:sz w:val="20"/>
          <w:szCs w:val="20"/>
        </w:rPr>
        <w:br/>
        <w:t>w przypadku konieczności skorzystania z trybu administracyjnego w myśl przepisów kodeksu postępowania administracyjnego (np. wydania decyzji administracyjnej o odmowie</w:t>
      </w:r>
      <w:r w:rsidR="00EC553F" w:rsidRPr="000F22A1">
        <w:rPr>
          <w:rFonts w:ascii="Bookman Old Style" w:hAnsi="Bookman Old Style"/>
          <w:sz w:val="20"/>
          <w:szCs w:val="20"/>
        </w:rPr>
        <w:t xml:space="preserve"> </w:t>
      </w:r>
      <w:r w:rsidRPr="000F22A1">
        <w:rPr>
          <w:rFonts w:ascii="Bookman Old Style" w:hAnsi="Bookman Old Style"/>
          <w:sz w:val="20"/>
          <w:szCs w:val="20"/>
        </w:rPr>
        <w:t>udostępnienia informacji).</w:t>
      </w:r>
    </w:p>
    <w:sectPr w:rsidR="009912A8" w:rsidRPr="000F22A1" w:rsidSect="004307A4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71E4"/>
    <w:multiLevelType w:val="multilevel"/>
    <w:tmpl w:val="B01A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44F5D"/>
    <w:multiLevelType w:val="hybridMultilevel"/>
    <w:tmpl w:val="82D25C2E"/>
    <w:lvl w:ilvl="0" w:tplc="6B400F2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D29E7E8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sz w:val="22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6156F7"/>
    <w:multiLevelType w:val="multilevel"/>
    <w:tmpl w:val="B01A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9D"/>
    <w:rsid w:val="00081ACA"/>
    <w:rsid w:val="000B6DBC"/>
    <w:rsid w:val="000F22A1"/>
    <w:rsid w:val="00102306"/>
    <w:rsid w:val="0018649D"/>
    <w:rsid w:val="003372E8"/>
    <w:rsid w:val="004307A4"/>
    <w:rsid w:val="004842AA"/>
    <w:rsid w:val="00570561"/>
    <w:rsid w:val="00644AF2"/>
    <w:rsid w:val="007E7B7F"/>
    <w:rsid w:val="00895168"/>
    <w:rsid w:val="009912A8"/>
    <w:rsid w:val="00B25A74"/>
    <w:rsid w:val="00B452B4"/>
    <w:rsid w:val="00D74497"/>
    <w:rsid w:val="00DA13E9"/>
    <w:rsid w:val="00E306DF"/>
    <w:rsid w:val="00EC553F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08A8"/>
  <w15:chartTrackingRefBased/>
  <w15:docId w15:val="{04881D2D-13B7-4D34-BB17-2112D5C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9D"/>
    <w:pPr>
      <w:ind w:left="720"/>
      <w:contextualSpacing/>
      <w:jc w:val="both"/>
    </w:pPr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8951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168"/>
    <w:rPr>
      <w:color w:val="605E5C"/>
      <w:shd w:val="clear" w:color="auto" w:fill="E1DFDD"/>
    </w:rPr>
  </w:style>
  <w:style w:type="paragraph" w:customStyle="1" w:styleId="Default">
    <w:name w:val="Default"/>
    <w:rsid w:val="000B6DBC"/>
    <w:pPr>
      <w:autoSpaceDE w:val="0"/>
      <w:autoSpaceDN w:val="0"/>
      <w:adjustRightInd w:val="0"/>
      <w:spacing w:after="0" w:line="240" w:lineRule="auto"/>
    </w:pPr>
    <w:rPr>
      <w:rFonts w:ascii="Open Sans" w:eastAsia="SimSun" w:hAnsi="Open Sans" w:cs="Ope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Małaszewicz</dc:creator>
  <cp:keywords/>
  <dc:description/>
  <cp:lastModifiedBy>Joanna Wakulewska</cp:lastModifiedBy>
  <cp:revision>14</cp:revision>
  <dcterms:created xsi:type="dcterms:W3CDTF">2023-09-06T07:13:00Z</dcterms:created>
  <dcterms:modified xsi:type="dcterms:W3CDTF">2023-12-21T11:25:00Z</dcterms:modified>
</cp:coreProperties>
</file>