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6F" w:rsidRPr="003D3438" w:rsidRDefault="002D2A6F" w:rsidP="002D2A6F">
      <w:pPr>
        <w:pStyle w:val="Bezriadkovania"/>
        <w:jc w:val="center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>Informovaný súhlas zákonného zástupcu dieťaťa o zaradení žiaka do úvodného ročníka v </w:t>
      </w:r>
      <w:r w:rsidRPr="003D3438">
        <w:rPr>
          <w:rFonts w:ascii="Times New Roman" w:hAnsi="Times New Roman" w:cs="Times New Roman"/>
          <w:b/>
          <w:color w:val="000000" w:themeColor="text1"/>
        </w:rPr>
        <w:t>základnej škole</w:t>
      </w:r>
    </w:p>
    <w:p w:rsidR="002D2A6F" w:rsidRPr="003D3438" w:rsidRDefault="002D2A6F" w:rsidP="002D2A6F">
      <w:pPr>
        <w:spacing w:before="20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Podľa § 29 ods. </w:t>
      </w:r>
      <w:r w:rsidRPr="003D3438">
        <w:rPr>
          <w:rFonts w:ascii="Times New Roman" w:hAnsi="Times New Roman" w:cs="Times New Roman"/>
          <w:color w:val="000000" w:themeColor="text1"/>
        </w:rPr>
        <w:t>9</w:t>
      </w:r>
      <w:r w:rsidRPr="003D3438">
        <w:rPr>
          <w:rFonts w:ascii="Times New Roman" w:hAnsi="Times New Roman" w:cs="Times New Roman"/>
          <w:color w:val="FF0000"/>
        </w:rPr>
        <w:t xml:space="preserve"> </w:t>
      </w:r>
      <w:r w:rsidRPr="003D3438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 narušenou komunikačnou schopnosťou ľahkého stupňa alebo dieťa s vývinovými poruchami ľahkého stupňa, ktoré po dovŕšení šiesteho roka veku nepokračuje v plnení povinného predprimárneho vzdelávania a nie je u neho predpoklad zvládnutia prvého ročníka základnej školy môže byť prijaté do základnej školy na základe rozhodnutia riaditeľa základnej školy podľa § 5 ods. 3 písm. a) </w:t>
      </w:r>
      <w:r w:rsidRPr="003D3438">
        <w:rPr>
          <w:rFonts w:ascii="Times New Roman" w:hAnsi="Times New Roman" w:cs="Times New Roman"/>
          <w:spacing w:val="-3"/>
        </w:rPr>
        <w:t xml:space="preserve">zákona </w:t>
      </w:r>
      <w:r w:rsidRPr="003D3438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2D2A6F" w:rsidRPr="003D3438" w:rsidRDefault="002D2A6F" w:rsidP="002D2A6F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prihláška na vzdelávanie v základnej škole,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písomné vyjadrenie príslušného zariadenia poradenstva a prevencie,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informovaný súhlas zákonného zástupcu alebo zástupcu zariadenia.</w:t>
      </w:r>
    </w:p>
    <w:p w:rsidR="002D2A6F" w:rsidRPr="003D3438" w:rsidRDefault="002D2A6F" w:rsidP="002D2A6F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2D2A6F" w:rsidRDefault="002D2A6F" w:rsidP="002D2A6F">
      <w:pPr>
        <w:spacing w:before="120" w:line="470" w:lineRule="auto"/>
        <w:ind w:firstLine="3316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Informovaný súhlas zákonného </w:t>
      </w:r>
      <w:r>
        <w:rPr>
          <w:rFonts w:ascii="Times New Roman" w:hAnsi="Times New Roman" w:cs="Times New Roman"/>
          <w:b/>
        </w:rPr>
        <w:t>z</w:t>
      </w:r>
      <w:r w:rsidRPr="003D3438">
        <w:rPr>
          <w:rFonts w:ascii="Times New Roman" w:hAnsi="Times New Roman" w:cs="Times New Roman"/>
          <w:b/>
        </w:rPr>
        <w:t xml:space="preserve">ástupcu </w:t>
      </w:r>
    </w:p>
    <w:p w:rsidR="002D2A6F" w:rsidRPr="003D3438" w:rsidRDefault="002D2A6F" w:rsidP="002D2A6F">
      <w:pPr>
        <w:spacing w:before="120" w:line="470" w:lineRule="auto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Ja, zákonný zástupca </w:t>
      </w:r>
      <w:r w:rsidRPr="003D3438">
        <w:rPr>
          <w:rFonts w:ascii="Times New Roman" w:hAnsi="Times New Roman" w:cs="Times New Roman"/>
        </w:rPr>
        <w:t xml:space="preserve">(meno a priezvisko zákonného zástupcu) </w:t>
      </w:r>
      <w:r w:rsidRPr="003D3438">
        <w:rPr>
          <w:rFonts w:ascii="Times New Roman" w:hAnsi="Times New Roman" w:cs="Times New Roman"/>
          <w:b/>
        </w:rPr>
        <w:t>*</w:t>
      </w:r>
    </w:p>
    <w:p w:rsidR="002D2A6F" w:rsidRPr="003D3438" w:rsidRDefault="002D2A6F" w:rsidP="002D2A6F">
      <w:pPr>
        <w:pStyle w:val="Zkladntext"/>
        <w:spacing w:line="243" w:lineRule="exact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(otec)................................................................... (matka) .........................................................................</w:t>
      </w:r>
    </w:p>
    <w:p w:rsidR="002D2A6F" w:rsidRPr="003D3438" w:rsidRDefault="002D2A6F" w:rsidP="002D2A6F">
      <w:pPr>
        <w:pStyle w:val="Zkladntext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  <w:b/>
        </w:rPr>
        <w:t>dieťaťa (</w:t>
      </w:r>
      <w:r w:rsidRPr="003D3438">
        <w:rPr>
          <w:rFonts w:ascii="Times New Roman" w:hAnsi="Times New Roman" w:cs="Times New Roman"/>
        </w:rPr>
        <w:t>meno, priezvisko, dátum narodenia, miesto trvalého pobytu)</w:t>
      </w:r>
    </w:p>
    <w:p w:rsidR="002D2A6F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</w:t>
      </w:r>
    </w:p>
    <w:p w:rsidR="002D2A6F" w:rsidRPr="003D3438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prehlasujem, že som bol/bola zrozumiteľne informovaný/informovaná o tom:</w:t>
      </w:r>
      <w:r w:rsidRPr="003D34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moje dieťa bude zaradené do úvodného ročníka základnej školy v školskom roku ......................</w:t>
      </w:r>
      <w:r w:rsidRPr="00565DBA">
        <w:rPr>
          <w:rFonts w:ascii="Times New Roman" w:hAnsi="Times New Roman" w:cs="Times New Roman"/>
        </w:rPr>
        <w:t>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3D3438">
        <w:rPr>
          <w:rFonts w:ascii="Times New Roman" w:hAnsi="Times New Roman" w:cs="Times New Roman"/>
          <w:spacing w:val="-3"/>
        </w:rPr>
        <w:t xml:space="preserve">môjho </w:t>
      </w:r>
      <w:r w:rsidRPr="003D3438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3D3438">
        <w:rPr>
          <w:rFonts w:ascii="Times New Roman" w:hAnsi="Times New Roman" w:cs="Times New Roman"/>
          <w:spacing w:val="-3"/>
        </w:rPr>
        <w:t xml:space="preserve">budem </w:t>
      </w:r>
      <w:r w:rsidRPr="003D3438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p w:rsidR="002D2A6F" w:rsidRPr="003D3438" w:rsidRDefault="002D2A6F" w:rsidP="002D2A6F">
      <w:pPr>
        <w:pStyle w:val="Zkladntext"/>
        <w:spacing w:before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 školskom roku 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3D3438">
        <w:rPr>
          <w:rFonts w:ascii="Times New Roman" w:hAnsi="Times New Roman" w:cs="Times New Roman"/>
          <w:sz w:val="22"/>
          <w:szCs w:val="22"/>
        </w:rPr>
        <w:t>................ .</w:t>
      </w:r>
    </w:p>
    <w:p w:rsidR="002D2A6F" w:rsidRPr="003D3438" w:rsidRDefault="002D2A6F" w:rsidP="002D2A6F">
      <w:pPr>
        <w:pStyle w:val="Zkladntext"/>
        <w:spacing w:before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2D2A6F" w:rsidRPr="003D3438" w:rsidRDefault="002D2A6F" w:rsidP="002D2A6F">
      <w:pPr>
        <w:pStyle w:val="Zkladntext"/>
        <w:spacing w:before="20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2D2A6F" w:rsidRPr="003D3438" w:rsidRDefault="002D2A6F" w:rsidP="002D2A6F">
      <w:pPr>
        <w:pStyle w:val="Zkladn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2D2A6F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D2A6F" w:rsidRPr="003D3438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7727F" w:rsidRPr="002D2A6F" w:rsidRDefault="002D2A6F" w:rsidP="002D2A6F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 xml:space="preserve">v prípade podľa § 144a ods. 2 alebo 4 zákona č. 245/2008 Z. z. sa podpis druhého zákonného zástupcu nevyžaduje </w:t>
      </w:r>
      <w:bookmarkStart w:id="0" w:name="_GoBack"/>
      <w:bookmarkEnd w:id="0"/>
    </w:p>
    <w:sectPr w:rsidR="0087727F" w:rsidRPr="002D2A6F" w:rsidSect="002D2A6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6F"/>
    <w:rsid w:val="00172F93"/>
    <w:rsid w:val="002D2A6F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880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Veningerová Slávka</cp:lastModifiedBy>
  <cp:revision>1</cp:revision>
  <dcterms:created xsi:type="dcterms:W3CDTF">2024-03-18T10:59:00Z</dcterms:created>
  <dcterms:modified xsi:type="dcterms:W3CDTF">2024-03-18T11:00:00Z</dcterms:modified>
</cp:coreProperties>
</file>