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6C" w:rsidRDefault="00343955">
      <w:pPr>
        <w:pStyle w:val="Nzov"/>
      </w:pPr>
      <w:r>
        <w:t>Dodatok</w:t>
      </w:r>
      <w:r w:rsidR="009A2580">
        <w:t xml:space="preserve"> k Zmluve o</w:t>
      </w:r>
      <w:r w:rsidR="009B0B3B">
        <w:t> nájme nebytových priestorov č. 2/2021</w:t>
      </w:r>
    </w:p>
    <w:p w:rsidR="000F326C" w:rsidRDefault="00343955">
      <w:pPr>
        <w:suppressAutoHyphens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</w:rPr>
        <w:t xml:space="preserve"> </w:t>
      </w:r>
    </w:p>
    <w:p w:rsidR="009B0B3B" w:rsidRPr="00497A05" w:rsidRDefault="009B0B3B" w:rsidP="009B0B3B">
      <w:pPr>
        <w:jc w:val="both"/>
      </w:pPr>
      <w:r w:rsidRPr="00497A05">
        <w:t>uzatvorená v zmysle ustanovení zákona č. 116/1990 Zb. o nájme a podnájme nebytových priestorov v platnom znení, zákona č. 18/1996 Z. z. o cenách v platnom znení, zákona č. 446/2001 Z. z. o majetku vyšších územných celkov v platnom znení, a ďalších právnych predpisov.</w:t>
      </w:r>
    </w:p>
    <w:p w:rsidR="000F326C" w:rsidRDefault="00343955">
      <w:pPr>
        <w:suppressAutoHyphens/>
        <w:jc w:val="both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</w:rPr>
        <w:t> </w:t>
      </w:r>
    </w:p>
    <w:p w:rsidR="009B0B3B" w:rsidRPr="000F1F01" w:rsidRDefault="009B0B3B" w:rsidP="009B0B3B">
      <w:pPr>
        <w:jc w:val="both"/>
      </w:pPr>
      <w:r w:rsidRPr="00497A05">
        <w:rPr>
          <w:b/>
        </w:rPr>
        <w:t xml:space="preserve">Prenajímateľ: </w:t>
      </w:r>
      <w:r>
        <w:rPr>
          <w:b/>
        </w:rPr>
        <w:t xml:space="preserve"> </w:t>
      </w:r>
      <w:r w:rsidRPr="000F1F01">
        <w:t>Spojená škola Bratislavská 44 Malinovo</w:t>
      </w:r>
    </w:p>
    <w:p w:rsidR="009B0B3B" w:rsidRPr="000F1F01" w:rsidRDefault="009B0B3B" w:rsidP="009B0B3B">
      <w:pPr>
        <w:tabs>
          <w:tab w:val="left" w:pos="1560"/>
        </w:tabs>
        <w:jc w:val="both"/>
      </w:pPr>
      <w:r w:rsidRPr="000F1F01">
        <w:tab/>
      </w:r>
      <w:r>
        <w:t xml:space="preserve"> </w:t>
      </w:r>
      <w:r w:rsidRPr="000F1F01">
        <w:t>Bratislavská 44</w:t>
      </w:r>
    </w:p>
    <w:p w:rsidR="009B0B3B" w:rsidRPr="000F1F01" w:rsidRDefault="009B0B3B" w:rsidP="009B0B3B">
      <w:pPr>
        <w:tabs>
          <w:tab w:val="left" w:pos="1560"/>
        </w:tabs>
        <w:jc w:val="both"/>
      </w:pPr>
      <w:r w:rsidRPr="000F1F01">
        <w:tab/>
      </w:r>
      <w:r>
        <w:t xml:space="preserve"> </w:t>
      </w:r>
      <w:r w:rsidRPr="000F1F01">
        <w:t>900 45 Malinovo</w:t>
      </w:r>
    </w:p>
    <w:p w:rsidR="009B0B3B" w:rsidRPr="000F1F01" w:rsidRDefault="009B0B3B" w:rsidP="009B0B3B">
      <w:pPr>
        <w:tabs>
          <w:tab w:val="left" w:pos="1560"/>
        </w:tabs>
        <w:jc w:val="both"/>
      </w:pPr>
      <w:r w:rsidRPr="000F1F01">
        <w:rPr>
          <w:b/>
        </w:rPr>
        <w:t>Zast</w:t>
      </w:r>
      <w:r>
        <w:rPr>
          <w:b/>
        </w:rPr>
        <w:t>ú</w:t>
      </w:r>
      <w:r w:rsidRPr="000F1F01">
        <w:rPr>
          <w:b/>
        </w:rPr>
        <w:t>pený:</w:t>
      </w:r>
      <w:r w:rsidRPr="000F1F01">
        <w:t xml:space="preserve">       </w:t>
      </w:r>
      <w:r>
        <w:t xml:space="preserve"> </w:t>
      </w:r>
      <w:r w:rsidRPr="000F1F01">
        <w:t>PaedDr. Dajana Csóková</w:t>
      </w:r>
    </w:p>
    <w:p w:rsidR="009B0B3B" w:rsidRDefault="009B0B3B" w:rsidP="009B0B3B">
      <w:pPr>
        <w:tabs>
          <w:tab w:val="left" w:pos="1575"/>
        </w:tabs>
      </w:pPr>
      <w:r>
        <w:tab/>
        <w:t xml:space="preserve"> IČO: 52585212</w:t>
      </w:r>
    </w:p>
    <w:p w:rsidR="009B0B3B" w:rsidRDefault="009B0B3B" w:rsidP="009B0B3B">
      <w:pPr>
        <w:tabs>
          <w:tab w:val="left" w:pos="1575"/>
        </w:tabs>
      </w:pPr>
      <w:r>
        <w:tab/>
        <w:t xml:space="preserve"> DIČ: 2121086550</w:t>
      </w:r>
    </w:p>
    <w:p w:rsidR="009B0B3B" w:rsidRPr="00497A05" w:rsidRDefault="009B0B3B" w:rsidP="009B0B3B">
      <w:pPr>
        <w:tabs>
          <w:tab w:val="left" w:pos="1575"/>
        </w:tabs>
      </w:pPr>
    </w:p>
    <w:p w:rsidR="009B0B3B" w:rsidRPr="00497A05" w:rsidRDefault="009B0B3B" w:rsidP="009B0B3B">
      <w:pPr>
        <w:jc w:val="center"/>
      </w:pPr>
    </w:p>
    <w:p w:rsidR="009B0B3B" w:rsidRPr="00497A05" w:rsidRDefault="009B0B3B" w:rsidP="009B0B3B">
      <w:pPr>
        <w:jc w:val="both"/>
        <w:rPr>
          <w:b/>
        </w:rPr>
      </w:pPr>
      <w:r w:rsidRPr="00497A05">
        <w:rPr>
          <w:b/>
        </w:rPr>
        <w:t>Nájomca:</w:t>
      </w:r>
      <w:r>
        <w:rPr>
          <w:b/>
        </w:rPr>
        <w:t xml:space="preserve">      </w:t>
      </w:r>
      <w:r>
        <w:t>Súkromná základná umelecká škola ARTIMO</w:t>
      </w:r>
    </w:p>
    <w:p w:rsidR="009B0B3B" w:rsidRDefault="009B0B3B" w:rsidP="009B0B3B">
      <w:pPr>
        <w:jc w:val="both"/>
      </w:pPr>
      <w:r w:rsidRPr="00497A05">
        <w:tab/>
      </w:r>
      <w:r>
        <w:t xml:space="preserve">           Bratislavská 44</w:t>
      </w:r>
    </w:p>
    <w:p w:rsidR="009B0B3B" w:rsidRDefault="009B0B3B" w:rsidP="009B0B3B">
      <w:pPr>
        <w:jc w:val="both"/>
        <w:rPr>
          <w:bCs/>
        </w:rPr>
      </w:pPr>
      <w:r>
        <w:rPr>
          <w:bCs/>
        </w:rPr>
        <w:t xml:space="preserve">                       900 45 Malinovo</w:t>
      </w:r>
    </w:p>
    <w:p w:rsidR="009B0B3B" w:rsidRDefault="009B0B3B" w:rsidP="009B0B3B">
      <w:pPr>
        <w:jc w:val="both"/>
        <w:rPr>
          <w:bCs/>
        </w:rPr>
      </w:pPr>
      <w:r>
        <w:rPr>
          <w:bCs/>
        </w:rPr>
        <w:t xml:space="preserve">                       IČO: 52 994 376</w:t>
      </w:r>
    </w:p>
    <w:p w:rsidR="009B0B3B" w:rsidRPr="00497A05" w:rsidRDefault="009B0B3B" w:rsidP="009B0B3B">
      <w:pPr>
        <w:jc w:val="both"/>
        <w:rPr>
          <w:bCs/>
        </w:rPr>
      </w:pPr>
      <w:r>
        <w:rPr>
          <w:bCs/>
        </w:rPr>
        <w:t xml:space="preserve">                       DIČ: 2121213875</w:t>
      </w:r>
    </w:p>
    <w:p w:rsidR="009A2757" w:rsidRDefault="009A275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9A2757" w:rsidRPr="00F77B80" w:rsidRDefault="009A275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0F326C" w:rsidRDefault="00343955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Dodatkom upravujeme zmluvu v 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 xml:space="preserve">Čl. </w:t>
      </w:r>
      <w:r w:rsidR="009B0B3B">
        <w:rPr>
          <w:rFonts w:ascii="Cambria" w:hAnsi="Cambria" w:cs="Cambria"/>
          <w:b/>
          <w:bCs/>
          <w:sz w:val="22"/>
          <w:szCs w:val="22"/>
          <w:lang w:eastAsia="ar-SA"/>
        </w:rPr>
        <w:t>I</w:t>
      </w:r>
      <w:r w:rsidR="009A2757">
        <w:rPr>
          <w:rFonts w:ascii="Cambria" w:hAnsi="Cambria" w:cs="Cambria"/>
          <w:b/>
          <w:bCs/>
          <w:sz w:val="22"/>
          <w:szCs w:val="22"/>
          <w:lang w:eastAsia="ar-SA"/>
        </w:rPr>
        <w:t xml:space="preserve">.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 </w:t>
      </w:r>
      <w:r w:rsidR="009B0B3B">
        <w:rPr>
          <w:rFonts w:ascii="Cambria" w:hAnsi="Cambria" w:cs="Cambria"/>
          <w:b/>
          <w:bCs/>
          <w:sz w:val="22"/>
          <w:szCs w:val="22"/>
          <w:lang w:eastAsia="ar-SA"/>
        </w:rPr>
        <w:t>a ČI. VI.</w:t>
      </w:r>
      <w:r>
        <w:rPr>
          <w:rFonts w:ascii="Cambria" w:hAnsi="Cambria" w:cs="Cambria"/>
          <w:sz w:val="22"/>
          <w:szCs w:val="22"/>
          <w:lang w:eastAsia="ar-SA"/>
        </w:rPr>
        <w:t xml:space="preserve"> a to nasledovne:</w:t>
      </w:r>
    </w:p>
    <w:p w:rsidR="009B0B3B" w:rsidRDefault="009B0B3B">
      <w:pPr>
        <w:suppressAutoHyphens/>
        <w:jc w:val="both"/>
      </w:pPr>
      <w:r w:rsidRPr="009B0B3B">
        <w:rPr>
          <w:rFonts w:ascii="Cambria" w:hAnsi="Cambria" w:cs="Cambria"/>
          <w:b/>
          <w:sz w:val="22"/>
          <w:szCs w:val="22"/>
          <w:lang w:eastAsia="ar-SA"/>
        </w:rPr>
        <w:t>Zmena názvu Nájomcu:</w:t>
      </w:r>
      <w:r>
        <w:rPr>
          <w:rFonts w:ascii="Cambria" w:hAnsi="Cambria" w:cs="Cambria"/>
          <w:sz w:val="22"/>
          <w:szCs w:val="22"/>
          <w:lang w:eastAsia="ar-SA"/>
        </w:rPr>
        <w:t xml:space="preserve">  </w:t>
      </w:r>
      <w:r>
        <w:t>Súkromná základná umelecká škola ARTIMO</w:t>
      </w:r>
      <w:r>
        <w:t xml:space="preserve"> n. o.</w:t>
      </w:r>
    </w:p>
    <w:p w:rsidR="009B0B3B" w:rsidRDefault="009B0B3B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                                               Pražská 2529/3, 960 01 Zvolen</w:t>
      </w:r>
    </w:p>
    <w:p w:rsidR="009B0B3B" w:rsidRDefault="009B0B3B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                                               IČO: 54276047</w:t>
      </w:r>
    </w:p>
    <w:p w:rsidR="009B0B3B" w:rsidRDefault="009B0B3B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Zastúpený:   štatutárny orgán: PhDr. Mgr. Art. Matúš Ivan</w:t>
      </w:r>
    </w:p>
    <w:p w:rsidR="009B0B3B" w:rsidRDefault="009B0B3B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9A2757" w:rsidRDefault="009B0B3B">
      <w:pPr>
        <w:suppressAutoHyphens/>
        <w:jc w:val="both"/>
        <w:rPr>
          <w:rFonts w:ascii="Cambria" w:hAnsi="Cambria" w:cs="Cambria"/>
          <w:b/>
          <w:sz w:val="22"/>
          <w:szCs w:val="22"/>
          <w:lang w:eastAsia="ar-SA"/>
        </w:rPr>
      </w:pPr>
      <w:r>
        <w:rPr>
          <w:rFonts w:ascii="Cambria" w:hAnsi="Cambria" w:cs="Cambria"/>
          <w:b/>
          <w:sz w:val="22"/>
          <w:szCs w:val="22"/>
          <w:lang w:eastAsia="ar-SA"/>
        </w:rPr>
        <w:t>Zmena s</w:t>
      </w:r>
      <w:r w:rsidR="009A2757" w:rsidRPr="00CE6512">
        <w:rPr>
          <w:rFonts w:ascii="Cambria" w:hAnsi="Cambria" w:cs="Cambria"/>
          <w:b/>
          <w:sz w:val="22"/>
          <w:szCs w:val="22"/>
          <w:lang w:eastAsia="ar-SA"/>
        </w:rPr>
        <w:t>adzb</w:t>
      </w:r>
      <w:r>
        <w:rPr>
          <w:rFonts w:ascii="Cambria" w:hAnsi="Cambria" w:cs="Cambria"/>
          <w:b/>
          <w:sz w:val="22"/>
          <w:szCs w:val="22"/>
          <w:lang w:eastAsia="ar-SA"/>
        </w:rPr>
        <w:t>y</w:t>
      </w:r>
      <w:r w:rsidR="009A2757" w:rsidRPr="00CE6512">
        <w:rPr>
          <w:rFonts w:ascii="Cambria" w:hAnsi="Cambria" w:cs="Cambria"/>
          <w:b/>
          <w:sz w:val="22"/>
          <w:szCs w:val="22"/>
          <w:lang w:eastAsia="ar-SA"/>
        </w:rPr>
        <w:t xml:space="preserve"> za </w:t>
      </w:r>
      <w:r>
        <w:rPr>
          <w:rFonts w:ascii="Cambria" w:hAnsi="Cambria" w:cs="Cambria"/>
          <w:b/>
          <w:sz w:val="22"/>
          <w:szCs w:val="22"/>
          <w:lang w:eastAsia="ar-SA"/>
        </w:rPr>
        <w:t xml:space="preserve">odber elektrickej energie, vodné a stočné, služby spojené z upratovaním prenajatých priestorov a odvoz odpadu vo výške 70,-€.  </w:t>
      </w:r>
    </w:p>
    <w:p w:rsidR="009B0B3B" w:rsidRPr="00CE6512" w:rsidRDefault="009B0B3B">
      <w:pPr>
        <w:suppressAutoHyphens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0F326C" w:rsidRDefault="00343955">
      <w:pPr>
        <w:pStyle w:val="Zarkazkladnhotextu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Tento dodatok je vyhotovený v dvoch vyhotoveniach, z ktorých každá zmluvná strana obdrží po jednom vyhotovení. Dodatok nadobúda platnosť dňom podpisu zmluvnými stranami.</w:t>
      </w:r>
    </w:p>
    <w:p w:rsidR="000F326C" w:rsidRDefault="000F326C">
      <w:pPr>
        <w:pStyle w:val="Zarkazkladnhotextu"/>
        <w:rPr>
          <w:rFonts w:ascii="Cambria" w:hAnsi="Cambria" w:cs="Cambria"/>
          <w:sz w:val="22"/>
          <w:szCs w:val="22"/>
        </w:rPr>
      </w:pPr>
    </w:p>
    <w:p w:rsidR="000F326C" w:rsidRDefault="00343955">
      <w:pPr>
        <w:pStyle w:val="Zarkazkladnhotextu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Zmluvné strany vyhlasujú, že si tento dodatok prečítali, porozumeli jeho obsahu, nemajú námietky proti jeho forme a obsahu, vyhlasujú, že ho neuzatvárali v tiesni ani za nevýhodných podmienok, a na znak súhlasu ho vo vlastnom mene podpisujú.</w:t>
      </w:r>
    </w:p>
    <w:p w:rsidR="000F326C" w:rsidRDefault="000F326C">
      <w:pPr>
        <w:pStyle w:val="Odsekzoznamu1"/>
        <w:ind w:left="0"/>
        <w:rPr>
          <w:rFonts w:ascii="Cambria" w:hAnsi="Cambria" w:cs="Cambria"/>
        </w:rPr>
      </w:pPr>
    </w:p>
    <w:p w:rsidR="000F326C" w:rsidRDefault="00343955">
      <w:pPr>
        <w:pStyle w:val="Zarkazkladnhotextu"/>
        <w:ind w:left="720" w:firstLine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 </w:t>
      </w:r>
      <w:proofErr w:type="spellStart"/>
      <w:r>
        <w:rPr>
          <w:rFonts w:ascii="Cambria" w:hAnsi="Cambria" w:cs="Cambria"/>
          <w:sz w:val="22"/>
          <w:szCs w:val="22"/>
        </w:rPr>
        <w:t>Malinove</w:t>
      </w:r>
      <w:proofErr w:type="spellEnd"/>
      <w:r>
        <w:rPr>
          <w:rFonts w:ascii="Cambria" w:hAnsi="Cambria" w:cs="Cambria"/>
          <w:sz w:val="22"/>
          <w:szCs w:val="22"/>
        </w:rPr>
        <w:t xml:space="preserve"> dňa 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V </w:t>
      </w:r>
      <w:proofErr w:type="spellStart"/>
      <w:r>
        <w:rPr>
          <w:rFonts w:ascii="Cambria" w:hAnsi="Cambria" w:cs="Cambria"/>
          <w:sz w:val="22"/>
          <w:szCs w:val="22"/>
        </w:rPr>
        <w:t>Malinove</w:t>
      </w:r>
      <w:proofErr w:type="spellEnd"/>
      <w:r>
        <w:rPr>
          <w:rFonts w:ascii="Cambria" w:hAnsi="Cambria" w:cs="Cambria"/>
          <w:sz w:val="22"/>
          <w:szCs w:val="22"/>
        </w:rPr>
        <w:t xml:space="preserve"> dňa ............</w:t>
      </w:r>
    </w:p>
    <w:p w:rsidR="000F326C" w:rsidRDefault="009B0B3B">
      <w:pPr>
        <w:pStyle w:val="Zarkazkladnhotextu"/>
        <w:ind w:firstLine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Prenajímateľ</w:t>
      </w:r>
      <w:r w:rsidR="00343955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343955">
        <w:rPr>
          <w:rFonts w:ascii="Cambria" w:hAnsi="Cambria" w:cs="Cambria"/>
          <w:sz w:val="22"/>
          <w:szCs w:val="22"/>
        </w:rPr>
        <w:t>:</w:t>
      </w:r>
      <w:r w:rsidR="00343955">
        <w:rPr>
          <w:rFonts w:ascii="Cambria" w:hAnsi="Cambria" w:cs="Cambria"/>
          <w:sz w:val="22"/>
          <w:szCs w:val="22"/>
        </w:rPr>
        <w:tab/>
      </w:r>
      <w:r w:rsidR="00343955">
        <w:rPr>
          <w:rFonts w:ascii="Cambria" w:hAnsi="Cambria" w:cs="Cambria"/>
          <w:sz w:val="22"/>
          <w:szCs w:val="22"/>
        </w:rPr>
        <w:tab/>
      </w:r>
      <w:r w:rsidR="00343955">
        <w:rPr>
          <w:rFonts w:ascii="Cambria" w:hAnsi="Cambria" w:cs="Cambria"/>
          <w:sz w:val="22"/>
          <w:szCs w:val="22"/>
        </w:rPr>
        <w:tab/>
      </w:r>
      <w:r w:rsidR="00343955">
        <w:rPr>
          <w:rFonts w:ascii="Cambria" w:hAnsi="Cambria" w:cs="Cambria"/>
          <w:sz w:val="22"/>
          <w:szCs w:val="22"/>
        </w:rPr>
        <w:tab/>
      </w:r>
      <w:r w:rsidR="00343955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              </w:t>
      </w:r>
      <w:r w:rsidRPr="009B0B3B">
        <w:rPr>
          <w:rFonts w:ascii="Cambria" w:hAnsi="Cambria" w:cs="Cambria"/>
          <w:b/>
          <w:sz w:val="22"/>
          <w:szCs w:val="22"/>
        </w:rPr>
        <w:t>Nájomca</w:t>
      </w:r>
      <w:r w:rsidR="00343955" w:rsidRPr="009B0B3B">
        <w:rPr>
          <w:rFonts w:ascii="Cambria" w:hAnsi="Cambria" w:cs="Cambria"/>
          <w:b/>
          <w:sz w:val="22"/>
          <w:szCs w:val="22"/>
        </w:rPr>
        <w:t>:</w:t>
      </w:r>
      <w:r w:rsidR="00343955">
        <w:rPr>
          <w:rFonts w:ascii="Cambria" w:hAnsi="Cambria" w:cs="Cambria"/>
          <w:sz w:val="22"/>
          <w:szCs w:val="22"/>
        </w:rPr>
        <w:t xml:space="preserve">          </w:t>
      </w:r>
    </w:p>
    <w:p w:rsidR="000F326C" w:rsidRDefault="00343955">
      <w:pPr>
        <w:pStyle w:val="Zarkazkladnhotextu"/>
        <w:ind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 </w:t>
      </w:r>
    </w:p>
    <w:p w:rsidR="000F326C" w:rsidRDefault="00343955">
      <w:pPr>
        <w:pStyle w:val="Zarkazkladnhotextu"/>
        <w:ind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  </w:t>
      </w:r>
    </w:p>
    <w:p w:rsidR="000F326C" w:rsidRDefault="000F326C">
      <w:pPr>
        <w:pStyle w:val="Zarkazkladnhotextu"/>
        <w:ind w:firstLine="0"/>
        <w:rPr>
          <w:rFonts w:ascii="Cambria" w:hAnsi="Cambria" w:cs="Cambria"/>
          <w:sz w:val="22"/>
          <w:szCs w:val="22"/>
        </w:rPr>
      </w:pPr>
    </w:p>
    <w:p w:rsidR="000F326C" w:rsidRDefault="00343955">
      <w:pPr>
        <w:pStyle w:val="Zarkazkladnhotextu"/>
        <w:ind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-----------------------------------                                     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-----------------------------------</w:t>
      </w:r>
    </w:p>
    <w:p w:rsidR="000F326C" w:rsidRDefault="009A2580">
      <w:pPr>
        <w:pStyle w:val="Zarkazkladnhotextu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Spojená škola Bratislavská 44 Malinovo</w:t>
      </w:r>
    </w:p>
    <w:p w:rsidR="009A2580" w:rsidRDefault="009A2757">
      <w:pPr>
        <w:pStyle w:val="Zarkazkladnhotextu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PaedDr. Dajana Csóková</w:t>
      </w:r>
    </w:p>
    <w:p w:rsidR="009A2757" w:rsidRDefault="009A2757">
      <w:pPr>
        <w:pStyle w:val="Zarkazkladnhotextu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Riaditeľka školy</w:t>
      </w:r>
    </w:p>
    <w:bookmarkStart w:id="0" w:name="_GoBack"/>
    <w:bookmarkEnd w:id="0"/>
    <w:p w:rsidR="00343955" w:rsidRDefault="009A2580">
      <w:pPr>
        <w:pStyle w:val="Zarkazkladnhotext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E0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" strokeweight=".26mm">
                <v:stroke dashstyle="1 1" joinstyle="miter" endcap="round"/>
              </v:line>
            </w:pict>
          </mc:Fallback>
        </mc:AlternateContent>
      </w:r>
    </w:p>
    <w:sectPr w:rsidR="00343955" w:rsidSect="000F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0E61368"/>
    <w:multiLevelType w:val="hybridMultilevel"/>
    <w:tmpl w:val="7AA8DE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B"/>
    <w:rsid w:val="000826FA"/>
    <w:rsid w:val="000F326C"/>
    <w:rsid w:val="00343955"/>
    <w:rsid w:val="003F4905"/>
    <w:rsid w:val="00557C9D"/>
    <w:rsid w:val="005F3A2B"/>
    <w:rsid w:val="005F6A6B"/>
    <w:rsid w:val="00650BA5"/>
    <w:rsid w:val="00685F6E"/>
    <w:rsid w:val="006D2C57"/>
    <w:rsid w:val="00783FF0"/>
    <w:rsid w:val="007937A2"/>
    <w:rsid w:val="00815082"/>
    <w:rsid w:val="00836FCE"/>
    <w:rsid w:val="009269E7"/>
    <w:rsid w:val="0096501D"/>
    <w:rsid w:val="009A2580"/>
    <w:rsid w:val="009A2757"/>
    <w:rsid w:val="009A5C47"/>
    <w:rsid w:val="009B0B3B"/>
    <w:rsid w:val="00A65784"/>
    <w:rsid w:val="00C21182"/>
    <w:rsid w:val="00CE6512"/>
    <w:rsid w:val="00D54AE7"/>
    <w:rsid w:val="00DE376A"/>
    <w:rsid w:val="00E03C57"/>
    <w:rsid w:val="00F55A43"/>
    <w:rsid w:val="00F77B80"/>
    <w:rsid w:val="00F97736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E1109"/>
  <w15:docId w15:val="{510B1ED2-3E8F-40F6-866F-879C34A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326C"/>
    <w:rPr>
      <w:sz w:val="24"/>
      <w:szCs w:val="24"/>
    </w:rPr>
  </w:style>
  <w:style w:type="paragraph" w:styleId="Nadpis1">
    <w:name w:val="heading 1"/>
    <w:basedOn w:val="Normlny"/>
    <w:next w:val="Normlny"/>
    <w:qFormat/>
    <w:rsid w:val="000F326C"/>
    <w:pPr>
      <w:keepNext/>
      <w:numPr>
        <w:numId w:val="1"/>
      </w:numPr>
      <w:suppressAutoHyphens/>
      <w:jc w:val="both"/>
      <w:outlineLvl w:val="0"/>
    </w:pPr>
    <w:rPr>
      <w:rFonts w:eastAsia="Arial Unicode MS"/>
      <w:sz w:val="26"/>
      <w:szCs w:val="26"/>
      <w:lang w:eastAsia="ar-SA"/>
    </w:rPr>
  </w:style>
  <w:style w:type="paragraph" w:styleId="Nadpis2">
    <w:name w:val="heading 2"/>
    <w:basedOn w:val="Normlny"/>
    <w:next w:val="Normlny"/>
    <w:qFormat/>
    <w:rsid w:val="000F326C"/>
    <w:pPr>
      <w:keepNext/>
      <w:numPr>
        <w:ilvl w:val="1"/>
        <w:numId w:val="1"/>
      </w:numPr>
      <w:suppressAutoHyphens/>
      <w:ind w:firstLine="1985"/>
      <w:jc w:val="both"/>
      <w:outlineLvl w:val="1"/>
    </w:pPr>
    <w:rPr>
      <w:rFonts w:eastAsia="Arial Unicode MS"/>
      <w:sz w:val="26"/>
      <w:szCs w:val="26"/>
      <w:lang w:eastAsia="ar-SA"/>
    </w:rPr>
  </w:style>
  <w:style w:type="paragraph" w:styleId="Nadpis4">
    <w:name w:val="heading 4"/>
    <w:basedOn w:val="Normlny"/>
    <w:next w:val="Normlny"/>
    <w:qFormat/>
    <w:rsid w:val="000F326C"/>
    <w:pPr>
      <w:keepNext/>
      <w:numPr>
        <w:ilvl w:val="3"/>
        <w:numId w:val="1"/>
      </w:numPr>
      <w:suppressAutoHyphens/>
      <w:jc w:val="both"/>
      <w:outlineLvl w:val="3"/>
    </w:pPr>
    <w:rPr>
      <w:rFonts w:eastAsia="Arial Unicode MS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0F326C"/>
    <w:pPr>
      <w:suppressAutoHyphens/>
      <w:jc w:val="center"/>
    </w:pPr>
    <w:rPr>
      <w:b/>
      <w:bCs/>
      <w:sz w:val="32"/>
      <w:szCs w:val="32"/>
      <w:lang w:eastAsia="ar-SA"/>
    </w:rPr>
  </w:style>
  <w:style w:type="paragraph" w:customStyle="1" w:styleId="Nadpis10">
    <w:name w:val="Nadpis 10"/>
    <w:basedOn w:val="Normlny"/>
    <w:next w:val="Zkladntext"/>
    <w:rsid w:val="000F326C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Arial" w:hAnsi="Arial" w:cs="Arial"/>
      <w:b/>
      <w:bCs/>
      <w:sz w:val="21"/>
      <w:szCs w:val="21"/>
      <w:lang w:eastAsia="ar-SA"/>
    </w:rPr>
  </w:style>
  <w:style w:type="paragraph" w:styleId="Podtitul">
    <w:name w:val="Subtitle"/>
    <w:basedOn w:val="Normlny"/>
    <w:qFormat/>
    <w:rsid w:val="000F326C"/>
    <w:pPr>
      <w:spacing w:after="60"/>
      <w:jc w:val="center"/>
      <w:outlineLvl w:val="1"/>
    </w:pPr>
    <w:rPr>
      <w:rFonts w:ascii="Arial" w:hAnsi="Arial" w:cs="Arial"/>
    </w:rPr>
  </w:style>
  <w:style w:type="paragraph" w:styleId="Zkladntext">
    <w:name w:val="Body Text"/>
    <w:basedOn w:val="Normlny"/>
    <w:semiHidden/>
    <w:rsid w:val="000F326C"/>
    <w:pPr>
      <w:spacing w:after="120"/>
    </w:pPr>
  </w:style>
  <w:style w:type="paragraph" w:styleId="Zarkazkladnhotextu">
    <w:name w:val="Body Text Indent"/>
    <w:basedOn w:val="Normlny"/>
    <w:semiHidden/>
    <w:rsid w:val="000F326C"/>
    <w:pPr>
      <w:suppressAutoHyphens/>
      <w:ind w:firstLine="567"/>
      <w:jc w:val="both"/>
    </w:pPr>
    <w:rPr>
      <w:sz w:val="26"/>
      <w:szCs w:val="26"/>
      <w:lang w:eastAsia="ar-SA"/>
    </w:rPr>
  </w:style>
  <w:style w:type="paragraph" w:customStyle="1" w:styleId="Odsekzoznamu1">
    <w:name w:val="Odsek zoznamu1"/>
    <w:basedOn w:val="Normlny"/>
    <w:qFormat/>
    <w:rsid w:val="000F326C"/>
    <w:pPr>
      <w:suppressAutoHyphens/>
      <w:ind w:left="708"/>
    </w:pPr>
    <w:rPr>
      <w:sz w:val="22"/>
      <w:szCs w:val="22"/>
      <w:lang w:eastAsia="ar-SA"/>
    </w:rPr>
  </w:style>
  <w:style w:type="paragraph" w:styleId="truktradokumentu">
    <w:name w:val="Document Map"/>
    <w:basedOn w:val="Normlny"/>
    <w:semiHidden/>
    <w:rsid w:val="000F326C"/>
    <w:pPr>
      <w:shd w:val="clear" w:color="auto" w:fill="000080"/>
    </w:pPr>
    <w:rPr>
      <w:rFonts w:ascii="Tahoma" w:hAnsi="Tahoma" w:cs="Tahoma"/>
    </w:rPr>
  </w:style>
  <w:style w:type="paragraph" w:styleId="Zarkazkladnhotextu2">
    <w:name w:val="Body Text Indent 2"/>
    <w:basedOn w:val="Normlny"/>
    <w:semiHidden/>
    <w:rsid w:val="000F326C"/>
    <w:pPr>
      <w:suppressAutoHyphens/>
      <w:ind w:firstLine="708"/>
      <w:jc w:val="center"/>
    </w:pPr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k Zmluve o ubytovaní číslo 2011/ 18</vt:lpstr>
    </vt:vector>
  </TitlesOfParts>
  <Company>ZSSZ Malinovo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k Zmluve o ubytovaní číslo 2011/ 18</dc:title>
  <dc:creator>riaditelka</dc:creator>
  <cp:lastModifiedBy>HP</cp:lastModifiedBy>
  <cp:revision>2</cp:revision>
  <cp:lastPrinted>2022-02-14T07:36:00Z</cp:lastPrinted>
  <dcterms:created xsi:type="dcterms:W3CDTF">2022-02-14T07:36:00Z</dcterms:created>
  <dcterms:modified xsi:type="dcterms:W3CDTF">2022-02-14T07:36:00Z</dcterms:modified>
</cp:coreProperties>
</file>