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8" w:rsidRPr="00A63F48" w:rsidRDefault="00F922EF" w:rsidP="00A63F48">
      <w:pPr>
        <w:ind w:right="-16"/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bookmarkStart w:id="0" w:name="page1"/>
      <w:bookmarkStart w:id="1" w:name="_GoBack"/>
      <w:bookmarkEnd w:id="0"/>
      <w:bookmarkEnd w:id="1"/>
      <w:r w:rsidRPr="00A63F48">
        <w:rPr>
          <w:rFonts w:asciiTheme="minorHAnsi" w:eastAsia="Times New Roman" w:hAnsiTheme="minorHAnsi" w:cstheme="minorHAnsi"/>
          <w:b/>
          <w:sz w:val="26"/>
          <w:szCs w:val="26"/>
        </w:rPr>
        <w:t>KARTA ZGŁOSZENIA DZIECKA NA DYŻUR WAKACYJNY</w:t>
      </w:r>
    </w:p>
    <w:p w:rsidR="00A63F48" w:rsidRPr="00A63F48" w:rsidRDefault="00F922EF" w:rsidP="00A63F48">
      <w:pPr>
        <w:ind w:right="-16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A63F48">
        <w:rPr>
          <w:rFonts w:asciiTheme="minorHAnsi" w:eastAsia="Times New Roman" w:hAnsiTheme="minorHAnsi" w:cstheme="minorHAnsi"/>
          <w:b/>
          <w:szCs w:val="24"/>
        </w:rPr>
        <w:t>w Miejskim Przedszkolu Nr 1 w Ostrowi</w:t>
      </w:r>
      <w:r w:rsidR="00A63F48" w:rsidRPr="00A63F48">
        <w:rPr>
          <w:rFonts w:asciiTheme="minorHAnsi" w:eastAsia="Times New Roman" w:hAnsiTheme="minorHAnsi" w:cstheme="minorHAnsi"/>
          <w:b/>
          <w:szCs w:val="24"/>
        </w:rPr>
        <w:t xml:space="preserve"> Mazowieckiej ul. Batorego 16</w:t>
      </w:r>
    </w:p>
    <w:p w:rsidR="00F62362" w:rsidRPr="00A63F48" w:rsidRDefault="00E01435" w:rsidP="00A63F48">
      <w:pPr>
        <w:ind w:left="1276" w:right="1259"/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w okresie 03.07.2023r. – 21.07.2023</w:t>
      </w:r>
      <w:r w:rsidR="00F922EF" w:rsidRPr="00A63F48">
        <w:rPr>
          <w:rFonts w:asciiTheme="minorHAnsi" w:eastAsia="Times New Roman" w:hAnsiTheme="minorHAnsi" w:cstheme="minorHAnsi"/>
          <w:b/>
          <w:szCs w:val="24"/>
        </w:rPr>
        <w:t>r.</w:t>
      </w:r>
    </w:p>
    <w:p w:rsidR="00761CCB" w:rsidRPr="00F922EF" w:rsidRDefault="00761CCB" w:rsidP="00761CCB">
      <w:pPr>
        <w:ind w:left="1134" w:right="1401"/>
        <w:jc w:val="center"/>
        <w:rPr>
          <w:rFonts w:asciiTheme="minorHAnsi" w:eastAsia="Times New Roman" w:hAnsiTheme="minorHAnsi" w:cstheme="minorHAnsi"/>
          <w:b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3020"/>
        <w:gridCol w:w="665"/>
        <w:gridCol w:w="138"/>
        <w:gridCol w:w="1563"/>
        <w:gridCol w:w="655"/>
        <w:gridCol w:w="3030"/>
      </w:tblGrid>
      <w:tr w:rsidR="00761CCB" w:rsidRPr="00761CCB" w:rsidTr="00A63F48">
        <w:tc>
          <w:tcPr>
            <w:tcW w:w="9067" w:type="dxa"/>
            <w:gridSpan w:val="6"/>
            <w:vAlign w:val="center"/>
          </w:tcPr>
          <w:p w:rsidR="00761CCB" w:rsidRPr="00761CCB" w:rsidRDefault="00761CCB" w:rsidP="00761C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CCB">
              <w:rPr>
                <w:rFonts w:asciiTheme="minorHAnsi" w:hAnsiTheme="minorHAnsi" w:cstheme="minorHAnsi"/>
                <w:b/>
              </w:rPr>
              <w:t>Dane identyfikacyjne dziecka</w:t>
            </w: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Imiona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PESEL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Data urodzenia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1CCB" w:rsidRPr="00761CCB" w:rsidTr="00A63F48">
        <w:tc>
          <w:tcPr>
            <w:tcW w:w="9067" w:type="dxa"/>
            <w:gridSpan w:val="6"/>
            <w:vAlign w:val="center"/>
          </w:tcPr>
          <w:p w:rsidR="00761CCB" w:rsidRPr="00761CCB" w:rsidRDefault="00761CCB" w:rsidP="00761C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CCB">
              <w:rPr>
                <w:rFonts w:asciiTheme="minorHAnsi" w:hAnsiTheme="minorHAnsi" w:cstheme="minorHAnsi"/>
                <w:b/>
              </w:rPr>
              <w:t>Adres zamieszkania dziecka</w:t>
            </w: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Ulica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Nr domu i mieszkania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1CCB" w:rsidRPr="00761CCB" w:rsidTr="00A63F48">
        <w:tc>
          <w:tcPr>
            <w:tcW w:w="9067" w:type="dxa"/>
            <w:gridSpan w:val="6"/>
            <w:vAlign w:val="center"/>
          </w:tcPr>
          <w:p w:rsidR="00761CCB" w:rsidRPr="00761CCB" w:rsidRDefault="00761CCB" w:rsidP="00761C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1CCB">
              <w:rPr>
                <w:rFonts w:asciiTheme="minorHAnsi" w:hAnsiTheme="minorHAnsi" w:cstheme="minorHAnsi"/>
                <w:b/>
              </w:rPr>
              <w:t>Dane identyfikacyjne rodziców/opiekunów</w:t>
            </w:r>
          </w:p>
        </w:tc>
      </w:tr>
      <w:tr w:rsidR="00F922EF" w:rsidRPr="00623F66" w:rsidTr="00A63F48">
        <w:tc>
          <w:tcPr>
            <w:tcW w:w="3020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1" w:type="dxa"/>
            <w:gridSpan w:val="4"/>
            <w:vAlign w:val="center"/>
          </w:tcPr>
          <w:p w:rsidR="00F922EF" w:rsidRPr="00623F66" w:rsidRDefault="00761CCB" w:rsidP="00761C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m</w:t>
            </w:r>
            <w:r w:rsidR="00F922EF" w:rsidRPr="00623F66">
              <w:rPr>
                <w:rFonts w:asciiTheme="minorHAnsi" w:hAnsiTheme="minorHAnsi" w:cstheme="minorHAnsi"/>
                <w:sz w:val="22"/>
              </w:rPr>
              <w:t>atka/opiekun prawny</w:t>
            </w:r>
          </w:p>
        </w:tc>
        <w:tc>
          <w:tcPr>
            <w:tcW w:w="3026" w:type="dxa"/>
            <w:vAlign w:val="center"/>
          </w:tcPr>
          <w:p w:rsidR="00F922EF" w:rsidRPr="00623F66" w:rsidRDefault="00761CCB" w:rsidP="00761CC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o</w:t>
            </w:r>
            <w:r w:rsidR="00F922EF" w:rsidRPr="00623F66">
              <w:rPr>
                <w:rFonts w:asciiTheme="minorHAnsi" w:hAnsiTheme="minorHAnsi" w:cstheme="minorHAnsi"/>
                <w:sz w:val="22"/>
              </w:rPr>
              <w:t>jciec/opiekun prawny</w:t>
            </w: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Imię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A63F48"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Telefon kontaktowy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22EF" w:rsidRPr="00623F66" w:rsidTr="00623F66">
        <w:trPr>
          <w:trHeight w:val="639"/>
        </w:trPr>
        <w:tc>
          <w:tcPr>
            <w:tcW w:w="3020" w:type="dxa"/>
            <w:vAlign w:val="center"/>
          </w:tcPr>
          <w:p w:rsidR="00F922EF" w:rsidRPr="00623F66" w:rsidRDefault="00F922EF" w:rsidP="00761CCB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Adres zamieszkania</w:t>
            </w:r>
          </w:p>
        </w:tc>
        <w:tc>
          <w:tcPr>
            <w:tcW w:w="3021" w:type="dxa"/>
            <w:gridSpan w:val="4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26" w:type="dxa"/>
          </w:tcPr>
          <w:p w:rsidR="00F922EF" w:rsidRPr="00623F66" w:rsidRDefault="00F922E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1CCB" w:rsidRPr="00623F66" w:rsidTr="00A63F48">
        <w:tc>
          <w:tcPr>
            <w:tcW w:w="3823" w:type="dxa"/>
            <w:gridSpan w:val="3"/>
            <w:vAlign w:val="center"/>
          </w:tcPr>
          <w:p w:rsidR="00761CCB" w:rsidRPr="00623F66" w:rsidRDefault="00761CCB" w:rsidP="00A63F48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Uwagi do sytuacji rodzinnej dziecka (ogra</w:t>
            </w:r>
            <w:r w:rsidR="00A63F48" w:rsidRPr="00623F66">
              <w:rPr>
                <w:rFonts w:asciiTheme="minorHAnsi" w:hAnsiTheme="minorHAnsi" w:cstheme="minorHAnsi"/>
                <w:sz w:val="22"/>
              </w:rPr>
              <w:t>niczenie praw rodzicielskich) i </w:t>
            </w:r>
            <w:r w:rsidRPr="00623F66">
              <w:rPr>
                <w:rFonts w:asciiTheme="minorHAnsi" w:hAnsiTheme="minorHAnsi" w:cstheme="minorHAnsi"/>
                <w:sz w:val="22"/>
              </w:rPr>
              <w:t>inne, np. zdrowotne</w:t>
            </w:r>
          </w:p>
        </w:tc>
        <w:tc>
          <w:tcPr>
            <w:tcW w:w="5244" w:type="dxa"/>
            <w:gridSpan w:val="3"/>
          </w:tcPr>
          <w:p w:rsidR="00761CCB" w:rsidRPr="00623F66" w:rsidRDefault="00761C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1CCB" w:rsidRPr="00623F66" w:rsidTr="00A63F48"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:rsidR="00761CCB" w:rsidRPr="00623F66" w:rsidRDefault="00761CCB" w:rsidP="00A63F48">
            <w:pPr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Deklarowane godziny pobytu dziecka w przedszkolu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761CCB" w:rsidRPr="00623F66" w:rsidRDefault="00761CCB" w:rsidP="00A63F48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od ……………… do …………….</w:t>
            </w:r>
          </w:p>
          <w:p w:rsidR="00761CCB" w:rsidRPr="00623F66" w:rsidRDefault="00761CCB" w:rsidP="00A63F48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liczba godzin …………………..</w:t>
            </w:r>
          </w:p>
        </w:tc>
      </w:tr>
      <w:tr w:rsidR="00761CCB" w:rsidRPr="00623F66" w:rsidTr="00A63F48">
        <w:tc>
          <w:tcPr>
            <w:tcW w:w="9067" w:type="dxa"/>
            <w:gridSpan w:val="6"/>
            <w:tcBorders>
              <w:left w:val="nil"/>
              <w:bottom w:val="nil"/>
              <w:right w:val="nil"/>
            </w:tcBorders>
          </w:tcPr>
          <w:p w:rsidR="00761CCB" w:rsidRPr="00623F66" w:rsidRDefault="00761CC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23F6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Jestem świadomy odpowiedzialności karnej za złożenie fałszywego oświadczenia.</w:t>
            </w:r>
          </w:p>
        </w:tc>
      </w:tr>
      <w:tr w:rsidR="00F922EF" w:rsidRPr="00623F66" w:rsidTr="00623F66">
        <w:trPr>
          <w:trHeight w:val="539"/>
        </w:trPr>
        <w:tc>
          <w:tcPr>
            <w:tcW w:w="302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2EF" w:rsidRPr="00623F66" w:rsidRDefault="00F922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2EF" w:rsidRPr="00623F66" w:rsidRDefault="00F922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2EF" w:rsidRPr="00623F66" w:rsidRDefault="00F922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22EF" w:rsidRPr="00623F66" w:rsidTr="00A63F48">
        <w:trPr>
          <w:trHeight w:val="673"/>
        </w:trPr>
        <w:tc>
          <w:tcPr>
            <w:tcW w:w="3685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F922EF" w:rsidRPr="00623F66" w:rsidRDefault="00A63F48" w:rsidP="00A63F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p</w:t>
            </w:r>
            <w:r w:rsidR="00F922EF" w:rsidRPr="00623F66">
              <w:rPr>
                <w:rFonts w:asciiTheme="minorHAnsi" w:hAnsiTheme="minorHAnsi" w:cstheme="minorHAnsi"/>
                <w:sz w:val="22"/>
              </w:rPr>
              <w:t>odpis matki/opiekuna prawnego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2EF" w:rsidRPr="00623F66" w:rsidRDefault="00F922EF" w:rsidP="00A63F4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F922EF" w:rsidRPr="00623F66" w:rsidRDefault="00A63F48" w:rsidP="00A63F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p</w:t>
            </w:r>
            <w:r w:rsidR="00F922EF" w:rsidRPr="00623F66">
              <w:rPr>
                <w:rFonts w:asciiTheme="minorHAnsi" w:hAnsiTheme="minorHAnsi" w:cstheme="minorHAnsi"/>
                <w:sz w:val="22"/>
              </w:rPr>
              <w:t>odpis ojca/opiekuna prawnego</w:t>
            </w:r>
          </w:p>
        </w:tc>
      </w:tr>
      <w:tr w:rsidR="00761CCB" w:rsidRPr="00623F66" w:rsidTr="00A63F48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CCB" w:rsidRPr="00623F66" w:rsidRDefault="00761CCB" w:rsidP="00E0143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23F66">
              <w:rPr>
                <w:rFonts w:asciiTheme="minorHAnsi" w:hAnsiTheme="minorHAnsi" w:cstheme="minorHAnsi"/>
                <w:sz w:val="22"/>
              </w:rPr>
              <w:t>Ostrów</w:t>
            </w:r>
            <w:r w:rsidR="00E01435">
              <w:rPr>
                <w:rFonts w:asciiTheme="minorHAnsi" w:hAnsiTheme="minorHAnsi" w:cstheme="minorHAnsi"/>
                <w:sz w:val="22"/>
              </w:rPr>
              <w:t xml:space="preserve"> Mazowiecka, dnia ……………………… 2023r</w:t>
            </w:r>
            <w:r w:rsidRPr="00623F6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:rsidR="00623F66" w:rsidRDefault="00623F66" w:rsidP="00761CCB">
      <w:pPr>
        <w:spacing w:line="0" w:lineRule="atLeast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spacing w:line="0" w:lineRule="atLeast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Zgodnie z art. 13 ust. 1 i 2 ogólnego rozporządzenia o ochronie danych osobowych z dnia 27 kwietnia 2016 r. Parlamentu Europejskiego i</w:t>
      </w:r>
      <w:r w:rsidR="00623F66">
        <w:rPr>
          <w:rFonts w:asciiTheme="minorHAnsi" w:eastAsia="Times New Roman" w:hAnsiTheme="minorHAnsi" w:cstheme="minorHAnsi"/>
          <w:sz w:val="16"/>
        </w:rPr>
        <w:t> </w:t>
      </w:r>
      <w:r w:rsidRPr="007F7045">
        <w:rPr>
          <w:rFonts w:asciiTheme="minorHAnsi" w:eastAsia="Times New Roman" w:hAnsiTheme="minorHAnsi" w:cstheme="minorHAnsi"/>
          <w:sz w:val="16"/>
        </w:rPr>
        <w:t>Rady (UE) 2016/679 (zwanego dalej RODO) informujemy, że:</w:t>
      </w:r>
    </w:p>
    <w:p w:rsidR="00761CCB" w:rsidRPr="007F7045" w:rsidRDefault="00761CCB" w:rsidP="00623F66">
      <w:pPr>
        <w:spacing w:line="8" w:lineRule="exact"/>
        <w:jc w:val="both"/>
        <w:rPr>
          <w:rFonts w:asciiTheme="minorHAnsi" w:eastAsia="Times New Roman" w:hAnsiTheme="minorHAnsi" w:cstheme="minorHAnsi"/>
        </w:rPr>
      </w:pPr>
    </w:p>
    <w:p w:rsidR="00761CCB" w:rsidRPr="007F7045" w:rsidRDefault="00761CCB" w:rsidP="00623F66">
      <w:pPr>
        <w:numPr>
          <w:ilvl w:val="0"/>
          <w:numId w:val="1"/>
        </w:numPr>
        <w:tabs>
          <w:tab w:val="left" w:pos="706"/>
        </w:tabs>
        <w:spacing w:line="232" w:lineRule="auto"/>
        <w:ind w:left="72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 xml:space="preserve">Administratorem przetwarzającym Pana/Pani oraz Pana/Pani dziecka dane osobowe w ramach rekrutacji jest </w:t>
      </w:r>
      <w:r w:rsidRPr="007F7045">
        <w:rPr>
          <w:rFonts w:asciiTheme="minorHAnsi" w:eastAsia="Times New Roman" w:hAnsiTheme="minorHAnsi" w:cstheme="minorHAnsi"/>
          <w:b/>
          <w:sz w:val="16"/>
        </w:rPr>
        <w:t>Miejskie</w:t>
      </w:r>
      <w:r w:rsidRPr="007F7045">
        <w:rPr>
          <w:rFonts w:asciiTheme="minorHAnsi" w:eastAsia="Times New Roman" w:hAnsiTheme="minorHAnsi" w:cstheme="minorHAnsi"/>
          <w:sz w:val="16"/>
        </w:rPr>
        <w:t xml:space="preserve"> </w:t>
      </w:r>
      <w:r w:rsidRPr="007F7045">
        <w:rPr>
          <w:rFonts w:asciiTheme="minorHAnsi" w:eastAsia="Times New Roman" w:hAnsiTheme="minorHAnsi" w:cstheme="minorHAnsi"/>
          <w:b/>
          <w:sz w:val="16"/>
        </w:rPr>
        <w:t xml:space="preserve">Przedszkole Nr1 w Ostrowi Mazowieckiej z siedzibą w Ostrowi Mazowieckiej przy ul. Batorego 16 </w:t>
      </w:r>
      <w:r w:rsidRPr="007F7045">
        <w:rPr>
          <w:rFonts w:asciiTheme="minorHAnsi" w:eastAsia="Times New Roman" w:hAnsiTheme="minorHAnsi" w:cstheme="minorHAnsi"/>
          <w:sz w:val="16"/>
        </w:rPr>
        <w:t>.</w:t>
      </w:r>
    </w:p>
    <w:p w:rsidR="00761CCB" w:rsidRPr="007F7045" w:rsidRDefault="00761CCB" w:rsidP="00623F66">
      <w:pPr>
        <w:spacing w:line="13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0"/>
          <w:numId w:val="1"/>
        </w:numPr>
        <w:tabs>
          <w:tab w:val="left" w:pos="706"/>
        </w:tabs>
        <w:spacing w:line="232" w:lineRule="auto"/>
        <w:ind w:left="72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Administrator wyznaczył Inspektora Ochrony Danych, z którym mogą się Państwo kontaktować w sprawach przetwarzania Państwa danych osobowych .</w:t>
      </w:r>
    </w:p>
    <w:p w:rsidR="00761CCB" w:rsidRPr="007F7045" w:rsidRDefault="00761CCB" w:rsidP="00623F66">
      <w:pPr>
        <w:spacing w:line="9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0"/>
          <w:numId w:val="1"/>
        </w:numPr>
        <w:tabs>
          <w:tab w:val="left" w:pos="706"/>
        </w:tabs>
        <w:spacing w:line="235" w:lineRule="auto"/>
        <w:ind w:left="72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Pana/Pani oraz Pana/Pani dziecka dane osobowe będą przetwarzane zgodnie z Ustawą Prawo Oświatowe w celu przeprowadzenia rekrutacji na podstawie art. 6 ust. 1 lit. c) RODO to jest wypełnienia obowiązku prawne</w:t>
      </w:r>
      <w:r w:rsidR="00623F66">
        <w:rPr>
          <w:rFonts w:asciiTheme="minorHAnsi" w:eastAsia="Times New Roman" w:hAnsiTheme="minorHAnsi" w:cstheme="minorHAnsi"/>
          <w:sz w:val="16"/>
        </w:rPr>
        <w:t>go ciążącego na Administratorze</w:t>
      </w:r>
      <w:r w:rsidRPr="007F7045">
        <w:rPr>
          <w:rFonts w:asciiTheme="minorHAnsi" w:eastAsia="Times New Roman" w:hAnsiTheme="minorHAnsi" w:cstheme="minorHAnsi"/>
          <w:sz w:val="16"/>
        </w:rPr>
        <w:t>.</w:t>
      </w:r>
    </w:p>
    <w:p w:rsidR="00761CCB" w:rsidRPr="007F7045" w:rsidRDefault="00761CCB" w:rsidP="00623F66">
      <w:pPr>
        <w:spacing w:line="1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Dane osobowe Pana/Pani oraz Pana/Pani dziecka przechowywane będą:</w:t>
      </w:r>
    </w:p>
    <w:p w:rsidR="00761CCB" w:rsidRPr="007F7045" w:rsidRDefault="00761CCB" w:rsidP="00623F66">
      <w:pPr>
        <w:spacing w:line="9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1"/>
          <w:numId w:val="1"/>
        </w:numPr>
        <w:tabs>
          <w:tab w:val="left" w:pos="1416"/>
        </w:tabs>
        <w:spacing w:line="235" w:lineRule="auto"/>
        <w:ind w:left="144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dla kandydatów przyjętych do przedszkola nie dłużej niż do końca okresu, w którym dziecko korzysta z wychowania przedszkolnego,</w:t>
      </w:r>
    </w:p>
    <w:p w:rsidR="00761CCB" w:rsidRPr="007F7045" w:rsidRDefault="00761CCB" w:rsidP="00623F66">
      <w:pPr>
        <w:spacing w:line="9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1"/>
          <w:numId w:val="1"/>
        </w:numPr>
        <w:tabs>
          <w:tab w:val="left" w:pos="1454"/>
        </w:tabs>
        <w:spacing w:line="232" w:lineRule="auto"/>
        <w:ind w:left="144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dla kandydatów nieprzyjętych do przedszkola przez okres roku, chyba że na rozstrzygnięcie dyrektora przedszkola, została wniesiona skarga do sądu administracyjnego i postępowanie nie zostało zakończone prawomocnym wyrokiem.</w:t>
      </w:r>
    </w:p>
    <w:p w:rsidR="00761CCB" w:rsidRPr="007F7045" w:rsidRDefault="00761CCB" w:rsidP="00623F66">
      <w:pPr>
        <w:spacing w:line="13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0"/>
          <w:numId w:val="1"/>
        </w:numPr>
        <w:tabs>
          <w:tab w:val="left" w:pos="706"/>
        </w:tabs>
        <w:spacing w:line="232" w:lineRule="auto"/>
        <w:ind w:left="72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Podanie danych osobowych jest dobrowolne, jednakże niezbędne do realizacji celu ich przetwarzania. Konsekwencją niepodania danych osobowych jest brak możliwości przyjęcia Pana/Pani dziecka do przedszkola.</w:t>
      </w:r>
    </w:p>
    <w:p w:rsidR="00761CCB" w:rsidRPr="007F7045" w:rsidRDefault="00761CCB" w:rsidP="00623F66">
      <w:pPr>
        <w:spacing w:line="1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0"/>
          <w:numId w:val="1"/>
        </w:numPr>
        <w:tabs>
          <w:tab w:val="left" w:pos="700"/>
        </w:tabs>
        <w:spacing w:line="237" w:lineRule="auto"/>
        <w:ind w:left="70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W zakresie danych osobowych Pana/Pani dotyczących, przysługują wam następujące prawa:</w:t>
      </w:r>
    </w:p>
    <w:p w:rsidR="00761CCB" w:rsidRPr="007F7045" w:rsidRDefault="00761CCB" w:rsidP="00623F66">
      <w:pPr>
        <w:spacing w:line="3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prawo dostępu do danych osobowych,</w:t>
      </w:r>
    </w:p>
    <w:p w:rsidR="00761CCB" w:rsidRPr="007F7045" w:rsidRDefault="00761CCB" w:rsidP="00623F66">
      <w:pPr>
        <w:numPr>
          <w:ilvl w:val="1"/>
          <w:numId w:val="1"/>
        </w:numPr>
        <w:tabs>
          <w:tab w:val="left" w:pos="1420"/>
        </w:tabs>
        <w:spacing w:line="237" w:lineRule="auto"/>
        <w:ind w:left="142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prawo sprostowania danych np. gdy są nieaktualnie lub nieprawdziwe,</w:t>
      </w:r>
    </w:p>
    <w:p w:rsidR="00761CCB" w:rsidRPr="007F7045" w:rsidRDefault="00761CCB" w:rsidP="00623F66">
      <w:pPr>
        <w:numPr>
          <w:ilvl w:val="1"/>
          <w:numId w:val="1"/>
        </w:numPr>
        <w:tabs>
          <w:tab w:val="left" w:pos="1420"/>
        </w:tabs>
        <w:spacing w:line="238" w:lineRule="auto"/>
        <w:ind w:left="142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prawo do usunięcia danych – prawo przysługuje w ramach przesłanek i na warunkach określonych w art. 17 RODO,</w:t>
      </w:r>
    </w:p>
    <w:p w:rsidR="00761CCB" w:rsidRPr="007F7045" w:rsidRDefault="00761CCB" w:rsidP="00623F66">
      <w:pPr>
        <w:spacing w:line="3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prawo ograniczenia przetwarzania – prawo przysługuje w ramach przesłanek i na warunkach określonych w art. 18</w:t>
      </w:r>
    </w:p>
    <w:p w:rsidR="00761CCB" w:rsidRPr="007F7045" w:rsidRDefault="00761CCB" w:rsidP="00623F66">
      <w:pPr>
        <w:spacing w:line="237" w:lineRule="auto"/>
        <w:ind w:left="1440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RODO,</w:t>
      </w:r>
    </w:p>
    <w:p w:rsidR="00761CCB" w:rsidRPr="007F7045" w:rsidRDefault="00761CCB" w:rsidP="00623F66">
      <w:pPr>
        <w:spacing w:line="8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1"/>
          <w:numId w:val="1"/>
        </w:numPr>
        <w:tabs>
          <w:tab w:val="left" w:pos="1416"/>
        </w:tabs>
        <w:spacing w:line="235" w:lineRule="auto"/>
        <w:ind w:left="144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prawo wniesienia sprzeciwu wobec przetwarzania – prawo przysługuje w ramach przesłanek i na warunkach określonych w art. 21 RODO,</w:t>
      </w:r>
    </w:p>
    <w:p w:rsidR="00761CCB" w:rsidRPr="007F7045" w:rsidRDefault="00761CCB" w:rsidP="00623F66">
      <w:pPr>
        <w:spacing w:line="1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761CCB" w:rsidRPr="007F7045" w:rsidRDefault="00761CCB" w:rsidP="00623F66">
      <w:pPr>
        <w:numPr>
          <w:ilvl w:val="1"/>
          <w:numId w:val="1"/>
        </w:numPr>
        <w:tabs>
          <w:tab w:val="left" w:pos="1420"/>
        </w:tabs>
        <w:spacing w:line="231" w:lineRule="auto"/>
        <w:ind w:left="1420" w:hanging="34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prawo wniesienia skargi do Prezesa Urzędu Ochrony Danych.</w:t>
      </w:r>
    </w:p>
    <w:p w:rsidR="00761CCB" w:rsidRPr="007F7045" w:rsidRDefault="00761CCB" w:rsidP="00623F66">
      <w:pPr>
        <w:numPr>
          <w:ilvl w:val="0"/>
          <w:numId w:val="1"/>
        </w:numPr>
        <w:tabs>
          <w:tab w:val="left" w:pos="706"/>
        </w:tabs>
        <w:spacing w:line="232" w:lineRule="auto"/>
        <w:ind w:left="720" w:hanging="363"/>
        <w:jc w:val="both"/>
        <w:rPr>
          <w:rFonts w:asciiTheme="minorHAnsi" w:eastAsia="Times New Roman" w:hAnsiTheme="minorHAnsi" w:cstheme="minorHAnsi"/>
          <w:sz w:val="16"/>
        </w:rPr>
      </w:pPr>
      <w:r w:rsidRPr="007F7045">
        <w:rPr>
          <w:rFonts w:asciiTheme="minorHAnsi" w:eastAsia="Times New Roman" w:hAnsiTheme="minorHAnsi" w:cstheme="minorHAnsi"/>
          <w:sz w:val="16"/>
        </w:rPr>
        <w:t>Odbiorcami danych osobowych mogą być podmioty uprawnione na podstawie przepisów prawa lub umowy powierzenia przetwarzania danych.</w:t>
      </w:r>
    </w:p>
    <w:p w:rsidR="00761CCB" w:rsidRPr="007F7045" w:rsidRDefault="00761CCB" w:rsidP="00623F66">
      <w:pPr>
        <w:spacing w:line="4" w:lineRule="exact"/>
        <w:jc w:val="both"/>
        <w:rPr>
          <w:rFonts w:asciiTheme="minorHAnsi" w:eastAsia="Times New Roman" w:hAnsiTheme="minorHAnsi" w:cstheme="minorHAnsi"/>
          <w:sz w:val="16"/>
        </w:rPr>
      </w:pPr>
    </w:p>
    <w:p w:rsidR="00F922EF" w:rsidRPr="00623F66" w:rsidRDefault="00761CCB" w:rsidP="00623F6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3"/>
        <w:jc w:val="both"/>
        <w:rPr>
          <w:rFonts w:asciiTheme="minorHAnsi" w:eastAsia="Times New Roman" w:hAnsiTheme="minorHAnsi" w:cstheme="minorHAnsi"/>
          <w:sz w:val="16"/>
        </w:rPr>
      </w:pPr>
      <w:r w:rsidRPr="00623F66">
        <w:rPr>
          <w:rFonts w:asciiTheme="minorHAnsi" w:eastAsia="Times New Roman" w:hAnsiTheme="minorHAnsi" w:cstheme="minorHAnsi"/>
          <w:sz w:val="16"/>
        </w:rPr>
        <w:t xml:space="preserve">Administrator nie podejmuje zautomatyzowanych decyzji w indywidualnych </w:t>
      </w:r>
      <w:r w:rsidR="00623F66" w:rsidRPr="00623F66">
        <w:rPr>
          <w:rFonts w:asciiTheme="minorHAnsi" w:eastAsia="Times New Roman" w:hAnsiTheme="minorHAnsi" w:cstheme="minorHAnsi"/>
          <w:sz w:val="16"/>
        </w:rPr>
        <w:t>przypadkach, w tym profilowani</w:t>
      </w:r>
      <w:r w:rsidR="00623F66">
        <w:rPr>
          <w:rFonts w:asciiTheme="minorHAnsi" w:eastAsia="Times New Roman" w:hAnsiTheme="minorHAnsi" w:cstheme="minorHAnsi"/>
          <w:sz w:val="16"/>
        </w:rPr>
        <w:t>.</w:t>
      </w:r>
    </w:p>
    <w:sectPr w:rsidR="00F922EF" w:rsidRPr="00623F66" w:rsidSect="00623F6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EF"/>
    <w:rsid w:val="001138A9"/>
    <w:rsid w:val="003A5B5D"/>
    <w:rsid w:val="00623F66"/>
    <w:rsid w:val="00761CCB"/>
    <w:rsid w:val="00763453"/>
    <w:rsid w:val="00A63F48"/>
    <w:rsid w:val="00CA375E"/>
    <w:rsid w:val="00E01435"/>
    <w:rsid w:val="00F62362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3D2C-A5A7-44B4-85DE-1B60710C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82E3-263A-403E-AA55-444E25BD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Hello</cp:lastModifiedBy>
  <cp:revision>2</cp:revision>
  <cp:lastPrinted>2022-05-31T13:35:00Z</cp:lastPrinted>
  <dcterms:created xsi:type="dcterms:W3CDTF">2023-06-02T05:31:00Z</dcterms:created>
  <dcterms:modified xsi:type="dcterms:W3CDTF">2023-06-02T05:31:00Z</dcterms:modified>
</cp:coreProperties>
</file>