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FFA" w14:textId="1B8658A4" w:rsidR="000400B2" w:rsidRDefault="00A864C9" w:rsidP="000400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imię i nazwisko rodzica kandydata </w:t>
      </w:r>
    </w:p>
    <w:p w14:paraId="0C0357DC" w14:textId="77777777" w:rsidR="000400B2" w:rsidRDefault="000400B2" w:rsidP="000400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B4EAE" w14:textId="77777777" w:rsidR="000400B2" w:rsidRDefault="00A864C9" w:rsidP="000400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87FF5F8" w14:textId="774E42F3" w:rsidR="00A864C9" w:rsidRPr="000400B2" w:rsidRDefault="00A864C9" w:rsidP="000400B2">
      <w:pPr>
        <w:spacing w:after="0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BE937" w14:textId="77777777" w:rsidR="00A864C9" w:rsidRDefault="00A864C9" w:rsidP="00A864C9">
      <w:pPr>
        <w:pStyle w:val="Normalny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</w:t>
      </w:r>
      <w:r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400B2">
        <w:rPr>
          <w:rStyle w:val="Domylnaczcionkaakapitu1"/>
          <w:rFonts w:ascii="Times New Roman" w:hAnsi="Times New Roman"/>
          <w:sz w:val="20"/>
          <w:szCs w:val="20"/>
        </w:rPr>
        <w:t>adres do korespondencji</w:t>
      </w:r>
    </w:p>
    <w:p w14:paraId="63FE91D9" w14:textId="77777777" w:rsidR="00A864C9" w:rsidRDefault="00A864C9" w:rsidP="00A864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Szkoły Podstawowej</w:t>
      </w:r>
    </w:p>
    <w:p w14:paraId="382E1022" w14:textId="77777777" w:rsidR="00A864C9" w:rsidRDefault="008C3626" w:rsidP="008C3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864C9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Krzyżanowie</w:t>
      </w:r>
      <w:r w:rsidR="00A864C9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DAD22" w14:textId="77777777" w:rsidR="00A864C9" w:rsidRDefault="00A864C9" w:rsidP="00A864C9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14:paraId="2557E7D1" w14:textId="77777777" w:rsidR="00A864C9" w:rsidRDefault="00A864C9" w:rsidP="00A864C9">
      <w:pPr>
        <w:pStyle w:val="Normalny1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3864F712" w14:textId="77777777" w:rsidR="00A864C9" w:rsidRDefault="00A864C9" w:rsidP="00A864C9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o przyjęcie dziecka zamieszkałego poza obwodem szkoły do I klasy</w:t>
      </w:r>
    </w:p>
    <w:p w14:paraId="14674595" w14:textId="77777777" w:rsidR="00A864C9" w:rsidRDefault="00A864C9" w:rsidP="00A864C9">
      <w:pPr>
        <w:pStyle w:val="Normalny1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w </w:t>
      </w:r>
      <w:r w:rsidR="008C3626">
        <w:rPr>
          <w:rFonts w:ascii="Times New Roman" w:hAnsi="Times New Roman"/>
          <w:b/>
          <w:sz w:val="24"/>
          <w:szCs w:val="24"/>
        </w:rPr>
        <w:t>Krzyżanowie</w:t>
      </w:r>
    </w:p>
    <w:p w14:paraId="6A6347A8" w14:textId="71D31E4B" w:rsidR="00A864C9" w:rsidRDefault="00A864C9" w:rsidP="00A864C9">
      <w:pPr>
        <w:pStyle w:val="Normalny1"/>
        <w:jc w:val="both"/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I. Dane osobowe kandydata i rodziców</w:t>
      </w:r>
      <w:r>
        <w:rPr>
          <w:rStyle w:val="Domylnaczcionkaakapitu1"/>
          <w:rFonts w:ascii="Times New Roman" w:hAnsi="Times New Roman"/>
          <w:sz w:val="20"/>
          <w:szCs w:val="20"/>
        </w:rPr>
        <w:t>(</w:t>
      </w:r>
      <w:r>
        <w:rPr>
          <w:rStyle w:val="Domylnaczcionkaakapitu1"/>
          <w:rFonts w:ascii="Times New Roman" w:hAnsi="Times New Roman"/>
          <w:i/>
          <w:sz w:val="20"/>
          <w:szCs w:val="20"/>
        </w:rPr>
        <w:t>Tabelę proszę wypełnić komputerowo lub czytelnie literami drukowanymi).</w:t>
      </w:r>
    </w:p>
    <w:tbl>
      <w:tblPr>
        <w:tblW w:w="10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78"/>
        <w:gridCol w:w="843"/>
        <w:gridCol w:w="1576"/>
        <w:gridCol w:w="290"/>
        <w:gridCol w:w="2482"/>
      </w:tblGrid>
      <w:tr w:rsidR="00A864C9" w14:paraId="74BC001F" w14:textId="77777777" w:rsidTr="00BD69DC">
        <w:tc>
          <w:tcPr>
            <w:tcW w:w="710" w:type="dxa"/>
            <w:shd w:val="clear" w:color="auto" w:fill="auto"/>
          </w:tcPr>
          <w:p w14:paraId="7DC0E3A0" w14:textId="080FE245" w:rsidR="00A864C9" w:rsidRDefault="000400B2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864C9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9469" w:type="dxa"/>
            <w:gridSpan w:val="5"/>
            <w:shd w:val="clear" w:color="auto" w:fill="auto"/>
          </w:tcPr>
          <w:p w14:paraId="6BE96B08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 kandydata</w:t>
            </w:r>
          </w:p>
        </w:tc>
      </w:tr>
      <w:tr w:rsidR="00A864C9" w14:paraId="102220D9" w14:textId="77777777" w:rsidTr="00BD69DC">
        <w:trPr>
          <w:trHeight w:val="426"/>
        </w:trPr>
        <w:tc>
          <w:tcPr>
            <w:tcW w:w="710" w:type="dxa"/>
            <w:shd w:val="clear" w:color="auto" w:fill="auto"/>
          </w:tcPr>
          <w:p w14:paraId="6B5DACF4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  <w:shd w:val="clear" w:color="auto" w:fill="auto"/>
          </w:tcPr>
          <w:p w14:paraId="03C10B0C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191" w:type="dxa"/>
            <w:gridSpan w:val="4"/>
            <w:shd w:val="clear" w:color="auto" w:fill="auto"/>
          </w:tcPr>
          <w:p w14:paraId="1FD18F52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40CF6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4EC1F9DC" w14:textId="77777777" w:rsidTr="00BD69DC">
        <w:tc>
          <w:tcPr>
            <w:tcW w:w="710" w:type="dxa"/>
            <w:shd w:val="clear" w:color="auto" w:fill="auto"/>
          </w:tcPr>
          <w:p w14:paraId="0852D264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  <w:shd w:val="clear" w:color="auto" w:fill="auto"/>
          </w:tcPr>
          <w:p w14:paraId="6C5E0A96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5191" w:type="dxa"/>
            <w:gridSpan w:val="4"/>
            <w:shd w:val="clear" w:color="auto" w:fill="auto"/>
          </w:tcPr>
          <w:p w14:paraId="6EC90889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96D47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3DD3FD35" w14:textId="77777777" w:rsidTr="00BD69DC">
        <w:tc>
          <w:tcPr>
            <w:tcW w:w="710" w:type="dxa"/>
            <w:shd w:val="clear" w:color="auto" w:fill="auto"/>
          </w:tcPr>
          <w:p w14:paraId="029B4830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  <w:shd w:val="clear" w:color="auto" w:fill="auto"/>
          </w:tcPr>
          <w:p w14:paraId="1A2D160F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191" w:type="dxa"/>
            <w:gridSpan w:val="4"/>
            <w:shd w:val="clear" w:color="auto" w:fill="auto"/>
          </w:tcPr>
          <w:p w14:paraId="4EB3EEE7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0043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70C74657" w14:textId="77777777" w:rsidTr="00BD69DC">
        <w:tc>
          <w:tcPr>
            <w:tcW w:w="710" w:type="dxa"/>
            <w:shd w:val="clear" w:color="auto" w:fill="auto"/>
          </w:tcPr>
          <w:p w14:paraId="08A59F31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  <w:shd w:val="clear" w:color="auto" w:fill="auto"/>
          </w:tcPr>
          <w:p w14:paraId="54D8D279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B2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5191" w:type="dxa"/>
            <w:gridSpan w:val="4"/>
            <w:shd w:val="clear" w:color="auto" w:fill="auto"/>
          </w:tcPr>
          <w:p w14:paraId="1D0F443A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177F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13953FD1" w14:textId="77777777" w:rsidTr="00BD69DC">
        <w:tc>
          <w:tcPr>
            <w:tcW w:w="710" w:type="dxa"/>
            <w:shd w:val="clear" w:color="auto" w:fill="auto"/>
          </w:tcPr>
          <w:p w14:paraId="27E26454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  <w:shd w:val="clear" w:color="auto" w:fill="auto"/>
          </w:tcPr>
          <w:p w14:paraId="332FB392" w14:textId="77777777" w:rsidR="00A864C9" w:rsidRDefault="00A864C9" w:rsidP="00302E80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PESEL kandydata </w:t>
            </w:r>
            <w:r>
              <w:rPr>
                <w:rStyle w:val="Domylnaczcionkaakapitu1"/>
                <w:rFonts w:ascii="Times New Roman" w:hAnsi="Times New Roman"/>
                <w:sz w:val="20"/>
                <w:szCs w:val="20"/>
              </w:rPr>
              <w:t xml:space="preserve">w przypadku braku PESEL seria i numer paszportu lub innego dokumentu potwierdzającego tożsamość </w:t>
            </w:r>
          </w:p>
        </w:tc>
        <w:tc>
          <w:tcPr>
            <w:tcW w:w="5191" w:type="dxa"/>
            <w:gridSpan w:val="4"/>
            <w:shd w:val="clear" w:color="auto" w:fill="auto"/>
          </w:tcPr>
          <w:p w14:paraId="4808C5B3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641BF6F0" w14:textId="77777777" w:rsidTr="00BD69DC">
        <w:trPr>
          <w:trHeight w:val="300"/>
        </w:trPr>
        <w:tc>
          <w:tcPr>
            <w:tcW w:w="710" w:type="dxa"/>
            <w:vMerge w:val="restart"/>
            <w:shd w:val="clear" w:color="auto" w:fill="auto"/>
          </w:tcPr>
          <w:p w14:paraId="5FBDFBF5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8" w:type="dxa"/>
            <w:vMerge w:val="restart"/>
            <w:shd w:val="clear" w:color="auto" w:fill="auto"/>
          </w:tcPr>
          <w:p w14:paraId="1677C757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miejsca </w:t>
            </w:r>
            <w:r w:rsidRPr="000400B2"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</w:t>
            </w:r>
          </w:p>
        </w:tc>
        <w:tc>
          <w:tcPr>
            <w:tcW w:w="2709" w:type="dxa"/>
            <w:gridSpan w:val="3"/>
            <w:shd w:val="clear" w:color="auto" w:fill="auto"/>
          </w:tcPr>
          <w:p w14:paraId="0C270636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482" w:type="dxa"/>
            <w:shd w:val="clear" w:color="auto" w:fill="auto"/>
          </w:tcPr>
          <w:p w14:paraId="50260289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C0F18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5F2CA6FD" w14:textId="77777777" w:rsidTr="00BD69DC">
        <w:trPr>
          <w:trHeight w:val="258"/>
        </w:trPr>
        <w:tc>
          <w:tcPr>
            <w:tcW w:w="710" w:type="dxa"/>
            <w:vMerge/>
            <w:shd w:val="clear" w:color="auto" w:fill="auto"/>
          </w:tcPr>
          <w:p w14:paraId="1FDD529F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14:paraId="08B753CA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shd w:val="clear" w:color="auto" w:fill="auto"/>
          </w:tcPr>
          <w:p w14:paraId="7C161E6E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482" w:type="dxa"/>
            <w:shd w:val="clear" w:color="auto" w:fill="auto"/>
          </w:tcPr>
          <w:p w14:paraId="779A6F0C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20C2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0C85060D" w14:textId="77777777" w:rsidTr="00BD69DC">
        <w:trPr>
          <w:trHeight w:val="240"/>
        </w:trPr>
        <w:tc>
          <w:tcPr>
            <w:tcW w:w="710" w:type="dxa"/>
            <w:vMerge/>
            <w:shd w:val="clear" w:color="auto" w:fill="auto"/>
          </w:tcPr>
          <w:p w14:paraId="4F0F2322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14:paraId="12C3A66C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shd w:val="clear" w:color="auto" w:fill="auto"/>
          </w:tcPr>
          <w:p w14:paraId="76D43341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82" w:type="dxa"/>
            <w:shd w:val="clear" w:color="auto" w:fill="auto"/>
          </w:tcPr>
          <w:p w14:paraId="45BF4364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93A0E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1A2955B6" w14:textId="77777777" w:rsidTr="00BD69DC">
        <w:trPr>
          <w:trHeight w:val="300"/>
        </w:trPr>
        <w:tc>
          <w:tcPr>
            <w:tcW w:w="710" w:type="dxa"/>
            <w:vMerge/>
            <w:shd w:val="clear" w:color="auto" w:fill="auto"/>
          </w:tcPr>
          <w:p w14:paraId="6645E7D4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14:paraId="22DB9851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shd w:val="clear" w:color="auto" w:fill="auto"/>
          </w:tcPr>
          <w:p w14:paraId="5D6F2F45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domu/mieszkania</w:t>
            </w:r>
          </w:p>
        </w:tc>
        <w:tc>
          <w:tcPr>
            <w:tcW w:w="2482" w:type="dxa"/>
            <w:shd w:val="clear" w:color="auto" w:fill="auto"/>
          </w:tcPr>
          <w:p w14:paraId="0D754DB9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37C02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66997E22" w14:textId="77777777" w:rsidTr="00BD69DC">
        <w:tc>
          <w:tcPr>
            <w:tcW w:w="710" w:type="dxa"/>
            <w:shd w:val="clear" w:color="auto" w:fill="auto"/>
          </w:tcPr>
          <w:p w14:paraId="3EC9D9B2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8" w:type="dxa"/>
            <w:shd w:val="clear" w:color="auto" w:fill="auto"/>
          </w:tcPr>
          <w:p w14:paraId="60B14C71" w14:textId="65470D39" w:rsidR="00A864C9" w:rsidRDefault="00A864C9" w:rsidP="006D78DC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Pr="000400B2">
              <w:rPr>
                <w:rFonts w:ascii="Times New Roman" w:hAnsi="Times New Roman"/>
                <w:b/>
                <w:sz w:val="24"/>
                <w:szCs w:val="24"/>
              </w:rPr>
              <w:t>zameldowania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 xml:space="preserve"> kandydata, jeżeli jest inny niż adres </w:t>
            </w:r>
            <w:r w:rsidR="006D78DC">
              <w:rPr>
                <w:rFonts w:ascii="Times New Roman" w:hAnsi="Times New Roman"/>
                <w:sz w:val="24"/>
                <w:szCs w:val="24"/>
              </w:rPr>
              <w:t xml:space="preserve"> zamieszkania</w:t>
            </w:r>
          </w:p>
        </w:tc>
        <w:tc>
          <w:tcPr>
            <w:tcW w:w="5191" w:type="dxa"/>
            <w:gridSpan w:val="4"/>
            <w:shd w:val="clear" w:color="auto" w:fill="auto"/>
          </w:tcPr>
          <w:p w14:paraId="0CCE6F88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6A37E8CC" w14:textId="77777777" w:rsidTr="00BD69DC">
        <w:trPr>
          <w:trHeight w:val="315"/>
        </w:trPr>
        <w:tc>
          <w:tcPr>
            <w:tcW w:w="710" w:type="dxa"/>
            <w:vMerge w:val="restart"/>
            <w:shd w:val="clear" w:color="auto" w:fill="auto"/>
          </w:tcPr>
          <w:p w14:paraId="2988D45E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  <w:vMerge w:val="restart"/>
            <w:shd w:val="clear" w:color="auto" w:fill="auto"/>
          </w:tcPr>
          <w:p w14:paraId="0147D0DA" w14:textId="25D9865A" w:rsidR="00A864C9" w:rsidRDefault="000400B2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A864C9">
              <w:rPr>
                <w:rFonts w:ascii="Times New Roman" w:hAnsi="Times New Roman" w:cs="Times New Roman"/>
                <w:sz w:val="24"/>
                <w:szCs w:val="24"/>
              </w:rPr>
              <w:t xml:space="preserve"> i nazwiska rodziców</w:t>
            </w:r>
          </w:p>
        </w:tc>
        <w:tc>
          <w:tcPr>
            <w:tcW w:w="5191" w:type="dxa"/>
            <w:gridSpan w:val="4"/>
            <w:shd w:val="clear" w:color="auto" w:fill="auto"/>
          </w:tcPr>
          <w:p w14:paraId="3B23DF3D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</w:tr>
      <w:tr w:rsidR="00A864C9" w14:paraId="1C233269" w14:textId="77777777" w:rsidTr="00BD69DC">
        <w:trPr>
          <w:trHeight w:val="240"/>
        </w:trPr>
        <w:tc>
          <w:tcPr>
            <w:tcW w:w="710" w:type="dxa"/>
            <w:vMerge/>
            <w:shd w:val="clear" w:color="auto" w:fill="auto"/>
          </w:tcPr>
          <w:p w14:paraId="7DEAC3E8" w14:textId="77777777" w:rsidR="00A864C9" w:rsidRDefault="00A864C9" w:rsidP="00302E80">
            <w:pPr>
              <w:snapToGrid w:val="0"/>
            </w:pPr>
          </w:p>
        </w:tc>
        <w:tc>
          <w:tcPr>
            <w:tcW w:w="4278" w:type="dxa"/>
            <w:vMerge/>
            <w:shd w:val="clear" w:color="auto" w:fill="auto"/>
          </w:tcPr>
          <w:p w14:paraId="326A8767" w14:textId="77777777" w:rsidR="00A864C9" w:rsidRDefault="00A864C9" w:rsidP="00302E80">
            <w:pPr>
              <w:snapToGrid w:val="0"/>
            </w:pPr>
          </w:p>
        </w:tc>
        <w:tc>
          <w:tcPr>
            <w:tcW w:w="5191" w:type="dxa"/>
            <w:gridSpan w:val="4"/>
            <w:shd w:val="clear" w:color="auto" w:fill="auto"/>
          </w:tcPr>
          <w:p w14:paraId="3BD95874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A864C9" w14:paraId="0E14B69D" w14:textId="77777777" w:rsidTr="00BD69DC">
        <w:trPr>
          <w:trHeight w:val="300"/>
        </w:trPr>
        <w:tc>
          <w:tcPr>
            <w:tcW w:w="710" w:type="dxa"/>
            <w:shd w:val="clear" w:color="auto" w:fill="auto"/>
          </w:tcPr>
          <w:p w14:paraId="0D519893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8" w:type="dxa"/>
            <w:shd w:val="clear" w:color="auto" w:fill="auto"/>
          </w:tcPr>
          <w:p w14:paraId="0E56FC3F" w14:textId="77777777" w:rsidR="00A864C9" w:rsidRDefault="00A864C9" w:rsidP="00302E80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miejsca zamieszkania rodziców, </w:t>
            </w:r>
          </w:p>
          <w:p w14:paraId="3A17C33F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jeżeli jest inny niż adres dziecka </w:t>
            </w:r>
          </w:p>
        </w:tc>
        <w:tc>
          <w:tcPr>
            <w:tcW w:w="5191" w:type="dxa"/>
            <w:gridSpan w:val="4"/>
            <w:shd w:val="clear" w:color="auto" w:fill="auto"/>
          </w:tcPr>
          <w:p w14:paraId="3CAA10DE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4883" w14:textId="2503DEB3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7C82DD69" w14:textId="77777777" w:rsidTr="00BD69DC">
        <w:trPr>
          <w:trHeight w:val="285"/>
        </w:trPr>
        <w:tc>
          <w:tcPr>
            <w:tcW w:w="710" w:type="dxa"/>
            <w:vMerge w:val="restart"/>
            <w:shd w:val="clear" w:color="auto" w:fill="auto"/>
          </w:tcPr>
          <w:p w14:paraId="4BAE639A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7C2FD81E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FA8C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AC3F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6A920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  <w:shd w:val="clear" w:color="auto" w:fill="auto"/>
          </w:tcPr>
          <w:p w14:paraId="2C333254" w14:textId="77777777" w:rsidR="00A864C9" w:rsidRDefault="00A864C9" w:rsidP="00302E80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 i numery telefonów rodziców</w:t>
            </w:r>
          </w:p>
          <w:p w14:paraId="431E842D" w14:textId="77777777" w:rsidR="00A864C9" w:rsidRDefault="00A864C9" w:rsidP="00302E80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18D04" w14:textId="77777777" w:rsidR="00A864C9" w:rsidRDefault="00A864C9" w:rsidP="00302E80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B7DB1" w14:textId="77777777" w:rsidR="00A864C9" w:rsidRDefault="00A864C9" w:rsidP="00302E80">
            <w:pPr>
              <w:pStyle w:val="Normalny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3B219B5C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1576" w:type="dxa"/>
            <w:shd w:val="clear" w:color="auto" w:fill="auto"/>
          </w:tcPr>
          <w:p w14:paraId="1351EAC5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48A852F2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4FD72841" w14:textId="77777777" w:rsidTr="00BD69DC">
        <w:trPr>
          <w:trHeight w:val="252"/>
        </w:trPr>
        <w:tc>
          <w:tcPr>
            <w:tcW w:w="710" w:type="dxa"/>
            <w:vMerge/>
            <w:shd w:val="clear" w:color="auto" w:fill="auto"/>
          </w:tcPr>
          <w:p w14:paraId="4374FAA2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14:paraId="79BFEB7F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2BA4E63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505E117E" w14:textId="77777777" w:rsidR="00A864C9" w:rsidRDefault="00A864C9" w:rsidP="000400B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14:paraId="43D1ED55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14:paraId="678AB88F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11C4146E" w14:textId="77777777" w:rsidTr="00BD69DC">
        <w:trPr>
          <w:trHeight w:val="165"/>
        </w:trPr>
        <w:tc>
          <w:tcPr>
            <w:tcW w:w="710" w:type="dxa"/>
            <w:vMerge/>
            <w:shd w:val="clear" w:color="auto" w:fill="auto"/>
          </w:tcPr>
          <w:p w14:paraId="0C302B72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14:paraId="2EFF621F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16641176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1576" w:type="dxa"/>
            <w:shd w:val="clear" w:color="auto" w:fill="auto"/>
          </w:tcPr>
          <w:p w14:paraId="17FE9950" w14:textId="77777777" w:rsidR="00A864C9" w:rsidRDefault="00A864C9" w:rsidP="00302E80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1D4C4371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C9" w14:paraId="6236F7C5" w14:textId="77777777" w:rsidTr="00BD69DC">
        <w:trPr>
          <w:trHeight w:val="96"/>
        </w:trPr>
        <w:tc>
          <w:tcPr>
            <w:tcW w:w="710" w:type="dxa"/>
            <w:vMerge/>
            <w:shd w:val="clear" w:color="auto" w:fill="auto"/>
          </w:tcPr>
          <w:p w14:paraId="2A50734A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14:paraId="6B63A19E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83C0C07" w14:textId="77777777" w:rsidR="00A864C9" w:rsidRDefault="00A864C9" w:rsidP="00302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62A65C75" w14:textId="77777777" w:rsidR="00A864C9" w:rsidRDefault="00A864C9" w:rsidP="000400B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2335CE45" w14:textId="77777777" w:rsidR="00A864C9" w:rsidRDefault="00A864C9" w:rsidP="00302E80">
            <w:pPr>
              <w:pStyle w:val="Akapitzlist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ED803" w14:textId="77777777" w:rsidR="000400B2" w:rsidRDefault="000400B2" w:rsidP="00A864C9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71CC1E13" w14:textId="714B6CEE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Przygotowanie przedszkolne (wypełnić odpowiednie):</w:t>
      </w:r>
    </w:p>
    <w:p w14:paraId="3EAAB31E" w14:textId="2080DA9D" w:rsidR="00A864C9" w:rsidRDefault="000400B2" w:rsidP="000400B2">
      <w:pPr>
        <w:pStyle w:val="Akapitzlist1"/>
        <w:tabs>
          <w:tab w:val="left" w:pos="720"/>
          <w:tab w:val="left" w:pos="1440"/>
        </w:tabs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64C9">
        <w:rPr>
          <w:rFonts w:ascii="Times New Roman" w:hAnsi="Times New Roman" w:cs="Times New Roman"/>
          <w:sz w:val="24"/>
          <w:szCs w:val="24"/>
        </w:rPr>
        <w:t>Dziecko odbyło roczne przygotowanie przedszkolne 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 </w:t>
      </w:r>
      <w:r w:rsidR="00A864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5A65540" w14:textId="6EB68376" w:rsidR="00A864C9" w:rsidRDefault="000400B2" w:rsidP="000400B2">
      <w:pPr>
        <w:pStyle w:val="Akapitzlist1"/>
        <w:tabs>
          <w:tab w:val="left" w:pos="720"/>
          <w:tab w:val="left" w:pos="1440"/>
        </w:tabs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64C9">
        <w:rPr>
          <w:rFonts w:ascii="Times New Roman" w:hAnsi="Times New Roman" w:cs="Times New Roman"/>
          <w:sz w:val="24"/>
          <w:szCs w:val="24"/>
        </w:rPr>
        <w:t>Dziecko nie odbyło rocznego przygo</w:t>
      </w:r>
      <w:r>
        <w:rPr>
          <w:rFonts w:ascii="Times New Roman" w:hAnsi="Times New Roman" w:cs="Times New Roman"/>
          <w:sz w:val="24"/>
          <w:szCs w:val="24"/>
        </w:rPr>
        <w:t xml:space="preserve">towania przedszkolnego z powodu …………………... </w:t>
      </w:r>
      <w:r w:rsidR="00A864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49213970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Szkoła obwodowa i/lub szkoła w której dotychczas dziecko uczęszczało</w:t>
      </w:r>
    </w:p>
    <w:p w14:paraId="1AA55894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szkoły, do której dziecko przynależy obwodem szkolnym (wypełnić                         w przypadku, gdy dziecko nie jest zameldowane w obwodzie SP </w:t>
      </w:r>
      <w:r w:rsidR="008C3626">
        <w:rPr>
          <w:rFonts w:ascii="Times New Roman" w:hAnsi="Times New Roman"/>
          <w:sz w:val="24"/>
          <w:szCs w:val="24"/>
        </w:rPr>
        <w:t>Krzyżanów</w:t>
      </w:r>
      <w:r>
        <w:rPr>
          <w:rFonts w:ascii="Times New Roman" w:hAnsi="Times New Roman"/>
          <w:sz w:val="24"/>
          <w:szCs w:val="24"/>
        </w:rPr>
        <w:t>).</w:t>
      </w:r>
    </w:p>
    <w:p w14:paraId="5443E5E7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szkoły.....................................................................................................................</w:t>
      </w:r>
    </w:p>
    <w:p w14:paraId="4BD7BB57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E3ACC14" w14:textId="6F12A349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szkoły, do której dziecko dotychczas uczęszczało ……………………………</w:t>
      </w:r>
      <w:r w:rsidR="000400B2">
        <w:rPr>
          <w:rFonts w:ascii="Times New Roman" w:hAnsi="Times New Roman"/>
          <w:sz w:val="24"/>
          <w:szCs w:val="24"/>
        </w:rPr>
        <w:t>...</w:t>
      </w:r>
    </w:p>
    <w:p w14:paraId="2F0EC9AD" w14:textId="5C2F669A" w:rsidR="00A864C9" w:rsidRDefault="00A864C9" w:rsidP="00A864C9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55BC697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IV. Informacja o złożeniu wniosku o przyjęcie kandydata do publicznych szkół podstawowych</w:t>
      </w:r>
      <w:r>
        <w:rPr>
          <w:rStyle w:val="Domylnaczcionkaakapitu1"/>
          <w:rFonts w:ascii="Times New Roman" w:hAnsi="Times New Roman"/>
          <w:b/>
          <w:position w:val="17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i/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14:paraId="0CDE7968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Pierwszy wybór- nazwa szkoły i adres szkoły</w:t>
      </w:r>
    </w:p>
    <w:p w14:paraId="4DE4497F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</w:t>
      </w:r>
    </w:p>
    <w:p w14:paraId="49E46840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Drugi wybór- nazwa szkoły i adres szkoły</w:t>
      </w:r>
    </w:p>
    <w:p w14:paraId="5A80344B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</w:t>
      </w:r>
    </w:p>
    <w:p w14:paraId="0363014F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Trzeci wybór- nazwa szkoły i adres szkoły</w:t>
      </w:r>
    </w:p>
    <w:p w14:paraId="0835E1EF" w14:textId="77777777" w:rsidR="00A864C9" w:rsidRDefault="00A864C9" w:rsidP="00A864C9">
      <w:pPr>
        <w:pStyle w:val="Normalny1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</w:t>
      </w:r>
    </w:p>
    <w:p w14:paraId="16294413" w14:textId="77777777" w:rsidR="00A864C9" w:rsidRDefault="00A864C9" w:rsidP="00A864C9">
      <w:pPr>
        <w:pStyle w:val="Normalny1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V. Czy dziecko będzie korzystało ze świetlicy szkolnej?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TAK / NIE </w:t>
      </w:r>
      <w:r>
        <w:rPr>
          <w:rStyle w:val="Domylnaczcionkaakapitu1"/>
          <w:rFonts w:ascii="Times New Roman" w:hAnsi="Times New Roman"/>
          <w:i/>
          <w:sz w:val="20"/>
          <w:szCs w:val="20"/>
        </w:rPr>
        <w:t>(proszę zakreślić właściwą odpowiedź i podać w jakich godzinach)           …………………….</w:t>
      </w: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</w:t>
      </w:r>
    </w:p>
    <w:p w14:paraId="18B011A4" w14:textId="77777777" w:rsidR="000400B2" w:rsidRDefault="000400B2" w:rsidP="000400B2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VI. Rodzeństwo kandydata (dziecka) uczęszcza do Szkoły Podstawowej w Krzyżanowie 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TAK / NIE </w:t>
      </w:r>
      <w:r>
        <w:rPr>
          <w:rStyle w:val="Domylnaczcionkaakapitu1"/>
          <w:rFonts w:ascii="Times New Roman" w:hAnsi="Times New Roman"/>
          <w:i/>
          <w:sz w:val="20"/>
          <w:szCs w:val="20"/>
        </w:rPr>
        <w:t>(proszę zakreślić właściwą odpowiedź).</w:t>
      </w:r>
    </w:p>
    <w:p w14:paraId="28CFF97F" w14:textId="77777777" w:rsidR="00A03365" w:rsidRDefault="00A03365" w:rsidP="00A864C9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5B0EF949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</w:t>
      </w:r>
    </w:p>
    <w:p w14:paraId="687E419B" w14:textId="77777777" w:rsidR="00A864C9" w:rsidRDefault="00A864C9" w:rsidP="00A864C9">
      <w:pPr>
        <w:pStyle w:val="Akapitzlist1"/>
        <w:numPr>
          <w:ilvl w:val="0"/>
          <w:numId w:val="2"/>
        </w:numPr>
        <w:tabs>
          <w:tab w:val="left" w:pos="1440"/>
        </w:tabs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zawarte w niniejszym wniosku i załącznikach do wniosku będą wykorzystywane wyłącznie dla potrzeb związanych z postępowaniem rekrutacyjnym, prowadzonym na podstawie Ustawy z dnia 7 września 1991 r. o systemie oświaty (Dz. U. z 2004 r. Nr 256, poz. 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4EA7BA37" w14:textId="77777777" w:rsidR="00A864C9" w:rsidRDefault="00A864C9" w:rsidP="00A864C9">
      <w:pPr>
        <w:pStyle w:val="Normalny1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wnioskodawcy:</w:t>
      </w:r>
    </w:p>
    <w:p w14:paraId="139FA0D5" w14:textId="77777777" w:rsidR="00A864C9" w:rsidRDefault="00A864C9" w:rsidP="00A864C9">
      <w:pPr>
        <w:pStyle w:val="Akapitzlist1"/>
        <w:numPr>
          <w:ilvl w:val="0"/>
          <w:numId w:val="3"/>
        </w:numPr>
        <w:tabs>
          <w:tab w:val="left" w:pos="1440"/>
        </w:tabs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Oświadczam, pod rygorem odpowiedzialności karnej, że podane w zgłoszeniu dane są zgodne z aktualnym stanem faktycznym,</w:t>
      </w:r>
    </w:p>
    <w:p w14:paraId="6DE9BE7A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789A3B81" w14:textId="77777777" w:rsidR="000400B2" w:rsidRPr="00E62A86" w:rsidRDefault="000400B2" w:rsidP="000400B2">
      <w:pPr>
        <w:spacing w:after="0"/>
        <w:jc w:val="both"/>
        <w:rPr>
          <w:rFonts w:ascii="Times New Roman" w:hAnsi="Times New Roman" w:cs="Times New Roman"/>
          <w:b/>
        </w:rPr>
      </w:pPr>
      <w:r w:rsidRPr="00E62A86">
        <w:rPr>
          <w:rFonts w:ascii="Times New Roman" w:hAnsi="Times New Roman" w:cs="Times New Roman"/>
          <w:b/>
        </w:rPr>
        <w:t>Wyrażam zgodę na przetwarzanie danych moich oraz mojego dziecka w celach związanych                 z rekrutacją do szkoły.</w:t>
      </w:r>
    </w:p>
    <w:p w14:paraId="4FE9C0FE" w14:textId="77777777" w:rsidR="000400B2" w:rsidRDefault="000400B2" w:rsidP="000400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59DB74D" w14:textId="77777777" w:rsidR="000400B2" w:rsidRPr="00EF6E5D" w:rsidRDefault="000400B2" w:rsidP="000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 …………………………………….... </w:t>
      </w:r>
    </w:p>
    <w:p w14:paraId="1E8DD573" w14:textId="77777777" w:rsidR="000400B2" w:rsidRDefault="000400B2" w:rsidP="000400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EF6E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F6E5D">
        <w:rPr>
          <w:rFonts w:ascii="Times New Roman" w:hAnsi="Times New Roman" w:cs="Times New Roman"/>
          <w:sz w:val="16"/>
          <w:szCs w:val="16"/>
        </w:rPr>
        <w:t xml:space="preserve">data 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r w:rsidRPr="00EF6E5D">
        <w:rPr>
          <w:rFonts w:ascii="Times New Roman" w:hAnsi="Times New Roman" w:cs="Times New Roman"/>
          <w:sz w:val="16"/>
          <w:szCs w:val="16"/>
        </w:rPr>
        <w:t xml:space="preserve">czytelny podpis matki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F6E5D">
        <w:rPr>
          <w:rFonts w:ascii="Times New Roman" w:hAnsi="Times New Roman" w:cs="Times New Roman"/>
          <w:sz w:val="16"/>
          <w:szCs w:val="16"/>
        </w:rPr>
        <w:t xml:space="preserve">  data 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r w:rsidRPr="00EF6E5D">
        <w:rPr>
          <w:rFonts w:ascii="Times New Roman" w:hAnsi="Times New Roman" w:cs="Times New Roman"/>
          <w:sz w:val="16"/>
          <w:szCs w:val="16"/>
        </w:rPr>
        <w:t>czytelny podpis ojca</w:t>
      </w:r>
    </w:p>
    <w:p w14:paraId="42425366" w14:textId="77777777" w:rsidR="000400B2" w:rsidRDefault="000400B2" w:rsidP="000400B2">
      <w:pPr>
        <w:tabs>
          <w:tab w:val="left" w:pos="708"/>
          <w:tab w:val="left" w:pos="17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F6E5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58659DB" w14:textId="77777777" w:rsidR="000400B2" w:rsidRPr="00EF6E5D" w:rsidRDefault="000400B2" w:rsidP="000400B2">
      <w:pPr>
        <w:tabs>
          <w:tab w:val="left" w:pos="708"/>
          <w:tab w:val="left" w:pos="17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0E31EC52" w14:textId="77777777" w:rsidR="000400B2" w:rsidRDefault="000400B2" w:rsidP="000400B2">
      <w:pPr>
        <w:tabs>
          <w:tab w:val="left" w:pos="29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                              ………….............................................</w:t>
      </w:r>
    </w:p>
    <w:p w14:paraId="2C43BD63" w14:textId="77777777" w:rsidR="000400B2" w:rsidRDefault="000400B2" w:rsidP="000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717CD">
        <w:rPr>
          <w:rFonts w:ascii="Times New Roman" w:hAnsi="Times New Roman" w:cs="Times New Roman"/>
          <w:sz w:val="16"/>
          <w:szCs w:val="16"/>
        </w:rPr>
        <w:t>data przyjęcia zgłoszenia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717CD">
        <w:rPr>
          <w:rFonts w:ascii="Times New Roman" w:hAnsi="Times New Roman" w:cs="Times New Roman"/>
          <w:sz w:val="16"/>
          <w:szCs w:val="16"/>
        </w:rPr>
        <w:t>podpis osoby przyjmującej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D49E1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277BD752" w14:textId="77777777" w:rsidR="00A864C9" w:rsidRPr="000400B2" w:rsidRDefault="00A864C9" w:rsidP="00A864C9">
      <w:pPr>
        <w:pStyle w:val="Normalny1"/>
        <w:jc w:val="both"/>
        <w:rPr>
          <w:rFonts w:ascii="Times New Roman" w:hAnsi="Times New Roman"/>
          <w:sz w:val="18"/>
          <w:szCs w:val="18"/>
        </w:rPr>
      </w:pPr>
      <w:r w:rsidRPr="000400B2">
        <w:rPr>
          <w:rFonts w:ascii="Times New Roman" w:hAnsi="Times New Roman"/>
          <w:sz w:val="18"/>
          <w:szCs w:val="18"/>
        </w:rPr>
        <w:lastRenderedPageBreak/>
        <w:t>1.Zgodnie z Art.20 e ust.1 ustawy o systemie oświaty, do klasy pierwszej publicznej szkoły podstawowej, której ustalono obwód przyjmuje się dzieci zamieszkałe w tym obwodzie na podstawie zgłoszenia.</w:t>
      </w:r>
    </w:p>
    <w:p w14:paraId="55003C28" w14:textId="77777777" w:rsidR="00A864C9" w:rsidRPr="000400B2" w:rsidRDefault="00A864C9" w:rsidP="00A864C9">
      <w:pPr>
        <w:pStyle w:val="Normalny1"/>
        <w:jc w:val="both"/>
        <w:rPr>
          <w:rFonts w:ascii="Times New Roman" w:hAnsi="Times New Roman"/>
          <w:sz w:val="18"/>
          <w:szCs w:val="18"/>
        </w:rPr>
      </w:pPr>
      <w:r w:rsidRPr="000400B2">
        <w:rPr>
          <w:rFonts w:ascii="Times New Roman" w:hAnsi="Times New Roman"/>
          <w:sz w:val="18"/>
          <w:szCs w:val="18"/>
        </w:rPr>
        <w:t>2.Zgodnie z Art.20 t ust.1 ustawy o systemie oświaty, zgłoszenie zawiera dane podane w punkcie 1-5 tabeli, natomiast dane w punkcie 6 podaje się, jeśli takie środki komunikacji</w:t>
      </w:r>
    </w:p>
    <w:p w14:paraId="05109C6F" w14:textId="22A79F76" w:rsidR="00A864C9" w:rsidRPr="000400B2" w:rsidRDefault="00A864C9" w:rsidP="00A864C9">
      <w:pPr>
        <w:pStyle w:val="Normalny1"/>
        <w:jc w:val="both"/>
        <w:rPr>
          <w:rFonts w:ascii="Times New Roman" w:hAnsi="Times New Roman"/>
          <w:sz w:val="18"/>
          <w:szCs w:val="18"/>
        </w:rPr>
      </w:pPr>
      <w:r w:rsidRPr="000400B2">
        <w:rPr>
          <w:rFonts w:ascii="Times New Roman" w:hAnsi="Times New Roman"/>
          <w:sz w:val="18"/>
          <w:szCs w:val="18"/>
        </w:rPr>
        <w:t>rodzice posiadają. To oznacza, że dane w punkcie 1-5 należy podać obowiązkowo, natomiast</w:t>
      </w:r>
      <w:r w:rsidR="000400B2">
        <w:rPr>
          <w:rFonts w:ascii="Times New Roman" w:hAnsi="Times New Roman"/>
          <w:sz w:val="18"/>
          <w:szCs w:val="18"/>
        </w:rPr>
        <w:t xml:space="preserve"> podanie danych </w:t>
      </w:r>
      <w:r w:rsidRPr="000400B2">
        <w:rPr>
          <w:rFonts w:ascii="Times New Roman" w:hAnsi="Times New Roman"/>
          <w:sz w:val="18"/>
          <w:szCs w:val="18"/>
        </w:rPr>
        <w:t>w punkcie 6, nie jest obowiązkowe, ale bardzo potrzebne dla skutecznego</w:t>
      </w:r>
    </w:p>
    <w:p w14:paraId="694DEFE4" w14:textId="12DC0885" w:rsidR="00A864C9" w:rsidRPr="000400B2" w:rsidRDefault="00A864C9" w:rsidP="00A864C9">
      <w:pPr>
        <w:pStyle w:val="Normalny1"/>
        <w:jc w:val="both"/>
        <w:rPr>
          <w:rFonts w:ascii="Times New Roman" w:hAnsi="Times New Roman"/>
          <w:sz w:val="18"/>
          <w:szCs w:val="18"/>
        </w:rPr>
      </w:pPr>
      <w:r w:rsidRPr="000400B2">
        <w:rPr>
          <w:rFonts w:ascii="Times New Roman" w:hAnsi="Times New Roman"/>
          <w:sz w:val="18"/>
          <w:szCs w:val="18"/>
        </w:rPr>
        <w:t>komunikowani się z rodzicami w sprawie rekrutacji, a następnie skutecznego sprawowania opi</w:t>
      </w:r>
      <w:r w:rsidR="000400B2">
        <w:rPr>
          <w:rFonts w:ascii="Times New Roman" w:hAnsi="Times New Roman"/>
          <w:sz w:val="18"/>
          <w:szCs w:val="18"/>
        </w:rPr>
        <w:t xml:space="preserve">eki </w:t>
      </w:r>
      <w:r w:rsidRPr="000400B2">
        <w:rPr>
          <w:rFonts w:ascii="Times New Roman" w:hAnsi="Times New Roman"/>
          <w:sz w:val="18"/>
          <w:szCs w:val="18"/>
        </w:rPr>
        <w:t>nad dzieckiem.</w:t>
      </w:r>
    </w:p>
    <w:p w14:paraId="6DF8E60D" w14:textId="77777777" w:rsidR="00A864C9" w:rsidRPr="000400B2" w:rsidRDefault="00A864C9" w:rsidP="00A864C9">
      <w:pPr>
        <w:pStyle w:val="Normalny1"/>
        <w:jc w:val="both"/>
        <w:rPr>
          <w:rFonts w:ascii="Times New Roman" w:hAnsi="Times New Roman"/>
          <w:sz w:val="18"/>
          <w:szCs w:val="18"/>
        </w:rPr>
      </w:pPr>
      <w:r w:rsidRPr="000400B2">
        <w:rPr>
          <w:rFonts w:ascii="Times New Roman" w:hAnsi="Times New Roman"/>
          <w:sz w:val="18"/>
          <w:szCs w:val="18"/>
        </w:rPr>
        <w:t>3.Zgodnie z Art. 20za. 1. ustawy o systemie oświaty, wniosek o przyjęcie do publicznej szkoły, może być złożony do nie więcej niż trzech szkół.</w:t>
      </w:r>
    </w:p>
    <w:p w14:paraId="07B5757D" w14:textId="77777777" w:rsidR="000400B2" w:rsidRDefault="00A864C9" w:rsidP="00A864C9">
      <w:pPr>
        <w:pStyle w:val="Normalny1"/>
        <w:jc w:val="both"/>
        <w:rPr>
          <w:rFonts w:ascii="Times New Roman" w:hAnsi="Times New Roman"/>
          <w:sz w:val="18"/>
          <w:szCs w:val="18"/>
        </w:rPr>
      </w:pPr>
      <w:r w:rsidRPr="000400B2">
        <w:rPr>
          <w:rFonts w:ascii="Times New Roman" w:hAnsi="Times New Roman"/>
          <w:sz w:val="18"/>
          <w:szCs w:val="18"/>
        </w:rPr>
        <w:t xml:space="preserve">4.Zgodnie z Art.20 t ust. 1 pkt. 5 ustawy o systemie oświaty, wniosek zawiera wskazanie kolejnych wybranych szkół </w:t>
      </w:r>
    </w:p>
    <w:p w14:paraId="009E73F7" w14:textId="1E3F914A" w:rsidR="00A864C9" w:rsidRPr="000400B2" w:rsidRDefault="00A864C9" w:rsidP="00A864C9">
      <w:pPr>
        <w:pStyle w:val="Normalny1"/>
        <w:jc w:val="both"/>
        <w:rPr>
          <w:rStyle w:val="Domylnaczcionkaakapitu1"/>
          <w:rFonts w:ascii="Times New Roman" w:hAnsi="Times New Roman"/>
          <w:sz w:val="18"/>
          <w:szCs w:val="18"/>
        </w:rPr>
      </w:pPr>
      <w:r w:rsidRPr="000400B2">
        <w:rPr>
          <w:rFonts w:ascii="Times New Roman" w:hAnsi="Times New Roman"/>
          <w:sz w:val="18"/>
          <w:szCs w:val="18"/>
        </w:rPr>
        <w:t>w porządku od najbardziej do najmniej preferowanych. To oznacza, że wnioskodawca jest zobowiązany taką informację podać.</w:t>
      </w:r>
    </w:p>
    <w:p w14:paraId="59D38C4B" w14:textId="77777777" w:rsidR="00A864C9" w:rsidRPr="000400B2" w:rsidRDefault="00A864C9" w:rsidP="00A864C9">
      <w:pPr>
        <w:pStyle w:val="Normalny1"/>
        <w:jc w:val="both"/>
        <w:rPr>
          <w:rFonts w:ascii="Times New Roman" w:hAnsi="Times New Roman"/>
          <w:sz w:val="18"/>
          <w:szCs w:val="18"/>
        </w:rPr>
      </w:pPr>
      <w:r w:rsidRPr="000400B2">
        <w:rPr>
          <w:rStyle w:val="Domylnaczcionkaakapitu1"/>
          <w:rFonts w:ascii="Times New Roman" w:hAnsi="Times New Roman"/>
          <w:sz w:val="18"/>
          <w:szCs w:val="18"/>
        </w:rPr>
        <w:t>5. Zgodnie z art. 233. § 1. Kodeksu karnego – kto składając zeznanie mające służyć za dowód w postępowaniu sądowym lub innym postępowaniu prowadzonym na podstawie ustawy, zezna nieprawdę lub zataja prawdę, podlega karze pozbawienia wolności do lat 3.</w:t>
      </w:r>
    </w:p>
    <w:p w14:paraId="2B4A88BC" w14:textId="34AE3515" w:rsidR="006C778A" w:rsidRPr="000400B2" w:rsidRDefault="006C778A" w:rsidP="000400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0B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2824018B" w14:textId="55A4F740" w:rsidR="006C778A" w:rsidRPr="000400B2" w:rsidRDefault="006C778A" w:rsidP="000400B2">
      <w:pPr>
        <w:jc w:val="both"/>
        <w:rPr>
          <w:rFonts w:ascii="Times New Roman" w:hAnsi="Times New Roman" w:cs="Times New Roman"/>
          <w:sz w:val="20"/>
          <w:szCs w:val="20"/>
        </w:rPr>
      </w:pPr>
      <w:r w:rsidRPr="006C778A">
        <w:rPr>
          <w:rFonts w:ascii="Times New Roman" w:hAnsi="Times New Roman" w:cs="Times New Roman"/>
          <w:sz w:val="20"/>
          <w:szCs w:val="20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085BED38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Administratorem Pani/Pana danych osobowych jest Szkoła Podstawowa w Krzyżanowie,</w:t>
      </w:r>
      <w:r w:rsidRPr="006C778A">
        <w:rPr>
          <w:sz w:val="20"/>
          <w:szCs w:val="20"/>
        </w:rPr>
        <w:br/>
        <w:t>Krzyżanów 55, 97-371 Wola Krzysztoporska, zwany dalej Administratorem,</w:t>
      </w:r>
    </w:p>
    <w:p w14:paraId="49A827E7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 xml:space="preserve">Inspektorem Ochrony Danych w placówce jest Pan Piotr </w:t>
      </w:r>
      <w:proofErr w:type="spellStart"/>
      <w:r w:rsidRPr="006C778A">
        <w:rPr>
          <w:sz w:val="20"/>
          <w:szCs w:val="20"/>
        </w:rPr>
        <w:t>Pryliński</w:t>
      </w:r>
      <w:proofErr w:type="spellEnd"/>
      <w:r w:rsidRPr="006C778A">
        <w:rPr>
          <w:sz w:val="20"/>
          <w:szCs w:val="20"/>
        </w:rPr>
        <w:t>, z którym można się skontaktować za pośrednictwem adresu email: kontakt@nawigatordanych.pl lub telefonicznie pod numerem telefonu +48 535801123,</w:t>
      </w:r>
    </w:p>
    <w:p w14:paraId="530FA95A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Pani/Pana dane osobowe przetwarzane będą w celu wykonania obowiązków wynikających z umowy zawartej z Administratorem lub wypełnienia obowiązków prawnych ciążących na Administratorze.</w:t>
      </w:r>
    </w:p>
    <w:p w14:paraId="1AE0B2C5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Podstawę prawną przetwarzania danych stanowi:</w:t>
      </w:r>
    </w:p>
    <w:p w14:paraId="3936F793" w14:textId="77777777" w:rsidR="006C778A" w:rsidRPr="006C778A" w:rsidRDefault="006C778A" w:rsidP="006C778A">
      <w:pPr>
        <w:pStyle w:val="Akapitzlist"/>
        <w:numPr>
          <w:ilvl w:val="0"/>
          <w:numId w:val="8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 xml:space="preserve">zawarcie i realizacja umowy z Administratorem (art. 6 ust. 1b RODO) </w:t>
      </w:r>
    </w:p>
    <w:p w14:paraId="0CC48B3C" w14:textId="77777777" w:rsidR="006C778A" w:rsidRPr="006C778A" w:rsidRDefault="006C778A" w:rsidP="006C778A">
      <w:pPr>
        <w:pStyle w:val="Akapitzlist"/>
        <w:numPr>
          <w:ilvl w:val="0"/>
          <w:numId w:val="8"/>
        </w:numPr>
        <w:suppressLineNumbers/>
        <w:suppressAutoHyphens/>
        <w:spacing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 xml:space="preserve">przepis prawa (art. 6 ust. 1c RODO </w:t>
      </w:r>
    </w:p>
    <w:p w14:paraId="6B1E458D" w14:textId="77777777" w:rsidR="006C778A" w:rsidRPr="006C778A" w:rsidRDefault="006C778A" w:rsidP="006C778A">
      <w:pPr>
        <w:pStyle w:val="Akapitzlist"/>
        <w:numPr>
          <w:ilvl w:val="0"/>
          <w:numId w:val="8"/>
        </w:numPr>
        <w:suppressLineNumbers/>
        <w:suppressAutoHyphens/>
        <w:spacing w:line="276" w:lineRule="auto"/>
        <w:contextualSpacing w:val="0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zgoda, w zakresie danych, które nie są niezbędne do zawarcia i realizacji umowy z Administratorem oraz nie wynikają z przepisu prawa (</w:t>
      </w:r>
      <w:r w:rsidRPr="006C778A">
        <w:rPr>
          <w:rFonts w:eastAsiaTheme="minorHAnsi"/>
          <w:color w:val="000000"/>
          <w:sz w:val="20"/>
          <w:szCs w:val="20"/>
          <w:lang w:eastAsia="en-US"/>
        </w:rPr>
        <w:t>art. 6 ust. 1 lit. a RODO),</w:t>
      </w:r>
    </w:p>
    <w:p w14:paraId="035F1A61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Odbiorcą Pani/Pana danych osobowych mogą być:</w:t>
      </w:r>
    </w:p>
    <w:p w14:paraId="72839AC8" w14:textId="77777777" w:rsidR="006C778A" w:rsidRPr="006C778A" w:rsidRDefault="006C778A" w:rsidP="006C778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podmioty, którym Administrator zleci usługi związane z przetwarzaniem danych osobowych, np. dostawcy usług IT oraz organy, do których w Pani/Pana imieniu administrator będzie kierował korespondencję,</w:t>
      </w:r>
    </w:p>
    <w:p w14:paraId="3DD5D68E" w14:textId="77777777" w:rsidR="006C778A" w:rsidRPr="006C778A" w:rsidRDefault="006C778A" w:rsidP="006C778A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organy uprawnione na podstawie przepisów prawa, w tym sądy i inne organy administracji publicznej.</w:t>
      </w:r>
    </w:p>
    <w:p w14:paraId="4F94CEA4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Pani/Pana dane osobowe będą przechowywane do zakończenia umowy z Administratorem i przedawnienia wynikających z niej roszczeń, a w przypadku danych przetwarzanych na podstawie zgody – do momentu cofnięcia tej zgody; dane osobowe przetwarzane na podstawie przepisów prawa i te zawarte w dokumentach księgowych będą przechowywane zgodnie z właściwymi przepisami prawa,</w:t>
      </w:r>
    </w:p>
    <w:p w14:paraId="1AC8473E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Jeżeli przetwarzanie odbywa się na podstawie zgody, ma Pani/Pan prawo do cofnięcia zgody w dowolnym momencie bez wpływu na zgodność z prawem przetwarzania, którego dokonano na podstawie zgody przed jej cofnięciem,</w:t>
      </w:r>
    </w:p>
    <w:p w14:paraId="1061CAF3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 i prawo wniesienia sprzeciwu – wyłącznie na zasadach RODO, </w:t>
      </w:r>
    </w:p>
    <w:p w14:paraId="12B39350" w14:textId="77777777" w:rsidR="006C778A" w:rsidRPr="006C778A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Ma Pan/Pani prawo wniesienia skargi do</w:t>
      </w:r>
      <w:r w:rsidRPr="006C778A">
        <w:rPr>
          <w:rStyle w:val="Odwoanieprzypisudolnego"/>
          <w:sz w:val="20"/>
          <w:szCs w:val="20"/>
        </w:rPr>
        <w:t xml:space="preserve"> </w:t>
      </w:r>
      <w:r w:rsidRPr="006C778A">
        <w:rPr>
          <w:sz w:val="20"/>
          <w:szCs w:val="20"/>
        </w:rPr>
        <w:t>Prezesa Urzędu Ochrony Danych Osobowych, gdy uzna Pani/Pan, iż przetwarzanie dotyczących Pani/Pana danych osobowych narusza przepisy RODO,</w:t>
      </w:r>
    </w:p>
    <w:p w14:paraId="7131D8D7" w14:textId="77777777" w:rsidR="000400B2" w:rsidRDefault="006C778A" w:rsidP="006C778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C778A">
        <w:rPr>
          <w:sz w:val="20"/>
          <w:szCs w:val="20"/>
        </w:rPr>
        <w:t xml:space="preserve">Podanie przez Pana/Panią danych osobowych jest dobrowolne, ale w zakresie w jakim przetwarzanie danych jest niezbędne w celu realizacji obowiązku wynikającego z przepisu prawa lub w celu zawarcia </w:t>
      </w:r>
    </w:p>
    <w:p w14:paraId="0E271F09" w14:textId="5768F953" w:rsidR="006C778A" w:rsidRPr="006C778A" w:rsidRDefault="006C778A" w:rsidP="00901991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  <w:r w:rsidRPr="006C778A">
        <w:rPr>
          <w:sz w:val="20"/>
          <w:szCs w:val="20"/>
        </w:rPr>
        <w:t>i realizacji umowy z Administratorem, konsekwencją niepodania tych danych będzie brak możliwości zawarcia umowy z Administratorem.</w:t>
      </w:r>
    </w:p>
    <w:p w14:paraId="0DDE4DE0" w14:textId="77777777" w:rsidR="006C778A" w:rsidRPr="006C778A" w:rsidRDefault="006C778A" w:rsidP="006C778A">
      <w:pPr>
        <w:contextualSpacing/>
        <w:rPr>
          <w:rFonts w:ascii="Times New Roman" w:hAnsi="Times New Roman" w:cs="Times New Roman"/>
          <w:sz w:val="20"/>
          <w:szCs w:val="20"/>
        </w:rPr>
      </w:pPr>
      <w:r w:rsidRPr="006C778A">
        <w:rPr>
          <w:rFonts w:ascii="Times New Roman" w:hAnsi="Times New Roman" w:cs="Times New Roman"/>
          <w:sz w:val="20"/>
          <w:szCs w:val="20"/>
        </w:rPr>
        <w:t>11)</w:t>
      </w:r>
      <w:r w:rsidRPr="006C778A">
        <w:rPr>
          <w:rFonts w:ascii="Times New Roman" w:hAnsi="Times New Roman" w:cs="Times New Roman"/>
          <w:kern w:val="28"/>
          <w:sz w:val="20"/>
          <w:szCs w:val="20"/>
        </w:rPr>
        <w:t xml:space="preserve"> Państwa dane nie będą przetwarzane w sposób zautomatyzowany i nie będą profilowane.</w:t>
      </w:r>
    </w:p>
    <w:p w14:paraId="245E474B" w14:textId="77777777" w:rsidR="006C778A" w:rsidRPr="006C778A" w:rsidRDefault="006C778A" w:rsidP="006C778A">
      <w:pPr>
        <w:jc w:val="both"/>
        <w:rPr>
          <w:sz w:val="20"/>
          <w:szCs w:val="20"/>
        </w:rPr>
      </w:pPr>
    </w:p>
    <w:p w14:paraId="48969A63" w14:textId="77777777" w:rsidR="00A864C9" w:rsidRPr="006C778A" w:rsidRDefault="00A864C9" w:rsidP="00A864C9">
      <w:pPr>
        <w:pStyle w:val="Normalny1"/>
        <w:jc w:val="both"/>
        <w:rPr>
          <w:rFonts w:ascii="Times New Roman" w:hAnsi="Times New Roman"/>
          <w:sz w:val="20"/>
          <w:szCs w:val="20"/>
        </w:rPr>
      </w:pPr>
      <w:r w:rsidRPr="006C778A">
        <w:rPr>
          <w:rFonts w:ascii="Times New Roman" w:eastAsia="Times New Roman" w:hAnsi="Times New Roman"/>
          <w:sz w:val="20"/>
          <w:szCs w:val="20"/>
        </w:rPr>
        <w:t xml:space="preserve">        </w:t>
      </w:r>
    </w:p>
    <w:p w14:paraId="54ADA15A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2413EE49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2BA93246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14FA7369" w14:textId="77777777" w:rsidR="00A864C9" w:rsidRDefault="00A864C9" w:rsidP="00A864C9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672A3DA9" w14:textId="77777777" w:rsidR="00551E57" w:rsidRDefault="00551E57"/>
    <w:sectPr w:rsidR="0055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0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1D87D1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6946577">
    <w:abstractNumId w:val="0"/>
  </w:num>
  <w:num w:numId="2" w16cid:durableId="919486259">
    <w:abstractNumId w:val="1"/>
  </w:num>
  <w:num w:numId="3" w16cid:durableId="1374576884">
    <w:abstractNumId w:val="2"/>
  </w:num>
  <w:num w:numId="4" w16cid:durableId="1444108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4694711">
    <w:abstractNumId w:val="5"/>
  </w:num>
  <w:num w:numId="6" w16cid:durableId="2112431466">
    <w:abstractNumId w:val="6"/>
  </w:num>
  <w:num w:numId="7" w16cid:durableId="1523588018">
    <w:abstractNumId w:val="3"/>
  </w:num>
  <w:num w:numId="8" w16cid:durableId="1258713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C9"/>
    <w:rsid w:val="000400B2"/>
    <w:rsid w:val="0008482F"/>
    <w:rsid w:val="00302E80"/>
    <w:rsid w:val="00387150"/>
    <w:rsid w:val="004D23AC"/>
    <w:rsid w:val="00520D1D"/>
    <w:rsid w:val="005442CF"/>
    <w:rsid w:val="00551E57"/>
    <w:rsid w:val="005964E9"/>
    <w:rsid w:val="006001C7"/>
    <w:rsid w:val="00601ED4"/>
    <w:rsid w:val="006C778A"/>
    <w:rsid w:val="006D78DC"/>
    <w:rsid w:val="008C3626"/>
    <w:rsid w:val="00901991"/>
    <w:rsid w:val="00A03365"/>
    <w:rsid w:val="00A864C9"/>
    <w:rsid w:val="00BD69DC"/>
    <w:rsid w:val="00C1585A"/>
    <w:rsid w:val="00CA0C18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7FD9"/>
  <w15:docId w15:val="{829768AE-BDD4-46FF-97B2-9A33F555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4C9"/>
    <w:pPr>
      <w:suppressAutoHyphens/>
      <w:spacing w:after="200" w:line="276" w:lineRule="auto"/>
    </w:pPr>
    <w:rPr>
      <w:rFonts w:ascii="Calibri" w:eastAsia="Calibri" w:hAnsi="Calibri" w:cs="font46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64C9"/>
  </w:style>
  <w:style w:type="paragraph" w:customStyle="1" w:styleId="Akapitzlist1">
    <w:name w:val="Akapit z listą1"/>
    <w:basedOn w:val="Normalny"/>
    <w:rsid w:val="00A864C9"/>
    <w:pPr>
      <w:ind w:left="720"/>
    </w:pPr>
  </w:style>
  <w:style w:type="paragraph" w:customStyle="1" w:styleId="Normalny1">
    <w:name w:val="Normalny1"/>
    <w:rsid w:val="00A864C9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styleId="Hipercze">
    <w:name w:val="Hyperlink"/>
    <w:uiPriority w:val="99"/>
    <w:unhideWhenUsed/>
    <w:rsid w:val="00387150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715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A01"/>
    <w:rPr>
      <w:rFonts w:ascii="Calibri" w:eastAsia="Calibri" w:hAnsi="Calibri" w:cs="font460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A01"/>
    <w:rPr>
      <w:rFonts w:ascii="Calibri" w:eastAsia="Calibri" w:hAnsi="Calibri" w:cs="font460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01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6C77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78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6C77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Parzniewice</dc:creator>
  <cp:lastModifiedBy>Dell</cp:lastModifiedBy>
  <cp:revision>2</cp:revision>
  <cp:lastPrinted>2023-03-03T13:10:00Z</cp:lastPrinted>
  <dcterms:created xsi:type="dcterms:W3CDTF">2023-03-04T06:42:00Z</dcterms:created>
  <dcterms:modified xsi:type="dcterms:W3CDTF">2023-03-04T06:42:00Z</dcterms:modified>
</cp:coreProperties>
</file>