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-538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E30284" w:rsidTr="00E30284">
        <w:tc>
          <w:tcPr>
            <w:tcW w:w="936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E30284" w:rsidRDefault="00E3028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</w:tabs>
              <w:spacing w:before="0" w:line="240" w:lineRule="auto"/>
              <w:ind w:left="36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E30284" w:rsidRDefault="00E30284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  <w:t>Spojená škola, Masarykova 24, Školský internát</w:t>
            </w:r>
          </w:p>
          <w:p w:rsidR="00E30284" w:rsidRDefault="00E30284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  <w:t>Masarykova 24, 080 01 Prešov</w:t>
            </w:r>
          </w:p>
        </w:tc>
      </w:tr>
    </w:tbl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Kritériá pre prijatie žiakov do Školského internátu pri Spojenej škole, Masarykova 24</w:t>
      </w:r>
      <w:r>
        <w:rPr>
          <w:rFonts w:ascii="Times New Roman" w:hAnsi="Times New Roman"/>
          <w:b/>
          <w:sz w:val="28"/>
          <w:szCs w:val="28"/>
        </w:rPr>
        <w:t xml:space="preserve"> v Prešove pre školský rok 2023/2024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Kapacita Školského internátu pri Spojenej škole Masarykova 34, Prešov je </w:t>
      </w:r>
      <w:r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 xml:space="preserve"> lôžok. </w:t>
      </w:r>
    </w:p>
    <w:p w:rsidR="00E30284" w:rsidRDefault="00E30284" w:rsidP="00E30284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doručenia žiadosti o prijatie do škols</w:t>
      </w:r>
      <w:r>
        <w:rPr>
          <w:rFonts w:ascii="Times New Roman" w:hAnsi="Times New Roman"/>
          <w:sz w:val="24"/>
          <w:szCs w:val="24"/>
        </w:rPr>
        <w:t>kého internátu je do 31. 5. 2023</w:t>
      </w:r>
      <w:r>
        <w:rPr>
          <w:rFonts w:ascii="Times New Roman" w:hAnsi="Times New Roman"/>
          <w:sz w:val="24"/>
          <w:szCs w:val="24"/>
        </w:rPr>
        <w:t>. V prípade doručenia žiadosti o prijatie do školského internátu po tomto termíne bude uchádzač prijatý len v prípade nenaplnenia kapacity ŠI.</w:t>
      </w:r>
    </w:p>
    <w:p w:rsidR="00E30284" w:rsidRDefault="00E30284" w:rsidP="00E30284">
      <w:pPr>
        <w:pStyle w:val="Odsekzoznamu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internát pri Spojenej škole, Masarykova 24, Prešov ubytuje žiakov, ktorí doručia žiadosť o prijatie do školského internátu v určenom termíne. Vedenie ŠI zváži prijatie do ŠI tých uchádzačov, ktorí v predchádzajúcom školskom roku porušovali školský poriadok ŠI a boli v priebehu školského roka vylúčení zo ŠI.</w:t>
      </w:r>
    </w:p>
    <w:p w:rsidR="00E30284" w:rsidRDefault="00E30284" w:rsidP="00E30284">
      <w:pPr>
        <w:pStyle w:val="Odsekzoznamu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prípade, že bude doručených viac žiadostí, ako je kapacita školského internátu, budú uchádzači prijímaní v tomto poradí: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Rozhodujúci je termín doručenia žiadosti o prijat</w:t>
      </w:r>
      <w:r>
        <w:rPr>
          <w:rFonts w:ascii="Times New Roman" w:hAnsi="Times New Roman"/>
          <w:sz w:val="24"/>
          <w:szCs w:val="24"/>
        </w:rPr>
        <w:t>ie do ŠI, t. j. do 31. mája 2023</w:t>
      </w:r>
      <w:r w:rsidRPr="00E30284">
        <w:rPr>
          <w:rFonts w:ascii="Times New Roman" w:hAnsi="Times New Roman"/>
          <w:sz w:val="24"/>
          <w:szCs w:val="24"/>
        </w:rPr>
        <w:t>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Uprednostnení budú uchádzači, ktorí v predchádzajúcom školskom roku neporučovali školský poriadok školského internátu.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Rozhodujúca je vzdialenosť školy od miesta bydliska (viac ako 30 km). Pri rovnakej vzdialenosti rozhoduje zložitosť dochádzky a nadväznosť spojov.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Rozhodujúci je ročník narodenia. Uchádzači starší ako 18 rokov budú prijatí až po vybavení žiadostí uchádzačov mladších ako 18 rokov.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Uprednostnený bude uchádzač z neúplnej rodiny pred uchádzačom z úplnej rodiny v poradí:</w:t>
      </w:r>
    </w:p>
    <w:p w:rsidR="00E30284" w:rsidRDefault="00E30284" w:rsidP="00E30284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úplná sirota,</w:t>
      </w:r>
    </w:p>
    <w:p w:rsidR="00E30284" w:rsidRDefault="00E30284" w:rsidP="00E30284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umrel jeden z rodičov,</w:t>
      </w:r>
    </w:p>
    <w:p w:rsidR="00E30284" w:rsidRDefault="00E30284" w:rsidP="00E30284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rozvedení rodičia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Rozhodujúca je vzdialenosť u žiakov s rovnakým ročníkom narodenia.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Uprednostnení budú uchádzači, ktorí načas platili náklady na ubytovanie a stravovanie do 20. dňa v mesiaci.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o pobyt v školskom internáte je pr</w:t>
      </w:r>
      <w:r>
        <w:rPr>
          <w:rFonts w:ascii="Times New Roman" w:hAnsi="Times New Roman"/>
          <w:sz w:val="24"/>
          <w:szCs w:val="24"/>
        </w:rPr>
        <w:t>ijímaný na celý školský rok 2023/2024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PaedDr</w:t>
      </w:r>
      <w:r>
        <w:rPr>
          <w:rFonts w:ascii="Times New Roman" w:hAnsi="Times New Roman"/>
          <w:sz w:val="24"/>
          <w:szCs w:val="24"/>
        </w:rPr>
        <w:t xml:space="preserve">. Michal </w:t>
      </w:r>
      <w:proofErr w:type="spellStart"/>
      <w:r>
        <w:rPr>
          <w:rFonts w:ascii="Times New Roman" w:hAnsi="Times New Roman"/>
          <w:sz w:val="24"/>
          <w:szCs w:val="24"/>
        </w:rPr>
        <w:t>Čiernik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riaditeľ SŠ a ŠI Prešov</w:t>
      </w:r>
    </w:p>
    <w:p w:rsidR="00E30284" w:rsidRDefault="00E30284" w:rsidP="00E30284"/>
    <w:p w:rsidR="00BF603D" w:rsidRDefault="00BF603D"/>
    <w:sectPr w:rsidR="00BF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115"/>
    <w:multiLevelType w:val="hybridMultilevel"/>
    <w:tmpl w:val="F8BE5D06"/>
    <w:lvl w:ilvl="0" w:tplc="57BADD00">
      <w:start w:val="1"/>
      <w:numFmt w:val="lowerLetter"/>
      <w:lvlText w:val="%1.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B51D0"/>
    <w:multiLevelType w:val="hybridMultilevel"/>
    <w:tmpl w:val="A2588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5F3C"/>
    <w:multiLevelType w:val="hybridMultilevel"/>
    <w:tmpl w:val="AF38A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6BCD"/>
    <w:multiLevelType w:val="hybridMultilevel"/>
    <w:tmpl w:val="88268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4"/>
    <w:rsid w:val="00BF603D"/>
    <w:rsid w:val="00E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B911"/>
  <w15:chartTrackingRefBased/>
  <w15:docId w15:val="{8A036F70-B990-42AC-BC1E-69BD268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284"/>
    <w:pPr>
      <w:ind w:left="720"/>
      <w:contextualSpacing/>
    </w:pPr>
  </w:style>
  <w:style w:type="paragraph" w:customStyle="1" w:styleId="TableText">
    <w:name w:val="Table Text"/>
    <w:rsid w:val="00E302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</w:pPr>
    <w:rPr>
      <w:rFonts w:ascii="NimbusSanDEE" w:eastAsia="Times New Roman" w:hAnsi="NimbusSanDEE" w:cs="Times New Roman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2023-01-30T10:29:00Z</dcterms:created>
  <dcterms:modified xsi:type="dcterms:W3CDTF">2023-01-30T10:34:00Z</dcterms:modified>
</cp:coreProperties>
</file>