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0"/>
        <w:gridCol w:w="6994"/>
      </w:tblGrid>
      <w:tr w:rsidR="00FA2D4B" w:rsidRPr="00B12C5F" w14:paraId="7258A247" w14:textId="77777777" w:rsidTr="005908BA">
        <w:tc>
          <w:tcPr>
            <w:tcW w:w="7694" w:type="dxa"/>
          </w:tcPr>
          <w:p w14:paraId="7C1794D7" w14:textId="77777777" w:rsidR="00FA2D4B" w:rsidRPr="00B12C5F" w:rsidRDefault="00FA2D4B" w:rsidP="005908BA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B12C5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PIOSENKA MIESIĄCA</w:t>
            </w:r>
          </w:p>
          <w:p w14:paraId="2FB5EA1A" w14:textId="77777777" w:rsidR="00FA2D4B" w:rsidRPr="00B12C5F" w:rsidRDefault="00FA2D4B" w:rsidP="00590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5F">
              <w:rPr>
                <w:rFonts w:ascii="Times New Roman" w:hAnsi="Times New Roman" w:cs="Times New Roman"/>
                <w:b/>
                <w:sz w:val="28"/>
                <w:szCs w:val="28"/>
              </w:rPr>
              <w:t>„Jesienna wyliczanka”</w:t>
            </w:r>
          </w:p>
          <w:p w14:paraId="70E2B3CB" w14:textId="77777777" w:rsidR="00FA2D4B" w:rsidRPr="00B12C5F" w:rsidRDefault="00FA2D4B" w:rsidP="00FA2D4B">
            <w:pPr>
              <w:pStyle w:val="Akapitzlist"/>
              <w:numPr>
                <w:ilvl w:val="0"/>
                <w:numId w:val="6"/>
              </w:num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12C5F">
              <w:rPr>
                <w:rFonts w:ascii="Times New Roman" w:hAnsi="Times New Roman" w:cs="Times New Roman"/>
              </w:rPr>
              <w:t>Co tam w koszu niesie</w:t>
            </w:r>
            <w:r w:rsidRPr="00B12C5F">
              <w:rPr>
                <w:rFonts w:ascii="Times New Roman" w:hAnsi="Times New Roman" w:cs="Times New Roman"/>
              </w:rPr>
              <w:br/>
              <w:t>dla nas pani Jesień?</w:t>
            </w:r>
            <w:r w:rsidRPr="00B12C5F">
              <w:rPr>
                <w:rFonts w:ascii="Times New Roman" w:hAnsi="Times New Roman" w:cs="Times New Roman"/>
              </w:rPr>
              <w:br/>
              <w:t>Wiemy, wiemy, dobrze wiemy,</w:t>
            </w:r>
            <w:r w:rsidRPr="00B12C5F">
              <w:rPr>
                <w:rFonts w:ascii="Times New Roman" w:hAnsi="Times New Roman" w:cs="Times New Roman"/>
              </w:rPr>
              <w:br/>
              <w:t>pyszne jabłka zaraz zjemy!</w:t>
            </w:r>
          </w:p>
          <w:p w14:paraId="44187678" w14:textId="77777777" w:rsidR="00FA2D4B" w:rsidRPr="00B12C5F" w:rsidRDefault="00FA2D4B" w:rsidP="005908BA">
            <w:pPr>
              <w:jc w:val="center"/>
              <w:rPr>
                <w:rFonts w:ascii="Times New Roman" w:hAnsi="Times New Roman" w:cs="Times New Roman"/>
              </w:rPr>
            </w:pPr>
            <w:r w:rsidRPr="00B12C5F">
              <w:rPr>
                <w:rFonts w:ascii="Times New Roman" w:hAnsi="Times New Roman" w:cs="Times New Roman"/>
              </w:rPr>
              <w:t>Refren: Pysznych jabłek w koszu wiele,</w:t>
            </w:r>
            <w:r w:rsidRPr="00B12C5F">
              <w:rPr>
                <w:rFonts w:ascii="Times New Roman" w:hAnsi="Times New Roman" w:cs="Times New Roman"/>
              </w:rPr>
              <w:br/>
              <w:t>Zaraz z tobą się podzielę.</w:t>
            </w:r>
          </w:p>
          <w:p w14:paraId="7985C004" w14:textId="77777777" w:rsidR="00FA2D4B" w:rsidRPr="00B12C5F" w:rsidRDefault="00FA2D4B" w:rsidP="005908BA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B12C5F">
              <w:rPr>
                <w:rFonts w:ascii="Times New Roman" w:hAnsi="Times New Roman" w:cs="Times New Roman"/>
              </w:rPr>
              <w:t>Raz, dwa, trzy,(2x)</w:t>
            </w:r>
            <w:r w:rsidRPr="00B12C5F">
              <w:rPr>
                <w:rFonts w:ascii="Times New Roman" w:hAnsi="Times New Roman" w:cs="Times New Roman"/>
              </w:rPr>
              <w:br/>
              <w:t>pyszne jabłko zjadasz ty!</w:t>
            </w:r>
          </w:p>
          <w:p w14:paraId="1B246546" w14:textId="77777777" w:rsidR="00FA2D4B" w:rsidRPr="00B12C5F" w:rsidRDefault="00FA2D4B" w:rsidP="00FA2D4B">
            <w:pPr>
              <w:pStyle w:val="Akapitzlist"/>
              <w:numPr>
                <w:ilvl w:val="0"/>
                <w:numId w:val="6"/>
              </w:num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12C5F">
              <w:rPr>
                <w:rFonts w:ascii="Times New Roman" w:hAnsi="Times New Roman" w:cs="Times New Roman"/>
              </w:rPr>
              <w:t>Co tam w koszu niesie</w:t>
            </w:r>
            <w:r w:rsidRPr="00B12C5F">
              <w:rPr>
                <w:rFonts w:ascii="Times New Roman" w:hAnsi="Times New Roman" w:cs="Times New Roman"/>
              </w:rPr>
              <w:br/>
              <w:t>dla nas pani Jesień?</w:t>
            </w:r>
            <w:r w:rsidRPr="00B12C5F">
              <w:rPr>
                <w:rFonts w:ascii="Times New Roman" w:hAnsi="Times New Roman" w:cs="Times New Roman"/>
              </w:rPr>
              <w:br/>
              <w:t>Wiemy, wiemy, dobrze wiemy,</w:t>
            </w:r>
            <w:r w:rsidRPr="00B12C5F">
              <w:rPr>
                <w:rFonts w:ascii="Times New Roman" w:hAnsi="Times New Roman" w:cs="Times New Roman"/>
              </w:rPr>
              <w:br/>
              <w:t>pyszne  gruszki zaraz zjemy!</w:t>
            </w:r>
          </w:p>
          <w:p w14:paraId="5E4DDFCE" w14:textId="77777777" w:rsidR="00FA2D4B" w:rsidRPr="00B12C5F" w:rsidRDefault="00FA2D4B" w:rsidP="005908BA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B12C5F">
              <w:rPr>
                <w:rFonts w:ascii="Times New Roman" w:hAnsi="Times New Roman" w:cs="Times New Roman"/>
              </w:rPr>
              <w:t>Refren:  Pysznych gruszek w koszu wiele,</w:t>
            </w:r>
            <w:r w:rsidRPr="00B12C5F">
              <w:rPr>
                <w:rFonts w:ascii="Times New Roman" w:hAnsi="Times New Roman" w:cs="Times New Roman"/>
              </w:rPr>
              <w:br/>
              <w:t>Zaraz z tobą się podzielę.</w:t>
            </w:r>
          </w:p>
          <w:p w14:paraId="6C8FD692" w14:textId="77777777" w:rsidR="00FA2D4B" w:rsidRPr="00B12C5F" w:rsidRDefault="00FA2D4B" w:rsidP="005908BA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B12C5F">
              <w:rPr>
                <w:rFonts w:ascii="Times New Roman" w:hAnsi="Times New Roman" w:cs="Times New Roman"/>
              </w:rPr>
              <w:t>Raz, dwa, trzy,(2x)</w:t>
            </w:r>
            <w:r w:rsidRPr="00B12C5F">
              <w:rPr>
                <w:rFonts w:ascii="Times New Roman" w:hAnsi="Times New Roman" w:cs="Times New Roman"/>
              </w:rPr>
              <w:br/>
              <w:t>pyszne jabłko zjadasz ty!</w:t>
            </w:r>
          </w:p>
          <w:p w14:paraId="65279F17" w14:textId="77777777" w:rsidR="00FA2D4B" w:rsidRPr="00B12C5F" w:rsidRDefault="00FA2D4B" w:rsidP="005908BA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3C0F1F88" w14:textId="77777777" w:rsidR="00FA2D4B" w:rsidRPr="00B12C5F" w:rsidRDefault="00FA2D4B" w:rsidP="00FA2D4B">
            <w:pPr>
              <w:pStyle w:val="Akapitzlist"/>
              <w:numPr>
                <w:ilvl w:val="0"/>
                <w:numId w:val="6"/>
              </w:num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B12C5F">
              <w:rPr>
                <w:rFonts w:ascii="Times New Roman" w:hAnsi="Times New Roman" w:cs="Times New Roman"/>
              </w:rPr>
              <w:t>Co tam w koszu niesie</w:t>
            </w:r>
            <w:r w:rsidRPr="00B12C5F">
              <w:rPr>
                <w:rFonts w:ascii="Times New Roman" w:hAnsi="Times New Roman" w:cs="Times New Roman"/>
              </w:rPr>
              <w:br/>
              <w:t>dla nas pani Jesień?</w:t>
            </w:r>
            <w:r w:rsidRPr="00B12C5F">
              <w:rPr>
                <w:rFonts w:ascii="Times New Roman" w:hAnsi="Times New Roman" w:cs="Times New Roman"/>
              </w:rPr>
              <w:br/>
              <w:t>Wiemy, wiemy, dobrze wiemy,</w:t>
            </w:r>
            <w:r w:rsidRPr="00B12C5F">
              <w:rPr>
                <w:rFonts w:ascii="Times New Roman" w:hAnsi="Times New Roman" w:cs="Times New Roman"/>
              </w:rPr>
              <w:br/>
              <w:t>pyszne śliwki zaraz zjemy!</w:t>
            </w:r>
            <w:r w:rsidRPr="00B12C5F">
              <w:rPr>
                <w:rFonts w:ascii="Times New Roman" w:hAnsi="Times New Roman" w:cs="Times New Roman"/>
              </w:rPr>
              <w:br/>
            </w:r>
          </w:p>
          <w:p w14:paraId="2B3966A5" w14:textId="77777777" w:rsidR="00FA2D4B" w:rsidRPr="00B12C5F" w:rsidRDefault="00FA2D4B" w:rsidP="005908BA">
            <w:pPr>
              <w:jc w:val="center"/>
              <w:rPr>
                <w:rFonts w:ascii="Times New Roman" w:hAnsi="Times New Roman" w:cs="Times New Roman"/>
              </w:rPr>
            </w:pPr>
            <w:r w:rsidRPr="00B12C5F">
              <w:rPr>
                <w:rFonts w:ascii="Times New Roman" w:hAnsi="Times New Roman" w:cs="Times New Roman"/>
              </w:rPr>
              <w:t>Pysznych jabłek w koszu wiele,</w:t>
            </w:r>
            <w:r w:rsidRPr="00B12C5F">
              <w:rPr>
                <w:rFonts w:ascii="Times New Roman" w:hAnsi="Times New Roman" w:cs="Times New Roman"/>
              </w:rPr>
              <w:br/>
              <w:t>Zaraz z tobą się podzielę.</w:t>
            </w:r>
          </w:p>
          <w:p w14:paraId="3386B7F9" w14:textId="54AFB74F" w:rsidR="00FA2D4B" w:rsidRPr="00B12C5F" w:rsidRDefault="00FA2D4B" w:rsidP="00FA2D4B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B12C5F">
              <w:rPr>
                <w:rFonts w:ascii="Times New Roman" w:hAnsi="Times New Roman" w:cs="Times New Roman"/>
              </w:rPr>
              <w:t>Raz, dwa, trzy,(2x)</w:t>
            </w:r>
            <w:r w:rsidRPr="00B12C5F">
              <w:rPr>
                <w:rFonts w:ascii="Times New Roman" w:hAnsi="Times New Roman" w:cs="Times New Roman"/>
              </w:rPr>
              <w:br/>
              <w:t>pyszne śliwkę zjadasz ty!</w:t>
            </w:r>
          </w:p>
          <w:p w14:paraId="524CA5AB" w14:textId="77777777" w:rsidR="00FA2D4B" w:rsidRPr="00B12C5F" w:rsidRDefault="00FA2D4B" w:rsidP="005908BA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4" w:type="dxa"/>
          </w:tcPr>
          <w:p w14:paraId="617C85A2" w14:textId="77777777" w:rsidR="00FA2D4B" w:rsidRPr="00B12C5F" w:rsidRDefault="00FA2D4B" w:rsidP="005908B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</w:pPr>
            <w:r w:rsidRPr="00B12C5F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u w:val="single"/>
              </w:rPr>
              <w:t>WIERSZ MIESIĄCA</w:t>
            </w:r>
          </w:p>
          <w:p w14:paraId="011F8301" w14:textId="77777777" w:rsidR="00FA2D4B" w:rsidRPr="00B12C5F" w:rsidRDefault="00FA2D4B" w:rsidP="005908B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14:paraId="30F16719" w14:textId="77777777" w:rsidR="00FA2D4B" w:rsidRPr="00B12C5F" w:rsidRDefault="00FA2D4B" w:rsidP="005908B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autor: H. </w:t>
            </w:r>
            <w:proofErr w:type="spellStart"/>
            <w:r w:rsidRPr="00B12C5F">
              <w:rPr>
                <w:rFonts w:ascii="Times New Roman" w:hAnsi="Times New Roman" w:cs="Times New Roman"/>
                <w:b/>
                <w:sz w:val="28"/>
                <w:szCs w:val="28"/>
              </w:rPr>
              <w:t>Zdzitowiecka</w:t>
            </w:r>
            <w:proofErr w:type="spellEnd"/>
          </w:p>
          <w:p w14:paraId="380D0A97" w14:textId="77777777" w:rsidR="00FA2D4B" w:rsidRPr="00B12C5F" w:rsidRDefault="00FA2D4B" w:rsidP="005908B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C5F">
              <w:rPr>
                <w:rFonts w:ascii="Times New Roman" w:hAnsi="Times New Roman" w:cs="Times New Roman"/>
                <w:b/>
                <w:sz w:val="28"/>
                <w:szCs w:val="28"/>
              </w:rPr>
              <w:t>wiersz pt. "Jeż"</w:t>
            </w:r>
          </w:p>
          <w:p w14:paraId="675C2665" w14:textId="77777777" w:rsidR="00FA2D4B" w:rsidRPr="00B12C5F" w:rsidRDefault="00FA2D4B" w:rsidP="005908BA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5539E9A0" w14:textId="77777777" w:rsidR="00FA2D4B" w:rsidRPr="00B12C5F" w:rsidRDefault="00FA2D4B" w:rsidP="005908B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2C5F">
              <w:rPr>
                <w:rFonts w:ascii="Times New Roman" w:hAnsi="Times New Roman" w:cs="Times New Roman"/>
                <w:sz w:val="36"/>
                <w:szCs w:val="36"/>
              </w:rPr>
              <w:t>Krótkie nóżki, długi ryjek,</w:t>
            </w:r>
            <w:r w:rsidRPr="00B12C5F">
              <w:rPr>
                <w:rFonts w:ascii="Times New Roman" w:hAnsi="Times New Roman" w:cs="Times New Roman"/>
                <w:sz w:val="36"/>
                <w:szCs w:val="36"/>
              </w:rPr>
              <w:br/>
              <w:t>ostre kolce ciało kryją.</w:t>
            </w:r>
            <w:r w:rsidRPr="00B12C5F">
              <w:rPr>
                <w:rFonts w:ascii="Times New Roman" w:hAnsi="Times New Roman" w:cs="Times New Roman"/>
                <w:sz w:val="36"/>
                <w:szCs w:val="36"/>
              </w:rPr>
              <w:br/>
              <w:t>Ach, cóż to za groźny zwierz?</w:t>
            </w:r>
            <w:r w:rsidRPr="00B12C5F">
              <w:rPr>
                <w:rFonts w:ascii="Times New Roman" w:hAnsi="Times New Roman" w:cs="Times New Roman"/>
                <w:sz w:val="36"/>
                <w:szCs w:val="36"/>
              </w:rPr>
              <w:br/>
              <w:t>To jest jeż, malutki jeż.</w:t>
            </w:r>
            <w:r w:rsidRPr="00B12C5F">
              <w:rPr>
                <w:rFonts w:ascii="Times New Roman" w:hAnsi="Times New Roman" w:cs="Times New Roman"/>
                <w:sz w:val="36"/>
                <w:szCs w:val="36"/>
              </w:rPr>
              <w:br/>
              <w:t>Węszy noskiem w lewo, w prawo,</w:t>
            </w:r>
            <w:r w:rsidRPr="00B12C5F">
              <w:rPr>
                <w:rFonts w:ascii="Times New Roman" w:hAnsi="Times New Roman" w:cs="Times New Roman"/>
                <w:sz w:val="36"/>
                <w:szCs w:val="36"/>
              </w:rPr>
              <w:br/>
              <w:t>to pod listkiem, to pod trawą,</w:t>
            </w:r>
            <w:r w:rsidRPr="00B12C5F">
              <w:rPr>
                <w:rFonts w:ascii="Times New Roman" w:hAnsi="Times New Roman" w:cs="Times New Roman"/>
                <w:sz w:val="36"/>
                <w:szCs w:val="36"/>
              </w:rPr>
              <w:br/>
              <w:t>gdzie się kryje dobry łup.</w:t>
            </w:r>
            <w:r w:rsidRPr="00B12C5F">
              <w:rPr>
                <w:rFonts w:ascii="Times New Roman" w:hAnsi="Times New Roman" w:cs="Times New Roman"/>
                <w:sz w:val="36"/>
                <w:szCs w:val="36"/>
              </w:rPr>
              <w:br/>
              <w:t>Drepcze mały jeż – tup, tup.</w:t>
            </w:r>
            <w:r w:rsidRPr="00B12C5F">
              <w:rPr>
                <w:rFonts w:ascii="Times New Roman" w:hAnsi="Times New Roman" w:cs="Times New Roman"/>
                <w:sz w:val="36"/>
                <w:szCs w:val="36"/>
              </w:rPr>
              <w:br/>
              <w:t>Drepcze poprzez lasu gąszcze,</w:t>
            </w:r>
            <w:r w:rsidRPr="00B12C5F">
              <w:rPr>
                <w:rFonts w:ascii="Times New Roman" w:hAnsi="Times New Roman" w:cs="Times New Roman"/>
                <w:sz w:val="36"/>
                <w:szCs w:val="36"/>
              </w:rPr>
              <w:br/>
              <w:t>łapie myszy, węże, chrząszcze...</w:t>
            </w:r>
            <w:r w:rsidRPr="00B12C5F">
              <w:rPr>
                <w:rFonts w:ascii="Times New Roman" w:hAnsi="Times New Roman" w:cs="Times New Roman"/>
                <w:sz w:val="36"/>
                <w:szCs w:val="36"/>
              </w:rPr>
              <w:br/>
              <w:t>Gdy zimowe przyjdą dni,</w:t>
            </w:r>
            <w:r w:rsidRPr="00B12C5F">
              <w:rPr>
                <w:rFonts w:ascii="Times New Roman" w:hAnsi="Times New Roman" w:cs="Times New Roman"/>
                <w:sz w:val="36"/>
                <w:szCs w:val="36"/>
              </w:rPr>
              <w:br/>
              <w:t>zagrzebany w liściach śpi.</w:t>
            </w:r>
          </w:p>
          <w:p w14:paraId="29C47F69" w14:textId="77777777" w:rsidR="00FA2D4B" w:rsidRPr="00B12C5F" w:rsidRDefault="00FA2D4B" w:rsidP="005908BA">
            <w:pPr>
              <w:rPr>
                <w:rFonts w:ascii="Times New Roman" w:hAnsi="Times New Roman" w:cs="Times New Roman"/>
              </w:rPr>
            </w:pPr>
          </w:p>
        </w:tc>
      </w:tr>
    </w:tbl>
    <w:p w14:paraId="1BC45A12" w14:textId="77777777" w:rsidR="007069AD" w:rsidRDefault="007069AD" w:rsidP="00F65B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366CF89" w14:textId="4736C8DB" w:rsidR="00F65BA9" w:rsidRPr="00B12C5F" w:rsidRDefault="00F65BA9" w:rsidP="00F65B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2C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Tematyka realizowana w miesiącu </w:t>
      </w:r>
      <w:r w:rsidR="007069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październiku </w:t>
      </w:r>
      <w:r w:rsidR="006C4CD8" w:rsidRPr="00B12C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grupie III Misie :</w:t>
      </w:r>
    </w:p>
    <w:p w14:paraId="6A3480C0" w14:textId="77777777" w:rsidR="00F65BA9" w:rsidRPr="00B12C5F" w:rsidRDefault="00F65BA9" w:rsidP="00F65BA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2C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Jesień w sadzie</w:t>
      </w:r>
    </w:p>
    <w:p w14:paraId="7B3C389D" w14:textId="77777777" w:rsidR="00F65BA9" w:rsidRPr="00B12C5F" w:rsidRDefault="00F65BA9" w:rsidP="00F65BA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2C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Jesień w ogrodzie</w:t>
      </w:r>
    </w:p>
    <w:p w14:paraId="5054CA55" w14:textId="77777777" w:rsidR="00F65BA9" w:rsidRPr="00B12C5F" w:rsidRDefault="00F65BA9" w:rsidP="00F65BA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2C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Jesienny krajobraz</w:t>
      </w:r>
    </w:p>
    <w:p w14:paraId="3BE22B09" w14:textId="77777777" w:rsidR="00F65BA9" w:rsidRPr="00B12C5F" w:rsidRDefault="00F65BA9" w:rsidP="00F65BA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2C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Deszczowa pogoda</w:t>
      </w:r>
    </w:p>
    <w:p w14:paraId="1211C000" w14:textId="65D31030" w:rsidR="00F65BA9" w:rsidRPr="00B12C5F" w:rsidRDefault="00F65BA9" w:rsidP="00F65BA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2C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 świecie wyobraźni</w:t>
      </w:r>
    </w:p>
    <w:p w14:paraId="6D20F9C5" w14:textId="77777777" w:rsidR="00B12C5F" w:rsidRPr="00B12C5F" w:rsidRDefault="00B12C5F" w:rsidP="00B12C5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EAE0761" w14:textId="3AB65849" w:rsidR="00F65BA9" w:rsidRPr="00B12C5F" w:rsidRDefault="00F65BA9" w:rsidP="00F65B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2C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Cele główne realizowane w poszczególnych tygodniach:</w:t>
      </w:r>
    </w:p>
    <w:p w14:paraId="0065ABBC" w14:textId="77777777" w:rsidR="00B12C5F" w:rsidRPr="00B12C5F" w:rsidRDefault="00B12C5F" w:rsidP="00F65B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7B4EDA8" w14:textId="29771421" w:rsidR="00F65BA9" w:rsidRPr="00B12C5F" w:rsidRDefault="00F65BA9" w:rsidP="00F65BA9">
      <w:pPr>
        <w:rPr>
          <w:rFonts w:ascii="Times New Roman" w:hAnsi="Times New Roman" w:cs="Times New Roman"/>
          <w:b/>
        </w:rPr>
      </w:pPr>
      <w:r w:rsidRPr="00B12C5F">
        <w:rPr>
          <w:rFonts w:ascii="Times New Roman" w:hAnsi="Times New Roman" w:cs="Times New Roman"/>
          <w:b/>
        </w:rPr>
        <w:t>Tydzień I. Jesień w sadzie</w:t>
      </w:r>
    </w:p>
    <w:p w14:paraId="4CA92250" w14:textId="77777777" w:rsidR="00F65BA9" w:rsidRPr="00B12C5F" w:rsidRDefault="00F65BA9" w:rsidP="00F65BA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 xml:space="preserve">poznanie nazw niektórych owoców dojrzewających jesienią, rozwijanie umiejętności wypowiadania się na określony temat, rozwijanie sprawności fizycznej, </w:t>
      </w:r>
    </w:p>
    <w:p w14:paraId="2EBE8D23" w14:textId="1CC85672" w:rsidR="00F65BA9" w:rsidRPr="00B12C5F" w:rsidRDefault="00F65BA9" w:rsidP="00F65BA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 xml:space="preserve"> doskonalenie umiejętności słuchania ze zrozumieniem, rozwijanie słuchu fonematycznego, kształtowanie sprawności manualnej, rozwijanie odpowiedzialności za siebie i innych, dbałość o bezpieczeństwo podczas zabaw ruchowych, utrwalanie umiejętności wysłuchiwania głoski o w nagłosie, kształtowanie umiejętności rozpoznawania kształtu litery o</w:t>
      </w:r>
    </w:p>
    <w:p w14:paraId="5F393155" w14:textId="32C4C08C" w:rsidR="00F65BA9" w:rsidRPr="00B12C5F" w:rsidRDefault="00F65BA9" w:rsidP="00F65BA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poznawanie nazw niektórych drzew owocowych, rozwijanie umiejętności klasyfikacji, kształtowanie umiejętności odwzorowywania, doskonalenie umiejętności przeliczania, sensoryczne poznawanie liści, rozwijanie umiejętności zgodnej współpracy w grupie, kształtowanie rozumienia pojęcia „para”, rozwijanie umiejętności przeliczania, zapoznanie z kształtem cyfry 1</w:t>
      </w:r>
    </w:p>
    <w:p w14:paraId="30267DDF" w14:textId="372F59E4" w:rsidR="00F65BA9" w:rsidRPr="00B12C5F" w:rsidRDefault="00F65BA9" w:rsidP="00F65BA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 xml:space="preserve">poznanie nowej piosenki, kształcenie wrażliwości i pamięci muzycznej, rozwijanie sprawności fizycznej, </w:t>
      </w:r>
    </w:p>
    <w:p w14:paraId="4FB78E61" w14:textId="77777777" w:rsidR="00F65BA9" w:rsidRPr="00B12C5F" w:rsidRDefault="00F65BA9" w:rsidP="00F65BA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rozwijanie sprawności manualnej, kształcenie zmysłów (wzroku, dotyku), stosowanie się do instrukcji słownej i obrazkowej, wzmacnianie poczucia własnej wartości, współdziałanie, zachęcanie do poznawania smaków i zapachów owoców</w:t>
      </w:r>
    </w:p>
    <w:p w14:paraId="4FDE0C2F" w14:textId="3878FF0E" w:rsidR="00F65BA9" w:rsidRPr="00B12C5F" w:rsidRDefault="00F65BA9" w:rsidP="00F65BA9">
      <w:pPr>
        <w:rPr>
          <w:rFonts w:ascii="Times New Roman" w:hAnsi="Times New Roman" w:cs="Times New Roman"/>
          <w:b/>
        </w:rPr>
      </w:pPr>
      <w:r w:rsidRPr="00B12C5F">
        <w:rPr>
          <w:rFonts w:ascii="Times New Roman" w:hAnsi="Times New Roman" w:cs="Times New Roman"/>
          <w:b/>
        </w:rPr>
        <w:t>Tydzień II. Jesień w ogrodzie</w:t>
      </w:r>
    </w:p>
    <w:p w14:paraId="148644F6" w14:textId="77777777" w:rsidR="00F65BA9" w:rsidRPr="00B12C5F" w:rsidRDefault="00F65BA9" w:rsidP="00F65BA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rozumienie pojęcia „troska”, doskonalenie umiejętności wyrażania troski o ludzi i rośliny, rozwijanie empatii, uczenie się udzielania wsparcia emocjonalnego</w:t>
      </w:r>
    </w:p>
    <w:p w14:paraId="7E105BB1" w14:textId="77777777" w:rsidR="00F65BA9" w:rsidRPr="00B12C5F" w:rsidRDefault="00F65BA9" w:rsidP="00F65BA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lastRenderedPageBreak/>
        <w:t>rozpoznawanie i układanie litery a, A, rozwijanie świadomości fonologicznej, słuchu fonematycznego, analizy sylabowej, określanie głoski w nagłosie, rozwijanie sprawności grafomotorycznej, rozwijanie umiejętności współpracy</w:t>
      </w:r>
    </w:p>
    <w:p w14:paraId="549A9CB2" w14:textId="77777777" w:rsidR="00F65BA9" w:rsidRPr="00B12C5F" w:rsidRDefault="00F65BA9" w:rsidP="00F65BA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rozpoznawanie jadalnych części roślin, odróżnianie, które rosną pod ziemią, a które nad ziemią, rozwijanie ciekawości poznawczej, umiejętności formułowania hipotez, poszerzanie słownika czynnego o pojęcia związane z częściami roślin, stosowanie się do zasad bezpieczeństwa, rozwijanie współpracy</w:t>
      </w:r>
    </w:p>
    <w:p w14:paraId="2CFBE1AC" w14:textId="77777777" w:rsidR="00F65BA9" w:rsidRPr="00B12C5F" w:rsidRDefault="00F65BA9" w:rsidP="00F65BA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</w:rPr>
      </w:pPr>
      <w:r w:rsidRPr="00B12C5F">
        <w:rPr>
          <w:rFonts w:ascii="Times New Roman" w:hAnsi="Times New Roman" w:cs="Times New Roman"/>
        </w:rPr>
        <w:t xml:space="preserve">poznanie niektórych warzyw i ich właściwości, tworzenie zbiorów, przeliczanie, </w:t>
      </w:r>
    </w:p>
    <w:p w14:paraId="32366C7A" w14:textId="560D3E14" w:rsidR="00F65BA9" w:rsidRPr="00B12C5F" w:rsidRDefault="00F65BA9" w:rsidP="00F65BA9">
      <w:pPr>
        <w:spacing w:after="200" w:line="276" w:lineRule="auto"/>
        <w:ind w:left="360"/>
        <w:rPr>
          <w:rFonts w:ascii="Times New Roman" w:hAnsi="Times New Roman" w:cs="Times New Roman"/>
          <w:b/>
        </w:rPr>
      </w:pPr>
      <w:r w:rsidRPr="00B12C5F">
        <w:rPr>
          <w:rFonts w:ascii="Times New Roman" w:hAnsi="Times New Roman" w:cs="Times New Roman"/>
          <w:b/>
        </w:rPr>
        <w:t>Tydzień III. Jesienny krajobraz</w:t>
      </w:r>
    </w:p>
    <w:p w14:paraId="6CEC57A3" w14:textId="77777777" w:rsidR="00F65BA9" w:rsidRPr="00B12C5F" w:rsidRDefault="00F65BA9" w:rsidP="00F65BA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odróżnianie środowiska parku i lasu, rozwijanie logicznego myślenia, doskonalenie percepcji słuchowej, rozwijanie empatii i wrażliwości w stosunku do zwierząt</w:t>
      </w:r>
    </w:p>
    <w:p w14:paraId="41EB07D1" w14:textId="77777777" w:rsidR="00F65BA9" w:rsidRPr="00B12C5F" w:rsidRDefault="00F65BA9" w:rsidP="00F65BA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poznanie kształtu litery i, I, rozpoznawanie jej, doskonalenie słuchu fonematycznego, rozwijanie świadomości fonologicznej, rozwijanie umiejętności pracy w parach, rozwijanie poczucia odpowiedzialności za własną pracę i umiejętności sprawdzania zadania</w:t>
      </w:r>
    </w:p>
    <w:p w14:paraId="7097C3A6" w14:textId="7455F7A9" w:rsidR="00F65BA9" w:rsidRPr="00B12C5F" w:rsidRDefault="00F65BA9" w:rsidP="00F65BA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 xml:space="preserve">rozpoznawanie cyfry 2, określanie aspektu kardynalnego i porządkowego liczby, rozwijanie umiejętności orientacji w schemacie ciała, doskonalenie umiejętności przeliczania, rozwijanie sprawności manualnej, </w:t>
      </w:r>
    </w:p>
    <w:p w14:paraId="0939B8A2" w14:textId="77777777" w:rsidR="00F65BA9" w:rsidRPr="00B12C5F" w:rsidRDefault="00F65BA9" w:rsidP="00F65BA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utrwalenie informacji o skarbach jesieni, doskonalenie umiejętności rozpoznawania poznanych wcześniej liter, ćwiczenie pamięci, rozwijanie słuchu muzycznego, kształtowanie wrażliwości muzycznej, doskonalenie umiejętności współpracy</w:t>
      </w:r>
    </w:p>
    <w:p w14:paraId="066CE61D" w14:textId="210B02AF" w:rsidR="00F65BA9" w:rsidRPr="00B12C5F" w:rsidRDefault="00F65BA9" w:rsidP="00F65BA9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utrwalenie wiedzy o zmianach w przyrodzie jesienią,</w:t>
      </w:r>
    </w:p>
    <w:p w14:paraId="1AC4900C" w14:textId="0AC7662C" w:rsidR="00F65BA9" w:rsidRPr="00B12C5F" w:rsidRDefault="00F65BA9" w:rsidP="00F65BA9">
      <w:pPr>
        <w:rPr>
          <w:rFonts w:ascii="Times New Roman" w:hAnsi="Times New Roman" w:cs="Times New Roman"/>
          <w:b/>
        </w:rPr>
      </w:pPr>
      <w:r w:rsidRPr="00B12C5F">
        <w:rPr>
          <w:rFonts w:ascii="Times New Roman" w:hAnsi="Times New Roman" w:cs="Times New Roman"/>
          <w:b/>
        </w:rPr>
        <w:t>Tydzień IV. Deszczowa pogoda</w:t>
      </w:r>
    </w:p>
    <w:p w14:paraId="01D6E7F7" w14:textId="1DC9D067" w:rsidR="00F65BA9" w:rsidRPr="00B12C5F" w:rsidRDefault="00F65BA9" w:rsidP="00F65BA9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przypomnienie wiedzy o zmianach zachodzących w przyrodzie jesienią, doskonalenie umiejętności wypowiadania się na tematy związane z uczuciami,</w:t>
      </w:r>
    </w:p>
    <w:p w14:paraId="2C8DACC6" w14:textId="77777777" w:rsidR="00F65BA9" w:rsidRPr="00B12C5F" w:rsidRDefault="00F65BA9" w:rsidP="00F65BA9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wprowadzenie litery e, E, doskonalenie świadomości fonologicznej, słuchu fonematycznego, przygotowanie do umiejętności czytania i pisania, ćwiczenie umiejętności radzenia sobie z wygraną i porażką podczas gier zespołowych, rozwijanie umiejętności współpracy</w:t>
      </w:r>
    </w:p>
    <w:p w14:paraId="5229EAB1" w14:textId="4A1FC885" w:rsidR="00F65BA9" w:rsidRPr="00B12C5F" w:rsidRDefault="00F65BA9" w:rsidP="00F65BA9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rozpoznawanie cyfry 3, rozumienie aspektu kardynalnego i porządkowego liczby 3, rozwijanie sprawności manualnej, rozwijanie słownika czynnego i słuchu fonematycznego, doskonalenie słuchu muzycznego, rozwijanie umiejętności współpracy, utrwalenie zasad gry w gry planszowe</w:t>
      </w:r>
    </w:p>
    <w:p w14:paraId="2D1D7313" w14:textId="77777777" w:rsidR="00F65BA9" w:rsidRPr="00B12C5F" w:rsidRDefault="00F65BA9" w:rsidP="00F65BA9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utrwalenie wiedzy o tym, skąd biorą się kałuże, rozwijanie słownika czynnego i słuchu fonematycznego, doskonalenie słuchu muzycznego, rozwijanie umiejętności współpracy, utrwalenie zasad gry w gry planszowe</w:t>
      </w:r>
    </w:p>
    <w:p w14:paraId="70311CBD" w14:textId="177B8D0D" w:rsidR="006C4CD8" w:rsidRPr="00B12C5F" w:rsidRDefault="00F65BA9" w:rsidP="006C4CD8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utrwalenie informacji o deszczowej, jesiennej pogodzie, rozwijanie wrażliwości dotykowej, słuchu fonematycznego, doskonalenie umiejętności pracy w parach, utrwalenie zasad bezpieczeństwa</w:t>
      </w:r>
    </w:p>
    <w:p w14:paraId="2383FD8B" w14:textId="77777777" w:rsidR="006C4CD8" w:rsidRPr="00B12C5F" w:rsidRDefault="006C4CD8" w:rsidP="006C4CD8">
      <w:pPr>
        <w:rPr>
          <w:rFonts w:ascii="Times New Roman" w:hAnsi="Times New Roman" w:cs="Times New Roman"/>
          <w:b/>
        </w:rPr>
      </w:pPr>
      <w:r w:rsidRPr="00B12C5F">
        <w:rPr>
          <w:rFonts w:ascii="Times New Roman" w:hAnsi="Times New Roman" w:cs="Times New Roman"/>
          <w:b/>
        </w:rPr>
        <w:lastRenderedPageBreak/>
        <w:t>Tydzień V. Czym jest wyobraźnia?</w:t>
      </w:r>
    </w:p>
    <w:p w14:paraId="79DEE112" w14:textId="52CC3E7B" w:rsidR="006C4CD8" w:rsidRPr="00B12C5F" w:rsidRDefault="006C4CD8" w:rsidP="006C4CD8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 xml:space="preserve">Wprowadzenie pojęcia </w:t>
      </w:r>
      <w:r w:rsidRPr="00B12C5F">
        <w:rPr>
          <w:rFonts w:ascii="Times New Roman" w:hAnsi="Times New Roman" w:cs="Times New Roman"/>
          <w:i/>
          <w:iCs/>
        </w:rPr>
        <w:t>wyobraźnia</w:t>
      </w:r>
    </w:p>
    <w:p w14:paraId="3F2F5FD0" w14:textId="7C5E686B" w:rsidR="006C4CD8" w:rsidRPr="00B12C5F" w:rsidRDefault="006C4CD8" w:rsidP="006C4CD8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Doskonalenie umiejętności wyrażania swoich myśli i uczuć słowami,</w:t>
      </w:r>
    </w:p>
    <w:p w14:paraId="4CD8DDF6" w14:textId="0EB868D8" w:rsidR="006C4CD8" w:rsidRPr="00B12C5F" w:rsidRDefault="006C4CD8" w:rsidP="006C4CD8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</w:rPr>
      </w:pPr>
      <w:r w:rsidRPr="00B12C5F">
        <w:rPr>
          <w:rFonts w:ascii="Times New Roman" w:hAnsi="Times New Roman" w:cs="Times New Roman"/>
        </w:rPr>
        <w:t>Rozwijanie wrażliwości zapachowej, nauka relaksacji, kształtowanie empatii.</w:t>
      </w:r>
    </w:p>
    <w:p w14:paraId="6D23FFD5" w14:textId="77777777" w:rsidR="006C4CD8" w:rsidRPr="00B12C5F" w:rsidRDefault="006C4CD8" w:rsidP="00F65BA9">
      <w:pPr>
        <w:rPr>
          <w:rFonts w:ascii="Times New Roman" w:hAnsi="Times New Roman" w:cs="Times New Roman"/>
          <w:b/>
        </w:rPr>
      </w:pPr>
    </w:p>
    <w:p w14:paraId="661883BD" w14:textId="77777777" w:rsidR="00F65BA9" w:rsidRPr="00B12C5F" w:rsidRDefault="00F65BA9" w:rsidP="00F65BA9">
      <w:pPr>
        <w:spacing w:after="200" w:line="276" w:lineRule="auto"/>
        <w:rPr>
          <w:rFonts w:ascii="Times New Roman" w:hAnsi="Times New Roman" w:cs="Times New Roman"/>
        </w:rPr>
      </w:pPr>
    </w:p>
    <w:p w14:paraId="167BA5E5" w14:textId="77777777" w:rsidR="00F65BA9" w:rsidRPr="00B12C5F" w:rsidRDefault="00F65BA9" w:rsidP="00F65BA9">
      <w:pPr>
        <w:spacing w:after="200" w:line="276" w:lineRule="auto"/>
        <w:rPr>
          <w:rFonts w:ascii="Times New Roman" w:hAnsi="Times New Roman" w:cs="Times New Roman"/>
        </w:rPr>
      </w:pPr>
    </w:p>
    <w:p w14:paraId="4C7E946A" w14:textId="77777777" w:rsidR="00F65BA9" w:rsidRPr="00B12C5F" w:rsidRDefault="00F65BA9" w:rsidP="00F65B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F65BA9" w:rsidRPr="00B12C5F" w:rsidSect="00F65B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B5D"/>
    <w:multiLevelType w:val="hybridMultilevel"/>
    <w:tmpl w:val="81B8FE88"/>
    <w:lvl w:ilvl="0" w:tplc="C74C4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4E97"/>
    <w:multiLevelType w:val="hybridMultilevel"/>
    <w:tmpl w:val="5938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2BFB"/>
    <w:multiLevelType w:val="hybridMultilevel"/>
    <w:tmpl w:val="8590563C"/>
    <w:lvl w:ilvl="0" w:tplc="065C46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B5D8E"/>
    <w:multiLevelType w:val="hybridMultilevel"/>
    <w:tmpl w:val="A88E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C3682"/>
    <w:multiLevelType w:val="hybridMultilevel"/>
    <w:tmpl w:val="A986E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84D77"/>
    <w:multiLevelType w:val="hybridMultilevel"/>
    <w:tmpl w:val="2690E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A9"/>
    <w:rsid w:val="006C4CD8"/>
    <w:rsid w:val="007069AD"/>
    <w:rsid w:val="00B12C5F"/>
    <w:rsid w:val="00F65BA9"/>
    <w:rsid w:val="00F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F5BD"/>
  <w15:chartTrackingRefBased/>
  <w15:docId w15:val="{854285AA-37C9-489F-B338-A484BEC4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BA9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A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2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2023-09-24T17:14:00Z</dcterms:created>
  <dcterms:modified xsi:type="dcterms:W3CDTF">2023-09-24T17:34:00Z</dcterms:modified>
</cp:coreProperties>
</file>