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00" w:rsidRPr="00311D75" w:rsidRDefault="00311D75" w:rsidP="00311D75">
      <w:pPr>
        <w:pStyle w:val="NormalnyWeb"/>
        <w:spacing w:after="0"/>
        <w:ind w:left="289" w:hanging="289"/>
        <w:jc w:val="center"/>
        <w:rPr>
          <w:b/>
          <w:bCs/>
          <w:color w:val="000000"/>
          <w:sz w:val="36"/>
          <w:szCs w:val="36"/>
          <w:shd w:val="clear" w:color="auto" w:fill="FFFFFF"/>
        </w:rPr>
      </w:pPr>
      <w:r w:rsidRPr="00311D75">
        <w:rPr>
          <w:b/>
          <w:bCs/>
          <w:color w:val="000000"/>
          <w:sz w:val="36"/>
          <w:szCs w:val="36"/>
          <w:shd w:val="clear" w:color="auto" w:fill="FFFFFF"/>
        </w:rPr>
        <w:t>Obwód Szkoły Podstawowej nr 2</w:t>
      </w:r>
      <w:r w:rsidR="00016700" w:rsidRPr="00311D75">
        <w:rPr>
          <w:b/>
          <w:bCs/>
          <w:color w:val="000000"/>
          <w:sz w:val="36"/>
          <w:szCs w:val="36"/>
          <w:shd w:val="clear" w:color="auto" w:fill="FFFFFF"/>
        </w:rPr>
        <w:t xml:space="preserve"> w Trzebnicy:</w:t>
      </w:r>
    </w:p>
    <w:p w:rsidR="00016700" w:rsidRPr="00016700" w:rsidRDefault="00016700" w:rsidP="00016700">
      <w:pPr>
        <w:pStyle w:val="NormalnyWeb"/>
        <w:spacing w:after="0"/>
        <w:ind w:left="289" w:hanging="289"/>
        <w:rPr>
          <w:sz w:val="10"/>
          <w:szCs w:val="10"/>
        </w:rPr>
      </w:pPr>
    </w:p>
    <w:p w:rsidR="00016700" w:rsidRPr="00311D75" w:rsidRDefault="00016700" w:rsidP="00016700">
      <w:pPr>
        <w:suppressAutoHyphens/>
        <w:jc w:val="both"/>
        <w:rPr>
          <w:rFonts w:ascii="Times New Roman" w:hAnsi="Times New Roman" w:cs="Times New Roman"/>
          <w:sz w:val="32"/>
          <w:szCs w:val="32"/>
          <w:lang w:val="zh-CN" w:eastAsia="zh-CN"/>
        </w:rPr>
      </w:pPr>
      <w:r w:rsidRPr="00311D75">
        <w:rPr>
          <w:rFonts w:ascii="Times New Roman" w:hAnsi="Times New Roman" w:cs="Times New Roman"/>
          <w:b/>
          <w:bCs/>
          <w:sz w:val="32"/>
          <w:szCs w:val="32"/>
          <w:u w:val="single"/>
        </w:rPr>
        <w:t>Miasto Trzebnica, ulice</w:t>
      </w:r>
      <w:r w:rsidR="00F54E5E">
        <w:rPr>
          <w:rFonts w:ascii="Times New Roman" w:hAnsi="Times New Roman" w:cs="Times New Roman"/>
          <w:b/>
          <w:bCs/>
          <w:sz w:val="32"/>
          <w:szCs w:val="32"/>
        </w:rPr>
        <w:t>:</w:t>
      </w:r>
      <w:r w:rsidR="00F54E5E" w:rsidRPr="00F54E5E">
        <w:rPr>
          <w:rFonts w:ascii="Times New Roman" w:hAnsi="Times New Roman" w:cs="Times New Roman"/>
          <w:sz w:val="32"/>
          <w:szCs w:val="32"/>
          <w:lang w:val="zh-CN" w:eastAsia="zh-CN"/>
        </w:rPr>
        <w:t xml:space="preserve"> </w:t>
      </w:r>
      <w:r w:rsidR="00EA1ED4" w:rsidRPr="00EA1ED4">
        <w:rPr>
          <w:rFonts w:ascii="Times New Roman" w:hAnsi="Times New Roman" w:cs="Times New Roman"/>
          <w:sz w:val="32"/>
          <w:szCs w:val="32"/>
          <w:lang w:val="zh-CN" w:eastAsia="zh-CN"/>
        </w:rPr>
        <w:t>1 Maja, 3 Maja, Aleksandry, Agrestowa, Armii Krajowej, Borówkowa, Brzoskwiniowa, Bukowa, Czereśniowa, Elizy Orzeszkowej, Fryderyk</w:t>
      </w:r>
      <w:bookmarkStart w:id="0" w:name="_GoBack"/>
      <w:bookmarkEnd w:id="0"/>
      <w:r w:rsidR="00EA1ED4" w:rsidRPr="00EA1ED4">
        <w:rPr>
          <w:rFonts w:ascii="Times New Roman" w:hAnsi="Times New Roman" w:cs="Times New Roman"/>
          <w:sz w:val="32"/>
          <w:szCs w:val="32"/>
          <w:lang w:val="zh-CN" w:eastAsia="zh-CN"/>
        </w:rPr>
        <w:t>a Chopina, Generała Władysława Andersa, Generała Stefana Grota Roweckiego, Generała Leopolda Okulickiego, Generała Władysława Sikorskiego, Gliniana, Grunwaldzka, Harcerska, Henryka Brodatego, Ignacego Paderewskiego, Jagodowa, Jana Kilińskiego, Janusza Korczaka, Kazimierza Wielkiego, Krakowska, Leśna, Letnia, Łączna, Łąkowa, Malinowa, Nowa, Oleśnicka, Piastowska, Porzeczkowa, Poziomkowa, Rotmistrza Witolda Pileckiego, Różana, Samarytańska, Stanisława Moniuszki, Stawowa, Szarych Szeregów, Świętojańska, Truskawkowa, Wesoła, Winna, Władysława Jagiełły, Władysława Łokietka, Władysława Stanisława Reymonta, Zielonego Dębu, Zielone Wzgórze.</w:t>
      </w:r>
      <w:r w:rsidR="00F54E5E" w:rsidRPr="00F54E5E">
        <w:rPr>
          <w:rFonts w:ascii="Times New Roman" w:hAnsi="Times New Roman" w:cs="Times New Roman"/>
          <w:sz w:val="32"/>
          <w:szCs w:val="32"/>
          <w:lang w:val="zh-CN" w:eastAsia="zh-CN"/>
        </w:rPr>
        <w:tab/>
      </w:r>
    </w:p>
    <w:p w:rsidR="00016700" w:rsidRPr="00311D75" w:rsidRDefault="00016700" w:rsidP="00016700">
      <w:pPr>
        <w:rPr>
          <w:rFonts w:ascii="Times New Roman" w:hAnsi="Times New Roman" w:cs="Times New Roman"/>
          <w:sz w:val="32"/>
          <w:szCs w:val="32"/>
        </w:rPr>
      </w:pPr>
      <w:r w:rsidRPr="00311D75">
        <w:rPr>
          <w:rFonts w:ascii="Times New Roman" w:hAnsi="Times New Roman" w:cs="Times New Roman"/>
          <w:b/>
          <w:bCs/>
          <w:sz w:val="32"/>
          <w:szCs w:val="32"/>
          <w:u w:val="single"/>
          <w:lang w:val="zh-CN" w:eastAsia="zh-CN"/>
        </w:rPr>
        <w:t>Wioski:</w:t>
      </w:r>
      <w:r w:rsidRPr="00311D75">
        <w:rPr>
          <w:rFonts w:ascii="Times New Roman" w:hAnsi="Times New Roman" w:cs="Times New Roman"/>
          <w:sz w:val="32"/>
          <w:szCs w:val="32"/>
          <w:lang w:val="zh-CN" w:eastAsia="zh-CN"/>
        </w:rPr>
        <w:t xml:space="preserve"> Będkowo, Brochoci</w:t>
      </w:r>
      <w:r w:rsidRPr="00311D75">
        <w:rPr>
          <w:rFonts w:ascii="Times New Roman" w:hAnsi="Times New Roman" w:cs="Times New Roman"/>
          <w:sz w:val="32"/>
          <w:szCs w:val="32"/>
        </w:rPr>
        <w:t>n</w:t>
      </w:r>
      <w:r w:rsidRPr="00311D75">
        <w:rPr>
          <w:rFonts w:ascii="Times New Roman" w:hAnsi="Times New Roman" w:cs="Times New Roman"/>
          <w:sz w:val="32"/>
          <w:szCs w:val="32"/>
          <w:lang w:val="zh-CN" w:eastAsia="zh-CN"/>
        </w:rPr>
        <w:t>, Sulisławice, Świątniki, Raszów, Taczów Mały, Taczów Wielki</w:t>
      </w:r>
      <w:r w:rsidRPr="00311D75">
        <w:rPr>
          <w:rFonts w:ascii="Times New Roman" w:hAnsi="Times New Roman" w:cs="Times New Roman"/>
          <w:sz w:val="32"/>
          <w:szCs w:val="32"/>
        </w:rPr>
        <w:t>.</w:t>
      </w:r>
    </w:p>
    <w:p w:rsidR="0009550E" w:rsidRDefault="0009550E"/>
    <w:sectPr w:rsidR="00095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52"/>
    <w:rsid w:val="00016700"/>
    <w:rsid w:val="0009550E"/>
    <w:rsid w:val="00311D75"/>
    <w:rsid w:val="00E17B09"/>
    <w:rsid w:val="00E94552"/>
    <w:rsid w:val="00EA1ED4"/>
    <w:rsid w:val="00F54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A0559-6AC8-4BB5-B042-BD9D316A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7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16700"/>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11D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459">
      <w:bodyDiv w:val="1"/>
      <w:marLeft w:val="0"/>
      <w:marRight w:val="0"/>
      <w:marTop w:val="0"/>
      <w:marBottom w:val="0"/>
      <w:divBdr>
        <w:top w:val="none" w:sz="0" w:space="0" w:color="auto"/>
        <w:left w:val="none" w:sz="0" w:space="0" w:color="auto"/>
        <w:bottom w:val="none" w:sz="0" w:space="0" w:color="auto"/>
        <w:right w:val="none" w:sz="0" w:space="0" w:color="auto"/>
      </w:divBdr>
    </w:div>
    <w:div w:id="9037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797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 Trzebnica</dc:creator>
  <cp:keywords/>
  <dc:description/>
  <cp:lastModifiedBy>SP2 Trzebnica</cp:lastModifiedBy>
  <cp:revision>7</cp:revision>
  <cp:lastPrinted>2023-02-28T12:09:00Z</cp:lastPrinted>
  <dcterms:created xsi:type="dcterms:W3CDTF">2023-02-27T08:03:00Z</dcterms:created>
  <dcterms:modified xsi:type="dcterms:W3CDTF">2024-02-28T08:27:00Z</dcterms:modified>
</cp:coreProperties>
</file>