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7E" w:rsidRPr="00C56B7E" w:rsidRDefault="007B54E9" w:rsidP="00C56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4E9">
        <w:rPr>
          <w:rFonts w:ascii="Times New Roman" w:hAnsi="Times New Roman" w:cs="Times New Roman"/>
          <w:b/>
          <w:sz w:val="24"/>
          <w:szCs w:val="24"/>
        </w:rPr>
        <w:t>STANDARDY</w:t>
      </w:r>
      <w:r w:rsidR="00C56B7E" w:rsidRPr="00C56B7E">
        <w:rPr>
          <w:rFonts w:ascii="Times New Roman" w:hAnsi="Times New Roman" w:cs="Times New Roman"/>
          <w:b/>
          <w:sz w:val="24"/>
          <w:szCs w:val="24"/>
        </w:rPr>
        <w:t xml:space="preserve"> OCHRONY </w:t>
      </w:r>
      <w:r>
        <w:rPr>
          <w:rFonts w:ascii="Times New Roman" w:hAnsi="Times New Roman" w:cs="Times New Roman"/>
          <w:b/>
          <w:sz w:val="24"/>
          <w:szCs w:val="24"/>
        </w:rPr>
        <w:t>MAŁOLETNICH</w:t>
      </w:r>
      <w:r w:rsidRPr="00C56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B7E" w:rsidRPr="00C56B7E">
        <w:rPr>
          <w:rFonts w:ascii="Times New Roman" w:hAnsi="Times New Roman" w:cs="Times New Roman"/>
          <w:b/>
          <w:sz w:val="24"/>
          <w:szCs w:val="24"/>
        </w:rPr>
        <w:t>PRZED KRZYWDZENIEM</w:t>
      </w:r>
    </w:p>
    <w:p w:rsidR="00C56B7E" w:rsidRPr="00C56B7E" w:rsidRDefault="007B54E9" w:rsidP="00C56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ZAPEWNIENIE</w:t>
      </w:r>
      <w:r w:rsidR="00C56B7E" w:rsidRPr="00C56B7E">
        <w:rPr>
          <w:rFonts w:ascii="Times New Roman" w:hAnsi="Times New Roman" w:cs="Times New Roman"/>
          <w:b/>
          <w:sz w:val="24"/>
          <w:szCs w:val="24"/>
        </w:rPr>
        <w:t xml:space="preserve"> IM BEZPIECZEŃSTWA</w:t>
      </w:r>
    </w:p>
    <w:p w:rsidR="00C56B7E" w:rsidRDefault="00C56B7E" w:rsidP="00C56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7E">
        <w:rPr>
          <w:rFonts w:ascii="Times New Roman" w:hAnsi="Times New Roman" w:cs="Times New Roman"/>
          <w:b/>
          <w:sz w:val="24"/>
          <w:szCs w:val="24"/>
        </w:rPr>
        <w:t xml:space="preserve">W SZKOLE PODSTAWOWEJ </w:t>
      </w:r>
      <w:r>
        <w:rPr>
          <w:rFonts w:ascii="Times New Roman" w:hAnsi="Times New Roman" w:cs="Times New Roman"/>
          <w:b/>
          <w:sz w:val="24"/>
          <w:szCs w:val="24"/>
        </w:rPr>
        <w:t>IM. TADEUSZA KOŚCIUSZKI</w:t>
      </w:r>
    </w:p>
    <w:p w:rsidR="00C56B7E" w:rsidRDefault="00C56B7E" w:rsidP="00C56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SUCHOWOLI</w:t>
      </w:r>
    </w:p>
    <w:p w:rsidR="00EE2D35" w:rsidRPr="006D751C" w:rsidRDefault="00EE2D35" w:rsidP="00EE2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51C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EE2D35" w:rsidRPr="006D751C" w:rsidRDefault="00EE2D35" w:rsidP="00EE2D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6D751C">
        <w:rPr>
          <w:rFonts w:ascii="Times New Roman" w:hAnsi="Times New Roman" w:cs="Times New Roman"/>
          <w:i/>
        </w:rPr>
        <w:t xml:space="preserve">Konwencja o Prawach Dziecka, przyjęta przez Zgromadzenie Ogólne Narodów Zjednoczonych z dnia 20 listopada 1989r. (Dz. U. 1991 Nr 120 poz. 526 z </w:t>
      </w:r>
      <w:proofErr w:type="spellStart"/>
      <w:r w:rsidRPr="006D751C">
        <w:rPr>
          <w:rFonts w:ascii="Times New Roman" w:hAnsi="Times New Roman" w:cs="Times New Roman"/>
          <w:i/>
        </w:rPr>
        <w:t>późn</w:t>
      </w:r>
      <w:proofErr w:type="spellEnd"/>
      <w:r w:rsidRPr="006D751C">
        <w:rPr>
          <w:rFonts w:ascii="Times New Roman" w:hAnsi="Times New Roman" w:cs="Times New Roman"/>
          <w:i/>
        </w:rPr>
        <w:t>. zm.).,Ustawa z dnia 29 lipca 2005r. o przeciwdziałaniu przemocy w</w:t>
      </w:r>
      <w:r>
        <w:rPr>
          <w:rFonts w:ascii="Times New Roman" w:hAnsi="Times New Roman" w:cs="Times New Roman"/>
          <w:i/>
        </w:rPr>
        <w:t xml:space="preserve"> </w:t>
      </w:r>
      <w:r w:rsidRPr="006D751C">
        <w:rPr>
          <w:rFonts w:ascii="Times New Roman" w:hAnsi="Times New Roman" w:cs="Times New Roman"/>
          <w:i/>
        </w:rPr>
        <w:t>rodzinie (Dz. U. 2015 poz. 1390)., Ustawa z dnia 06 czerwca 1997 r. - Kodeks postępowania karnego (Dz. U. 2016 poz. 1749)., Ustawa z dnia 17 listopada 1964 r. - Kodeks postępowania cywilnego (Dz. U. 2016 poz. 1822).,Ustawa z dnia 23 kwietnia 1964r. - Kodeks cywilny (Dz. U. 2017 poz. 459)., Ustawa z dnia 6 czerwca 1997r. –Kodeks Karny (Dz. U. 2016, poz. 1137)., Ustawa z dnia 29 sierpnia 1997r. o ochronie danych osobowych (Dz. U.2016 poz. 922)., Ustawa z dnia 25 lutego 1964 r. – Kodeks rodzinny i opiekuńczy (Dz. U. 2017 poz. 682.</w:t>
      </w:r>
    </w:p>
    <w:p w:rsidR="00C56B7E" w:rsidRDefault="00C56B7E" w:rsidP="00C56B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FC7" w:rsidRDefault="009D3FC7" w:rsidP="00C56B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FC7" w:rsidRDefault="009D3FC7" w:rsidP="00C56B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FC7" w:rsidRDefault="009D3FC7" w:rsidP="009D3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FC7">
        <w:rPr>
          <w:rFonts w:ascii="Times New Roman" w:hAnsi="Times New Roman" w:cs="Times New Roman"/>
          <w:b/>
          <w:sz w:val="24"/>
          <w:szCs w:val="24"/>
        </w:rPr>
        <w:t>STANDARDY OCHRONY DZIECI ZAWIERAJĄ:</w:t>
      </w:r>
    </w:p>
    <w:p w:rsidR="009D3FC7" w:rsidRPr="009D3FC7" w:rsidRDefault="009D3FC7" w:rsidP="009D3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FC7" w:rsidRPr="009D3FC7" w:rsidRDefault="009D3FC7" w:rsidP="000D05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FC7">
        <w:rPr>
          <w:rFonts w:ascii="Times New Roman" w:hAnsi="Times New Roman" w:cs="Times New Roman"/>
          <w:b/>
          <w:sz w:val="24"/>
          <w:szCs w:val="24"/>
        </w:rPr>
        <w:t xml:space="preserve">Standard I. POLITYKA </w:t>
      </w:r>
    </w:p>
    <w:p w:rsidR="009D3FC7" w:rsidRPr="009D3FC7" w:rsidRDefault="009D3FC7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FC7">
        <w:rPr>
          <w:rFonts w:ascii="Times New Roman" w:hAnsi="Times New Roman" w:cs="Times New Roman"/>
          <w:sz w:val="24"/>
          <w:szCs w:val="24"/>
        </w:rPr>
        <w:t xml:space="preserve">Organizacja/instytucja ustanowiła i wprowadziła w życie Politykę ochrony dzieci przed krzywdzeniem. </w:t>
      </w:r>
    </w:p>
    <w:p w:rsidR="009D3FC7" w:rsidRPr="009D3FC7" w:rsidRDefault="009D3FC7" w:rsidP="000D05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FC7">
        <w:rPr>
          <w:rFonts w:ascii="Times New Roman" w:hAnsi="Times New Roman" w:cs="Times New Roman"/>
          <w:b/>
          <w:sz w:val="24"/>
          <w:szCs w:val="24"/>
        </w:rPr>
        <w:t xml:space="preserve">Standard II. PERSONEL </w:t>
      </w:r>
    </w:p>
    <w:p w:rsidR="009D3FC7" w:rsidRPr="009D3FC7" w:rsidRDefault="009D3FC7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FC7">
        <w:rPr>
          <w:rFonts w:ascii="Times New Roman" w:hAnsi="Times New Roman" w:cs="Times New Roman"/>
          <w:sz w:val="24"/>
          <w:szCs w:val="24"/>
        </w:rPr>
        <w:t>Organizacja/instytucja monitoruje, edukuje i angażuje swoich pracowników w celu zapobiegania krzywdzeniu dzieci.</w:t>
      </w:r>
    </w:p>
    <w:p w:rsidR="009D3FC7" w:rsidRPr="009D3FC7" w:rsidRDefault="009D3FC7" w:rsidP="000D05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FC7">
        <w:rPr>
          <w:rFonts w:ascii="Times New Roman" w:hAnsi="Times New Roman" w:cs="Times New Roman"/>
          <w:b/>
          <w:sz w:val="24"/>
          <w:szCs w:val="24"/>
        </w:rPr>
        <w:t xml:space="preserve">Standard III. PROCEDURY </w:t>
      </w:r>
    </w:p>
    <w:p w:rsidR="009D3FC7" w:rsidRPr="009D3FC7" w:rsidRDefault="009D3FC7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FC7">
        <w:rPr>
          <w:rFonts w:ascii="Times New Roman" w:hAnsi="Times New Roman" w:cs="Times New Roman"/>
          <w:sz w:val="24"/>
          <w:szCs w:val="24"/>
        </w:rPr>
        <w:t xml:space="preserve">W organizacji/instytucji funkcjonują procedury zgłaszania podejrzenia oraz podejmowania interwencji w sytuacji zagrożenia bezpieczeństwa dziecka. </w:t>
      </w:r>
    </w:p>
    <w:p w:rsidR="009D3FC7" w:rsidRPr="009D3FC7" w:rsidRDefault="009D3FC7" w:rsidP="000D05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FC7">
        <w:rPr>
          <w:rFonts w:ascii="Times New Roman" w:hAnsi="Times New Roman" w:cs="Times New Roman"/>
          <w:b/>
          <w:sz w:val="24"/>
          <w:szCs w:val="24"/>
        </w:rPr>
        <w:t xml:space="preserve">Standard IV. MONITORING </w:t>
      </w:r>
    </w:p>
    <w:p w:rsidR="009D3FC7" w:rsidRPr="009D3FC7" w:rsidRDefault="009D3FC7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FC7">
        <w:rPr>
          <w:rFonts w:ascii="Times New Roman" w:hAnsi="Times New Roman" w:cs="Times New Roman"/>
          <w:sz w:val="24"/>
          <w:szCs w:val="24"/>
        </w:rPr>
        <w:t xml:space="preserve">Organizacja/instytucja monitoruje i okresowo weryfikuje </w:t>
      </w:r>
      <w:r w:rsidR="000D052A">
        <w:rPr>
          <w:rFonts w:ascii="Times New Roman" w:hAnsi="Times New Roman" w:cs="Times New Roman"/>
          <w:sz w:val="24"/>
          <w:szCs w:val="24"/>
        </w:rPr>
        <w:t>zgodność prowadzonych działań z </w:t>
      </w:r>
      <w:r w:rsidRPr="009D3FC7">
        <w:rPr>
          <w:rFonts w:ascii="Times New Roman" w:hAnsi="Times New Roman" w:cs="Times New Roman"/>
          <w:sz w:val="24"/>
          <w:szCs w:val="24"/>
        </w:rPr>
        <w:t>przyjętymi standardami ochrony dzieci</w:t>
      </w:r>
    </w:p>
    <w:p w:rsidR="009D3FC7" w:rsidRDefault="009D3FC7" w:rsidP="00C56B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FC7" w:rsidRDefault="009D3FC7" w:rsidP="009D3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FC7" w:rsidRPr="009D3FC7" w:rsidRDefault="009D3FC7" w:rsidP="009D3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FC7">
        <w:rPr>
          <w:rFonts w:ascii="Times New Roman" w:hAnsi="Times New Roman" w:cs="Times New Roman"/>
          <w:b/>
          <w:sz w:val="24"/>
          <w:szCs w:val="24"/>
        </w:rPr>
        <w:t xml:space="preserve">POLITYKA OCHRONY DZIECI </w:t>
      </w:r>
      <w:r>
        <w:rPr>
          <w:rFonts w:ascii="Times New Roman" w:hAnsi="Times New Roman" w:cs="Times New Roman"/>
          <w:b/>
          <w:sz w:val="24"/>
          <w:szCs w:val="24"/>
        </w:rPr>
        <w:t>PRZED KRZYWDZENIEM</w:t>
      </w:r>
    </w:p>
    <w:p w:rsidR="009D3FC7" w:rsidRPr="009D3FC7" w:rsidRDefault="009D3FC7" w:rsidP="009D3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FC7" w:rsidRDefault="009D3FC7" w:rsidP="009D3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FC7">
        <w:rPr>
          <w:rFonts w:ascii="Times New Roman" w:hAnsi="Times New Roman" w:cs="Times New Roman"/>
          <w:b/>
          <w:sz w:val="24"/>
          <w:szCs w:val="24"/>
        </w:rPr>
        <w:t>PREAMBUŁA</w:t>
      </w:r>
    </w:p>
    <w:p w:rsidR="009D3FC7" w:rsidRDefault="009D3FC7" w:rsidP="009D3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FC7" w:rsidRPr="00C56B7E" w:rsidRDefault="009D3FC7" w:rsidP="009D3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C56B7E" w:rsidP="00C56B7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 xml:space="preserve">Naczelną zasadą obowiązującą wszystkich pracowników Szkoły Podstawowej </w:t>
      </w:r>
      <w:r w:rsidR="00DA2284">
        <w:rPr>
          <w:rFonts w:ascii="Times New Roman" w:hAnsi="Times New Roman" w:cs="Times New Roman"/>
          <w:sz w:val="24"/>
          <w:szCs w:val="24"/>
        </w:rPr>
        <w:t>im. </w:t>
      </w:r>
      <w:r>
        <w:rPr>
          <w:rFonts w:ascii="Times New Roman" w:hAnsi="Times New Roman" w:cs="Times New Roman"/>
          <w:sz w:val="24"/>
          <w:szCs w:val="24"/>
        </w:rPr>
        <w:t>Tadeusza K</w:t>
      </w:r>
      <w:r w:rsidRPr="00C56B7E">
        <w:rPr>
          <w:rFonts w:ascii="Times New Roman" w:hAnsi="Times New Roman" w:cs="Times New Roman"/>
          <w:sz w:val="24"/>
          <w:szCs w:val="24"/>
        </w:rPr>
        <w:t>ościuszki</w:t>
      </w:r>
      <w:r>
        <w:rPr>
          <w:rFonts w:ascii="Times New Roman" w:hAnsi="Times New Roman" w:cs="Times New Roman"/>
          <w:sz w:val="24"/>
          <w:szCs w:val="24"/>
        </w:rPr>
        <w:t xml:space="preserve"> w S</w:t>
      </w:r>
      <w:r w:rsidRPr="00C56B7E">
        <w:rPr>
          <w:rFonts w:ascii="Times New Roman" w:hAnsi="Times New Roman" w:cs="Times New Roman"/>
          <w:sz w:val="24"/>
          <w:szCs w:val="24"/>
        </w:rPr>
        <w:t>uchowoli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jest podejmowanie działań mających na celu ochronę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godności dziecka i poszanowanie jego praw. Niedopuszczalne jest stosowanie przez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pracowników wobec dziecka przemocy w jakiejkolwiek formie. Każdy pracownik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szkoły dba o prawidłowy rozwój dziecka, m. in. poprzez chronienie go przed wszelkimi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przejawami przemocy oraz przestrzeganie wewnątrzszkolnych procedur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9E3">
        <w:rPr>
          <w:rFonts w:ascii="Times New Roman" w:hAnsi="Times New Roman" w:cs="Times New Roman"/>
          <w:sz w:val="24"/>
          <w:szCs w:val="24"/>
        </w:rPr>
        <w:t>i działanie zgodnie z ob</w:t>
      </w:r>
      <w:r w:rsidRPr="00C56B7E">
        <w:rPr>
          <w:rFonts w:ascii="Times New Roman" w:hAnsi="Times New Roman" w:cs="Times New Roman"/>
          <w:sz w:val="24"/>
          <w:szCs w:val="24"/>
        </w:rPr>
        <w:t>owiązującym prawem.</w:t>
      </w:r>
    </w:p>
    <w:p w:rsidR="00C56B7E" w:rsidRDefault="00C56B7E" w:rsidP="00C56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78" w:rsidRDefault="00621A78" w:rsidP="00C56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7E" w:rsidRPr="00C56B7E" w:rsidRDefault="00C56B7E" w:rsidP="00C56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7E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:rsidR="00C56B7E" w:rsidRPr="00C56B7E" w:rsidRDefault="00C56B7E" w:rsidP="00C56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7E">
        <w:rPr>
          <w:rFonts w:ascii="Times New Roman" w:hAnsi="Times New Roman" w:cs="Times New Roman"/>
          <w:b/>
          <w:sz w:val="24"/>
          <w:szCs w:val="24"/>
        </w:rPr>
        <w:t>Objaśnienie terminów</w:t>
      </w:r>
    </w:p>
    <w:p w:rsidR="00C56B7E" w:rsidRDefault="00C56B7E" w:rsidP="00C56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7E" w:rsidRPr="00C56B7E" w:rsidRDefault="00C56B7E" w:rsidP="00C56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7E">
        <w:rPr>
          <w:rFonts w:ascii="Times New Roman" w:hAnsi="Times New Roman" w:cs="Times New Roman"/>
          <w:b/>
          <w:sz w:val="24"/>
          <w:szCs w:val="24"/>
        </w:rPr>
        <w:t>§ 1</w:t>
      </w: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>1. Personel szkoły, nazywany dalej „pracownikami” stanowią:</w:t>
      </w:r>
    </w:p>
    <w:p w:rsidR="00C56B7E" w:rsidRPr="00506738" w:rsidRDefault="00C56B7E" w:rsidP="0050673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738">
        <w:rPr>
          <w:rFonts w:ascii="Times New Roman" w:hAnsi="Times New Roman" w:cs="Times New Roman"/>
          <w:sz w:val="24"/>
          <w:szCs w:val="24"/>
        </w:rPr>
        <w:t>osoby zatrudnione na podstawie umowy o pracę lub umowy zlecenia (w tym</w:t>
      </w:r>
      <w:r w:rsidR="00506738">
        <w:rPr>
          <w:rFonts w:ascii="Times New Roman" w:hAnsi="Times New Roman" w:cs="Times New Roman"/>
          <w:sz w:val="24"/>
          <w:szCs w:val="24"/>
        </w:rPr>
        <w:t xml:space="preserve"> </w:t>
      </w:r>
      <w:r w:rsidRPr="00506738">
        <w:rPr>
          <w:rFonts w:ascii="Times New Roman" w:hAnsi="Times New Roman" w:cs="Times New Roman"/>
          <w:sz w:val="24"/>
          <w:szCs w:val="24"/>
        </w:rPr>
        <w:t>pracownicy pedagogiczni i niepedagogiczni</w:t>
      </w:r>
      <w:r w:rsidR="00DA2284">
        <w:rPr>
          <w:rFonts w:ascii="Times New Roman" w:hAnsi="Times New Roman" w:cs="Times New Roman"/>
          <w:sz w:val="24"/>
          <w:szCs w:val="24"/>
        </w:rPr>
        <w:t>)</w:t>
      </w:r>
      <w:r w:rsidRPr="00506738">
        <w:rPr>
          <w:rFonts w:ascii="Times New Roman" w:hAnsi="Times New Roman" w:cs="Times New Roman"/>
          <w:sz w:val="24"/>
          <w:szCs w:val="24"/>
        </w:rPr>
        <w:t>;</w:t>
      </w:r>
    </w:p>
    <w:p w:rsidR="00C56B7E" w:rsidRPr="00506738" w:rsidRDefault="00C56B7E" w:rsidP="0050673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738">
        <w:rPr>
          <w:rFonts w:ascii="Times New Roman" w:hAnsi="Times New Roman" w:cs="Times New Roman"/>
          <w:sz w:val="24"/>
          <w:szCs w:val="24"/>
        </w:rPr>
        <w:t>stażyści i praktykanci;</w:t>
      </w:r>
    </w:p>
    <w:p w:rsidR="00C56B7E" w:rsidRPr="00506738" w:rsidRDefault="00C56B7E" w:rsidP="0050673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738">
        <w:rPr>
          <w:rFonts w:ascii="Times New Roman" w:hAnsi="Times New Roman" w:cs="Times New Roman"/>
          <w:sz w:val="24"/>
          <w:szCs w:val="24"/>
        </w:rPr>
        <w:t>wolontariusze wykonujący pracę na rzecz szkoły i we współpracy z nią.</w:t>
      </w: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>2. Dzieckiem jest każda osoba do ukończenia 18 roku życia.</w:t>
      </w: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>3. Opiekunem dziecka jes</w:t>
      </w:r>
      <w:r w:rsidR="00DA2284">
        <w:rPr>
          <w:rFonts w:ascii="Times New Roman" w:hAnsi="Times New Roman" w:cs="Times New Roman"/>
          <w:sz w:val="24"/>
          <w:szCs w:val="24"/>
        </w:rPr>
        <w:t>t osoba uprawniona do reprezentowania</w:t>
      </w:r>
      <w:r w:rsidRPr="00C56B7E">
        <w:rPr>
          <w:rFonts w:ascii="Times New Roman" w:hAnsi="Times New Roman" w:cs="Times New Roman"/>
          <w:sz w:val="24"/>
          <w:szCs w:val="24"/>
        </w:rPr>
        <w:t xml:space="preserve"> dziecka, w 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jego przedstawiciel ustawowy (rodzic/prawny opiekun) lub inna osoba uprawniona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 xml:space="preserve">do </w:t>
      </w:r>
      <w:r w:rsidR="00B96FBA">
        <w:rPr>
          <w:rFonts w:ascii="Times New Roman" w:hAnsi="Times New Roman" w:cs="Times New Roman"/>
          <w:sz w:val="24"/>
          <w:szCs w:val="24"/>
        </w:rPr>
        <w:t>reprezentowania</w:t>
      </w:r>
      <w:r w:rsidRPr="00C56B7E">
        <w:rPr>
          <w:rFonts w:ascii="Times New Roman" w:hAnsi="Times New Roman" w:cs="Times New Roman"/>
          <w:sz w:val="24"/>
          <w:szCs w:val="24"/>
        </w:rPr>
        <w:t xml:space="preserve"> na podstawie przepisów szczegółowych lub orzeczenia sądu. </w:t>
      </w:r>
      <w:r w:rsidR="00FE49E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56B7E">
        <w:rPr>
          <w:rFonts w:ascii="Times New Roman" w:hAnsi="Times New Roman" w:cs="Times New Roman"/>
          <w:sz w:val="24"/>
          <w:szCs w:val="24"/>
        </w:rPr>
        <w:t>W myśl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niniejszego dokumentu opiekunem dziecka jest także rodzic zastępczy.</w:t>
      </w:r>
    </w:p>
    <w:p w:rsid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 xml:space="preserve">4. </w:t>
      </w:r>
      <w:r w:rsidR="00B96FBA">
        <w:rPr>
          <w:rFonts w:ascii="Times New Roman" w:hAnsi="Times New Roman" w:cs="Times New Roman"/>
          <w:sz w:val="24"/>
          <w:szCs w:val="24"/>
        </w:rPr>
        <w:t xml:space="preserve">Zawsze na </w:t>
      </w:r>
      <w:r w:rsidRPr="00C56B7E">
        <w:rPr>
          <w:rFonts w:ascii="Times New Roman" w:hAnsi="Times New Roman" w:cs="Times New Roman"/>
          <w:sz w:val="24"/>
          <w:szCs w:val="24"/>
        </w:rPr>
        <w:t xml:space="preserve"> </w:t>
      </w:r>
      <w:r w:rsidR="00B96FBA">
        <w:rPr>
          <w:rFonts w:ascii="Times New Roman" w:hAnsi="Times New Roman" w:cs="Times New Roman"/>
          <w:sz w:val="24"/>
          <w:szCs w:val="24"/>
        </w:rPr>
        <w:t>dokumentach jest wymagana zgoda obojga rodziców/</w:t>
      </w:r>
      <w:r w:rsidRPr="00C56B7E">
        <w:rPr>
          <w:rFonts w:ascii="Times New Roman" w:hAnsi="Times New Roman" w:cs="Times New Roman"/>
          <w:sz w:val="24"/>
          <w:szCs w:val="24"/>
        </w:rPr>
        <w:t>opiekun</w:t>
      </w:r>
      <w:r w:rsidR="00B96FBA">
        <w:rPr>
          <w:rFonts w:ascii="Times New Roman" w:hAnsi="Times New Roman" w:cs="Times New Roman"/>
          <w:sz w:val="24"/>
          <w:szCs w:val="24"/>
        </w:rPr>
        <w:t>ów dziecka</w:t>
      </w:r>
      <w:r w:rsidRPr="00C56B7E">
        <w:rPr>
          <w:rFonts w:ascii="Times New Roman" w:hAnsi="Times New Roman" w:cs="Times New Roman"/>
          <w:sz w:val="24"/>
          <w:szCs w:val="24"/>
        </w:rPr>
        <w:t>. Jednak w przypadku braku porozumienia między opiekunami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FBA">
        <w:rPr>
          <w:rFonts w:ascii="Times New Roman" w:hAnsi="Times New Roman" w:cs="Times New Roman"/>
          <w:sz w:val="24"/>
          <w:szCs w:val="24"/>
        </w:rPr>
        <w:t>wymagana jest decyzja sądu</w:t>
      </w:r>
      <w:r w:rsidRPr="00C56B7E">
        <w:rPr>
          <w:rFonts w:ascii="Times New Roman" w:hAnsi="Times New Roman" w:cs="Times New Roman"/>
          <w:sz w:val="24"/>
          <w:szCs w:val="24"/>
        </w:rPr>
        <w:t>.</w:t>
      </w:r>
    </w:p>
    <w:p w:rsid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>5. Przez krzywdzenie dziecka należy rozumieć popełnienie czynu zabronionego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6C">
        <w:rPr>
          <w:rFonts w:ascii="Times New Roman" w:hAnsi="Times New Roman" w:cs="Times New Roman"/>
          <w:sz w:val="24"/>
          <w:szCs w:val="24"/>
        </w:rPr>
        <w:t>wobec</w:t>
      </w:r>
      <w:r w:rsidRPr="00C56B7E">
        <w:rPr>
          <w:rFonts w:ascii="Times New Roman" w:hAnsi="Times New Roman" w:cs="Times New Roman"/>
          <w:sz w:val="24"/>
          <w:szCs w:val="24"/>
        </w:rPr>
        <w:t xml:space="preserve"> dziecka przez jakąkolwiek osobę, w tym</w:t>
      </w:r>
      <w:r w:rsidR="00B46770">
        <w:rPr>
          <w:rFonts w:ascii="Times New Roman" w:hAnsi="Times New Roman" w:cs="Times New Roman"/>
          <w:sz w:val="24"/>
          <w:szCs w:val="24"/>
        </w:rPr>
        <w:t xml:space="preserve"> rówieśników,</w:t>
      </w:r>
      <w:r w:rsidRPr="00C56B7E">
        <w:rPr>
          <w:rFonts w:ascii="Times New Roman" w:hAnsi="Times New Roman" w:cs="Times New Roman"/>
          <w:sz w:val="24"/>
          <w:szCs w:val="24"/>
        </w:rPr>
        <w:t xml:space="preserve"> pracowników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lub zaniedbanie dziecka przez jego opiekunów.</w:t>
      </w:r>
    </w:p>
    <w:p w:rsidR="00C56B7E" w:rsidRDefault="00C56B7E" w:rsidP="00C56B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B7E" w:rsidRPr="00C56B7E" w:rsidRDefault="00C56B7E" w:rsidP="00C56B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6B7E">
        <w:rPr>
          <w:rFonts w:ascii="Times New Roman" w:hAnsi="Times New Roman" w:cs="Times New Roman"/>
          <w:b/>
          <w:sz w:val="24"/>
          <w:szCs w:val="24"/>
        </w:rPr>
        <w:t>Krzywdzeniem jest:</w:t>
      </w:r>
    </w:p>
    <w:p w:rsidR="007355EF" w:rsidRDefault="007355EF" w:rsidP="00C56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b/>
          <w:sz w:val="24"/>
          <w:szCs w:val="24"/>
        </w:rPr>
        <w:t>Przemoc fizyczna</w:t>
      </w:r>
      <w:r w:rsidRPr="00C56B7E">
        <w:rPr>
          <w:rFonts w:ascii="Times New Roman" w:hAnsi="Times New Roman" w:cs="Times New Roman"/>
          <w:sz w:val="24"/>
          <w:szCs w:val="24"/>
        </w:rPr>
        <w:t xml:space="preserve"> – celowe uszkodzenie ciała, zadawanie bólu lub groźba uszkodzenia</w:t>
      </w:r>
      <w:r>
        <w:rPr>
          <w:rFonts w:ascii="Times New Roman" w:hAnsi="Times New Roman" w:cs="Times New Roman"/>
          <w:sz w:val="24"/>
          <w:szCs w:val="24"/>
        </w:rPr>
        <w:t xml:space="preserve"> ciała. </w:t>
      </w:r>
      <w:r w:rsidRPr="00C56B7E">
        <w:rPr>
          <w:rFonts w:ascii="Times New Roman" w:hAnsi="Times New Roman" w:cs="Times New Roman"/>
          <w:sz w:val="24"/>
          <w:szCs w:val="24"/>
        </w:rPr>
        <w:t>Skutkiem przemocy fizycznej mogą być złamania, siniaki, rany cięte, poparzenia,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obrażenia wewnętrzne.</w:t>
      </w:r>
    </w:p>
    <w:p w:rsidR="007355EF" w:rsidRDefault="007355EF" w:rsidP="00C56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b/>
          <w:sz w:val="24"/>
          <w:szCs w:val="24"/>
        </w:rPr>
        <w:t>Przemoc emocjonalna</w:t>
      </w:r>
      <w:r w:rsidRPr="00C56B7E">
        <w:rPr>
          <w:rFonts w:ascii="Times New Roman" w:hAnsi="Times New Roman" w:cs="Times New Roman"/>
          <w:sz w:val="24"/>
          <w:szCs w:val="24"/>
        </w:rPr>
        <w:t xml:space="preserve"> – to powtarzające się poniżanie, upokarzanie i pomieszanie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dziecka, wciąganie dziecka w konflikt osób dorosłych, manipulowanie nim, brak</w:t>
      </w:r>
      <w:r>
        <w:rPr>
          <w:rFonts w:ascii="Times New Roman" w:hAnsi="Times New Roman" w:cs="Times New Roman"/>
          <w:sz w:val="24"/>
          <w:szCs w:val="24"/>
        </w:rPr>
        <w:t xml:space="preserve"> odpowiedniego </w:t>
      </w:r>
      <w:r w:rsidRPr="00C56B7E">
        <w:rPr>
          <w:rFonts w:ascii="Times New Roman" w:hAnsi="Times New Roman" w:cs="Times New Roman"/>
          <w:sz w:val="24"/>
          <w:szCs w:val="24"/>
        </w:rPr>
        <w:t>wsparcia, uwagi i miłości, stawianie dziecku wymagań i oczekiwań,</w:t>
      </w:r>
      <w:r w:rsidR="00FE49E3">
        <w:rPr>
          <w:rFonts w:ascii="Times New Roman" w:hAnsi="Times New Roman" w:cs="Times New Roman"/>
          <w:sz w:val="24"/>
          <w:szCs w:val="24"/>
        </w:rPr>
        <w:t xml:space="preserve"> którym nie jest ono w </w:t>
      </w:r>
      <w:r w:rsidRPr="00C56B7E">
        <w:rPr>
          <w:rFonts w:ascii="Times New Roman" w:hAnsi="Times New Roman" w:cs="Times New Roman"/>
          <w:sz w:val="24"/>
          <w:szCs w:val="24"/>
        </w:rPr>
        <w:t>stanie sprostać.</w:t>
      </w:r>
    </w:p>
    <w:p w:rsidR="007355EF" w:rsidRDefault="007355EF" w:rsidP="00C56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b/>
          <w:sz w:val="24"/>
          <w:szCs w:val="24"/>
        </w:rPr>
        <w:t>Wykorzystywanie seksualne</w:t>
      </w:r>
      <w:r w:rsidRPr="00C56B7E">
        <w:rPr>
          <w:rFonts w:ascii="Times New Roman" w:hAnsi="Times New Roman" w:cs="Times New Roman"/>
          <w:sz w:val="24"/>
          <w:szCs w:val="24"/>
        </w:rPr>
        <w:t xml:space="preserve"> – to angażowanie dziecka w aktywność seksualną przez</w:t>
      </w:r>
      <w:r w:rsidR="007355EF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osobę dorosłą, nastolatka lub inne dziecko. Wykorzystywanie seksualne odnosi się</w:t>
      </w:r>
      <w:r w:rsidR="007355EF">
        <w:rPr>
          <w:rFonts w:ascii="Times New Roman" w:hAnsi="Times New Roman" w:cs="Times New Roman"/>
          <w:sz w:val="24"/>
          <w:szCs w:val="24"/>
        </w:rPr>
        <w:t xml:space="preserve"> </w:t>
      </w:r>
      <w:r w:rsidR="00FE49E3">
        <w:rPr>
          <w:rFonts w:ascii="Times New Roman" w:hAnsi="Times New Roman" w:cs="Times New Roman"/>
          <w:sz w:val="24"/>
          <w:szCs w:val="24"/>
        </w:rPr>
        <w:t>do zachowań z </w:t>
      </w:r>
      <w:r w:rsidRPr="00C56B7E">
        <w:rPr>
          <w:rFonts w:ascii="Times New Roman" w:hAnsi="Times New Roman" w:cs="Times New Roman"/>
          <w:sz w:val="24"/>
          <w:szCs w:val="24"/>
        </w:rPr>
        <w:t>kontaktem fizycznym (np. dotykanie dziecka, współżycie z dzieckiem)</w:t>
      </w:r>
      <w:r w:rsidR="007355EF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oraz zachowania bez kontaktu fizycznego (np. pokazywanie dziecku materiałów</w:t>
      </w:r>
      <w:r w:rsidR="007355EF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pornograficznych).</w:t>
      </w:r>
    </w:p>
    <w:p w:rsidR="007355EF" w:rsidRDefault="007355EF" w:rsidP="00C56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b/>
          <w:sz w:val="24"/>
          <w:szCs w:val="24"/>
        </w:rPr>
        <w:t xml:space="preserve">Zaniedbywanie </w:t>
      </w:r>
      <w:r w:rsidRPr="00C56B7E">
        <w:rPr>
          <w:rFonts w:ascii="Times New Roman" w:hAnsi="Times New Roman" w:cs="Times New Roman"/>
          <w:sz w:val="24"/>
          <w:szCs w:val="24"/>
        </w:rPr>
        <w:t>– to niezaspokajanie podstawowych potrzeb materialnych</w:t>
      </w:r>
      <w:r w:rsidR="007355EF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i emocjonalnych dziecka przez rodzica lub opiekuna prawnego, nie zapewnienie mu</w:t>
      </w:r>
      <w:r w:rsidR="007355EF">
        <w:rPr>
          <w:rFonts w:ascii="Times New Roman" w:hAnsi="Times New Roman" w:cs="Times New Roman"/>
          <w:sz w:val="24"/>
          <w:szCs w:val="24"/>
        </w:rPr>
        <w:t xml:space="preserve"> odpowiedniego jedzenia, </w:t>
      </w:r>
      <w:r w:rsidRPr="00C56B7E">
        <w:rPr>
          <w:rFonts w:ascii="Times New Roman" w:hAnsi="Times New Roman" w:cs="Times New Roman"/>
          <w:sz w:val="24"/>
          <w:szCs w:val="24"/>
        </w:rPr>
        <w:lastRenderedPageBreak/>
        <w:t>ubrań, schronienia, opieki medycznej, bezpieczeństwa, brak</w:t>
      </w:r>
      <w:r w:rsidR="007355EF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dozoru nad wypełnianiem obowiązku szkolnego.</w:t>
      </w: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>6. Osoby odpowiedzialne za</w:t>
      </w:r>
      <w:r w:rsidR="00037077">
        <w:rPr>
          <w:rFonts w:ascii="Times New Roman" w:hAnsi="Times New Roman" w:cs="Times New Roman"/>
          <w:sz w:val="24"/>
          <w:szCs w:val="24"/>
        </w:rPr>
        <w:t xml:space="preserve"> bezpieczeństwo w</w:t>
      </w:r>
      <w:r w:rsidRPr="00C56B7E">
        <w:rPr>
          <w:rFonts w:ascii="Times New Roman" w:hAnsi="Times New Roman" w:cs="Times New Roman"/>
          <w:sz w:val="24"/>
          <w:szCs w:val="24"/>
        </w:rPr>
        <w:t xml:space="preserve"> Interne</w:t>
      </w:r>
      <w:r w:rsidR="004F3DC0">
        <w:rPr>
          <w:rFonts w:ascii="Times New Roman" w:hAnsi="Times New Roman" w:cs="Times New Roman"/>
          <w:sz w:val="24"/>
          <w:szCs w:val="24"/>
        </w:rPr>
        <w:t>cie</w:t>
      </w:r>
      <w:r w:rsidRPr="00C56B7E">
        <w:rPr>
          <w:rFonts w:ascii="Times New Roman" w:hAnsi="Times New Roman" w:cs="Times New Roman"/>
          <w:sz w:val="24"/>
          <w:szCs w:val="24"/>
        </w:rPr>
        <w:t xml:space="preserve"> – wyznaczeni przez dyrektora szkoły</w:t>
      </w:r>
      <w:r w:rsidR="007355EF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pracownicy sprawujący nadzór nad korzystaniem z Internetu na terenie placówki</w:t>
      </w:r>
      <w:r w:rsidR="007355EF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przez dzieci oraz za bezpieczeństwo dzieci w Internecie (nauczyciele informatyki</w:t>
      </w:r>
      <w:r w:rsidR="004F3DC0">
        <w:rPr>
          <w:rFonts w:ascii="Times New Roman" w:hAnsi="Times New Roman" w:cs="Times New Roman"/>
          <w:sz w:val="24"/>
          <w:szCs w:val="24"/>
        </w:rPr>
        <w:t xml:space="preserve"> i nauczyciele prowadzący zajęcia</w:t>
      </w:r>
      <w:r w:rsidRPr="00C56B7E">
        <w:rPr>
          <w:rFonts w:ascii="Times New Roman" w:hAnsi="Times New Roman" w:cs="Times New Roman"/>
          <w:sz w:val="24"/>
          <w:szCs w:val="24"/>
        </w:rPr>
        <w:t>).</w:t>
      </w:r>
    </w:p>
    <w:p w:rsidR="007355EF" w:rsidRDefault="007355EF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 xml:space="preserve">7. Osobami odpowiedzialnymi za </w:t>
      </w:r>
      <w:r w:rsidR="00506738">
        <w:rPr>
          <w:rFonts w:ascii="Times New Roman" w:hAnsi="Times New Roman" w:cs="Times New Roman"/>
          <w:sz w:val="24"/>
          <w:szCs w:val="24"/>
        </w:rPr>
        <w:t>Standardy</w:t>
      </w:r>
      <w:r w:rsidR="0011125B">
        <w:rPr>
          <w:rFonts w:ascii="Times New Roman" w:hAnsi="Times New Roman" w:cs="Times New Roman"/>
          <w:sz w:val="24"/>
          <w:szCs w:val="24"/>
        </w:rPr>
        <w:t xml:space="preserve"> Ochrony Dzieci jest dyrektor oraz</w:t>
      </w:r>
      <w:r w:rsidRPr="00C56B7E">
        <w:rPr>
          <w:rFonts w:ascii="Times New Roman" w:hAnsi="Times New Roman" w:cs="Times New Roman"/>
          <w:sz w:val="24"/>
          <w:szCs w:val="24"/>
        </w:rPr>
        <w:t xml:space="preserve"> wyznaczeni przez</w:t>
      </w:r>
      <w:r w:rsidR="007355EF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 xml:space="preserve">dyrektora szkoły pracownicy sprawujący nadzór nad realizacją </w:t>
      </w:r>
      <w:r w:rsidR="00506738">
        <w:rPr>
          <w:rFonts w:ascii="Times New Roman" w:hAnsi="Times New Roman" w:cs="Times New Roman"/>
          <w:sz w:val="24"/>
          <w:szCs w:val="24"/>
        </w:rPr>
        <w:t>Standard</w:t>
      </w:r>
      <w:r w:rsidR="0011125B">
        <w:rPr>
          <w:rFonts w:ascii="Times New Roman" w:hAnsi="Times New Roman" w:cs="Times New Roman"/>
          <w:sz w:val="24"/>
          <w:szCs w:val="24"/>
        </w:rPr>
        <w:t>ów</w:t>
      </w:r>
      <w:r w:rsidRPr="00C56B7E">
        <w:rPr>
          <w:rFonts w:ascii="Times New Roman" w:hAnsi="Times New Roman" w:cs="Times New Roman"/>
          <w:sz w:val="24"/>
          <w:szCs w:val="24"/>
        </w:rPr>
        <w:t xml:space="preserve"> Ochrony</w:t>
      </w:r>
      <w:r w:rsidR="007355EF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 xml:space="preserve">Dzieci w </w:t>
      </w:r>
      <w:r w:rsidR="00785057">
        <w:rPr>
          <w:rFonts w:ascii="Times New Roman" w:hAnsi="Times New Roman" w:cs="Times New Roman"/>
          <w:sz w:val="24"/>
          <w:szCs w:val="24"/>
        </w:rPr>
        <w:t>szkole</w:t>
      </w:r>
      <w:r w:rsidRPr="00C56B7E">
        <w:rPr>
          <w:rFonts w:ascii="Times New Roman" w:hAnsi="Times New Roman" w:cs="Times New Roman"/>
          <w:sz w:val="24"/>
          <w:szCs w:val="24"/>
        </w:rPr>
        <w:t xml:space="preserve"> (</w:t>
      </w:r>
      <w:r w:rsidR="00005CAB">
        <w:rPr>
          <w:rFonts w:ascii="Times New Roman" w:hAnsi="Times New Roman" w:cs="Times New Roman"/>
          <w:sz w:val="24"/>
          <w:szCs w:val="24"/>
        </w:rPr>
        <w:t>Zespół Do Spraw Standardów</w:t>
      </w:r>
      <w:r w:rsidR="00005CAB" w:rsidRPr="00C56B7E">
        <w:rPr>
          <w:rFonts w:ascii="Times New Roman" w:hAnsi="Times New Roman" w:cs="Times New Roman"/>
          <w:sz w:val="24"/>
          <w:szCs w:val="24"/>
        </w:rPr>
        <w:t xml:space="preserve"> Ochrony Dzieci</w:t>
      </w:r>
      <w:r w:rsidRPr="00C56B7E">
        <w:rPr>
          <w:rFonts w:ascii="Times New Roman" w:hAnsi="Times New Roman" w:cs="Times New Roman"/>
          <w:sz w:val="24"/>
          <w:szCs w:val="24"/>
        </w:rPr>
        <w:t>).</w:t>
      </w:r>
    </w:p>
    <w:p w:rsidR="007355EF" w:rsidRDefault="007355EF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>9. Dan</w:t>
      </w:r>
      <w:r w:rsidR="005D103B">
        <w:rPr>
          <w:rFonts w:ascii="Times New Roman" w:hAnsi="Times New Roman" w:cs="Times New Roman"/>
          <w:sz w:val="24"/>
          <w:szCs w:val="24"/>
        </w:rPr>
        <w:t>ymi</w:t>
      </w:r>
      <w:r w:rsidRPr="00C56B7E">
        <w:rPr>
          <w:rFonts w:ascii="Times New Roman" w:hAnsi="Times New Roman" w:cs="Times New Roman"/>
          <w:sz w:val="24"/>
          <w:szCs w:val="24"/>
        </w:rPr>
        <w:t xml:space="preserve"> osobow</w:t>
      </w:r>
      <w:r w:rsidR="005D103B">
        <w:rPr>
          <w:rFonts w:ascii="Times New Roman" w:hAnsi="Times New Roman" w:cs="Times New Roman"/>
          <w:sz w:val="24"/>
          <w:szCs w:val="24"/>
        </w:rPr>
        <w:t>ymi dziecka są każde informacje</w:t>
      </w:r>
      <w:r w:rsidRPr="00C56B7E">
        <w:rPr>
          <w:rFonts w:ascii="Times New Roman" w:hAnsi="Times New Roman" w:cs="Times New Roman"/>
          <w:sz w:val="24"/>
          <w:szCs w:val="24"/>
        </w:rPr>
        <w:t xml:space="preserve"> umożliwiając</w:t>
      </w:r>
      <w:r w:rsidR="005D103B">
        <w:rPr>
          <w:rFonts w:ascii="Times New Roman" w:hAnsi="Times New Roman" w:cs="Times New Roman"/>
          <w:sz w:val="24"/>
          <w:szCs w:val="24"/>
        </w:rPr>
        <w:t>e</w:t>
      </w:r>
      <w:r w:rsidRPr="00C56B7E">
        <w:rPr>
          <w:rFonts w:ascii="Times New Roman" w:hAnsi="Times New Roman" w:cs="Times New Roman"/>
          <w:sz w:val="24"/>
          <w:szCs w:val="24"/>
        </w:rPr>
        <w:t xml:space="preserve"> identyfikację</w:t>
      </w:r>
      <w:r w:rsidR="007355EF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dziecka.</w:t>
      </w:r>
    </w:p>
    <w:p w:rsidR="007355EF" w:rsidRDefault="007355EF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5EF" w:rsidRDefault="007355EF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7355EF" w:rsidRDefault="00C56B7E" w:rsidP="00735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5EF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C56B7E" w:rsidRPr="007355EF" w:rsidRDefault="00481592" w:rsidP="00735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C56B7E" w:rsidRPr="007355EF">
        <w:rPr>
          <w:rFonts w:ascii="Times New Roman" w:hAnsi="Times New Roman" w:cs="Times New Roman"/>
          <w:b/>
          <w:sz w:val="24"/>
          <w:szCs w:val="24"/>
        </w:rPr>
        <w:t>Procedury interwencji w przypadku krzywdzenia dziecka w rodzinie</w:t>
      </w:r>
    </w:p>
    <w:p w:rsidR="007355EF" w:rsidRDefault="007355EF" w:rsidP="00735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7E" w:rsidRPr="007355EF" w:rsidRDefault="00C56B7E" w:rsidP="00735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5E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81592">
        <w:rPr>
          <w:rFonts w:ascii="Times New Roman" w:hAnsi="Times New Roman" w:cs="Times New Roman"/>
          <w:b/>
          <w:sz w:val="24"/>
          <w:szCs w:val="24"/>
        </w:rPr>
        <w:t>1</w:t>
      </w: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 xml:space="preserve">1. Każdy </w:t>
      </w:r>
      <w:r w:rsidR="003537D1">
        <w:rPr>
          <w:rFonts w:ascii="Times New Roman" w:hAnsi="Times New Roman" w:cs="Times New Roman"/>
          <w:sz w:val="24"/>
          <w:szCs w:val="24"/>
        </w:rPr>
        <w:t>pracownik szkoły</w:t>
      </w:r>
      <w:r w:rsidRPr="00C56B7E">
        <w:rPr>
          <w:rFonts w:ascii="Times New Roman" w:hAnsi="Times New Roman" w:cs="Times New Roman"/>
          <w:sz w:val="24"/>
          <w:szCs w:val="24"/>
        </w:rPr>
        <w:t xml:space="preserve"> zobowiązany jest do zgłoszenia dyrektorowi podejrzenia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dotyczącego stosowania przemocy w rodzinie wobec ucznia oraz do podjęcia działań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interwencyjnych wobec dziecka przy współpracy z pedagogiem / psychologiem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szkolnym.</w:t>
      </w:r>
    </w:p>
    <w:p w:rsidR="00C65C00" w:rsidRDefault="00C65C00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7D1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 xml:space="preserve">2. Nauczyciel </w:t>
      </w:r>
      <w:r w:rsidR="003537D1">
        <w:rPr>
          <w:rFonts w:ascii="Times New Roman" w:hAnsi="Times New Roman" w:cs="Times New Roman"/>
          <w:sz w:val="24"/>
          <w:szCs w:val="24"/>
        </w:rPr>
        <w:t>zawiadamia</w:t>
      </w:r>
      <w:r w:rsidR="009B4C28">
        <w:rPr>
          <w:rFonts w:ascii="Times New Roman" w:hAnsi="Times New Roman" w:cs="Times New Roman"/>
          <w:sz w:val="24"/>
          <w:szCs w:val="24"/>
        </w:rPr>
        <w:t xml:space="preserve"> dyrektor</w:t>
      </w:r>
      <w:r w:rsidR="003537D1">
        <w:rPr>
          <w:rFonts w:ascii="Times New Roman" w:hAnsi="Times New Roman" w:cs="Times New Roman"/>
          <w:sz w:val="24"/>
          <w:szCs w:val="24"/>
        </w:rPr>
        <w:t xml:space="preserve">a i jeżeli zachodzi konieczność </w:t>
      </w:r>
      <w:r w:rsidR="003537D1" w:rsidRPr="00C56B7E">
        <w:rPr>
          <w:rFonts w:ascii="Times New Roman" w:hAnsi="Times New Roman" w:cs="Times New Roman"/>
          <w:sz w:val="24"/>
          <w:szCs w:val="24"/>
        </w:rPr>
        <w:t>zapewni</w:t>
      </w:r>
      <w:r w:rsidR="003537D1">
        <w:rPr>
          <w:rFonts w:ascii="Times New Roman" w:hAnsi="Times New Roman" w:cs="Times New Roman"/>
          <w:sz w:val="24"/>
          <w:szCs w:val="24"/>
        </w:rPr>
        <w:t>a</w:t>
      </w:r>
      <w:r w:rsidR="003537D1" w:rsidRPr="00C56B7E">
        <w:rPr>
          <w:rFonts w:ascii="Times New Roman" w:hAnsi="Times New Roman" w:cs="Times New Roman"/>
          <w:sz w:val="24"/>
          <w:szCs w:val="24"/>
        </w:rPr>
        <w:t xml:space="preserve"> niezwłocz</w:t>
      </w:r>
      <w:r w:rsidR="003537D1">
        <w:rPr>
          <w:rFonts w:ascii="Times New Roman" w:hAnsi="Times New Roman" w:cs="Times New Roman"/>
          <w:sz w:val="24"/>
          <w:szCs w:val="24"/>
        </w:rPr>
        <w:t>nie dostęp do pomocy medycznej osobie pokrzywdzonej.</w:t>
      </w:r>
      <w:r w:rsidR="009B4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7D1" w:rsidRDefault="003537D1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C11187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Przekazuje</w:t>
      </w:r>
      <w:r w:rsidR="00625461">
        <w:rPr>
          <w:rFonts w:ascii="Times New Roman" w:hAnsi="Times New Roman" w:cs="Times New Roman"/>
          <w:sz w:val="24"/>
          <w:szCs w:val="24"/>
        </w:rPr>
        <w:t xml:space="preserve"> pedagogowi/</w:t>
      </w:r>
      <w:r w:rsidR="00C56B7E" w:rsidRPr="00C56B7E">
        <w:rPr>
          <w:rFonts w:ascii="Times New Roman" w:hAnsi="Times New Roman" w:cs="Times New Roman"/>
          <w:sz w:val="24"/>
          <w:szCs w:val="24"/>
        </w:rPr>
        <w:t>psychologowi szkolnemu wszystkie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="00C56B7E" w:rsidRPr="00C56B7E">
        <w:rPr>
          <w:rFonts w:ascii="Times New Roman" w:hAnsi="Times New Roman" w:cs="Times New Roman"/>
          <w:sz w:val="24"/>
          <w:szCs w:val="24"/>
        </w:rPr>
        <w:t>p</w:t>
      </w:r>
      <w:r w:rsidR="00625461">
        <w:rPr>
          <w:rFonts w:ascii="Times New Roman" w:hAnsi="Times New Roman" w:cs="Times New Roman"/>
          <w:sz w:val="24"/>
          <w:szCs w:val="24"/>
        </w:rPr>
        <w:t xml:space="preserve">ozyskane </w:t>
      </w:r>
      <w:r w:rsidR="00C56B7E" w:rsidRPr="00C56B7E">
        <w:rPr>
          <w:rFonts w:ascii="Times New Roman" w:hAnsi="Times New Roman" w:cs="Times New Roman"/>
          <w:sz w:val="24"/>
          <w:szCs w:val="24"/>
        </w:rPr>
        <w:t>informacje dotyczące sytuacji dziecka. Jeśli zachodzi taka potrzeba, osoby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="00C56B7E" w:rsidRPr="00C56B7E">
        <w:rPr>
          <w:rFonts w:ascii="Times New Roman" w:hAnsi="Times New Roman" w:cs="Times New Roman"/>
          <w:sz w:val="24"/>
          <w:szCs w:val="24"/>
        </w:rPr>
        <w:t>te mogą podjąć ponowną rozmowę z uczniem w celu pogłębienia diagnozy sytuacji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="00C56B7E" w:rsidRPr="00C56B7E">
        <w:rPr>
          <w:rFonts w:ascii="Times New Roman" w:hAnsi="Times New Roman" w:cs="Times New Roman"/>
          <w:sz w:val="24"/>
          <w:szCs w:val="24"/>
        </w:rPr>
        <w:t>dziecka. Rozmowę przeprowadza się w warunkach gwarantujących swobodę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="00625461">
        <w:rPr>
          <w:rFonts w:ascii="Times New Roman" w:hAnsi="Times New Roman" w:cs="Times New Roman"/>
          <w:sz w:val="24"/>
          <w:szCs w:val="24"/>
        </w:rPr>
        <w:t>wypowiedzi i </w:t>
      </w:r>
      <w:r w:rsidR="00C56B7E" w:rsidRPr="00C56B7E">
        <w:rPr>
          <w:rFonts w:ascii="Times New Roman" w:hAnsi="Times New Roman" w:cs="Times New Roman"/>
          <w:sz w:val="24"/>
          <w:szCs w:val="24"/>
        </w:rPr>
        <w:t>poszanowanie godności tej osoby oraz zapewniających jej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="00C56B7E" w:rsidRPr="00C56B7E">
        <w:rPr>
          <w:rFonts w:ascii="Times New Roman" w:hAnsi="Times New Roman" w:cs="Times New Roman"/>
          <w:sz w:val="24"/>
          <w:szCs w:val="24"/>
        </w:rPr>
        <w:t>bezpieczeństwo.</w:t>
      </w:r>
    </w:p>
    <w:p w:rsidR="00C65C00" w:rsidRDefault="00C65C00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 xml:space="preserve">3. </w:t>
      </w:r>
      <w:r w:rsidR="00227803">
        <w:rPr>
          <w:rFonts w:ascii="Times New Roman" w:hAnsi="Times New Roman" w:cs="Times New Roman"/>
          <w:sz w:val="24"/>
          <w:szCs w:val="24"/>
        </w:rPr>
        <w:t>Wychowawca, </w:t>
      </w:r>
      <w:r w:rsidR="00227803" w:rsidRPr="00C56B7E">
        <w:rPr>
          <w:rFonts w:ascii="Times New Roman" w:hAnsi="Times New Roman" w:cs="Times New Roman"/>
          <w:sz w:val="24"/>
          <w:szCs w:val="24"/>
        </w:rPr>
        <w:t>pedagog</w:t>
      </w:r>
      <w:r w:rsidR="00227803">
        <w:rPr>
          <w:rFonts w:ascii="Times New Roman" w:hAnsi="Times New Roman" w:cs="Times New Roman"/>
          <w:sz w:val="24"/>
          <w:szCs w:val="24"/>
        </w:rPr>
        <w:t>/psycholog</w:t>
      </w:r>
      <w:r w:rsidR="00227803" w:rsidRPr="00C56B7E">
        <w:rPr>
          <w:rFonts w:ascii="Times New Roman" w:hAnsi="Times New Roman" w:cs="Times New Roman"/>
          <w:sz w:val="24"/>
          <w:szCs w:val="24"/>
        </w:rPr>
        <w:t xml:space="preserve"> </w:t>
      </w:r>
      <w:r w:rsidR="00227803">
        <w:rPr>
          <w:rFonts w:ascii="Times New Roman" w:hAnsi="Times New Roman" w:cs="Times New Roman"/>
          <w:sz w:val="24"/>
          <w:szCs w:val="24"/>
        </w:rPr>
        <w:t xml:space="preserve">niezwłocznie </w:t>
      </w:r>
      <w:r w:rsidRPr="00C56B7E">
        <w:rPr>
          <w:rFonts w:ascii="Times New Roman" w:hAnsi="Times New Roman" w:cs="Times New Roman"/>
          <w:sz w:val="24"/>
          <w:szCs w:val="24"/>
        </w:rPr>
        <w:t>pod</w:t>
      </w:r>
      <w:r w:rsidR="00227803">
        <w:rPr>
          <w:rFonts w:ascii="Times New Roman" w:hAnsi="Times New Roman" w:cs="Times New Roman"/>
          <w:sz w:val="24"/>
          <w:szCs w:val="24"/>
        </w:rPr>
        <w:t>e</w:t>
      </w:r>
      <w:r w:rsidRPr="00C56B7E">
        <w:rPr>
          <w:rFonts w:ascii="Times New Roman" w:hAnsi="Times New Roman" w:cs="Times New Roman"/>
          <w:sz w:val="24"/>
          <w:szCs w:val="24"/>
        </w:rPr>
        <w:t>j</w:t>
      </w:r>
      <w:r w:rsidR="00227803">
        <w:rPr>
          <w:rFonts w:ascii="Times New Roman" w:hAnsi="Times New Roman" w:cs="Times New Roman"/>
          <w:sz w:val="24"/>
          <w:szCs w:val="24"/>
        </w:rPr>
        <w:t>muje</w:t>
      </w:r>
      <w:r w:rsidRPr="00C56B7E">
        <w:rPr>
          <w:rFonts w:ascii="Times New Roman" w:hAnsi="Times New Roman" w:cs="Times New Roman"/>
          <w:sz w:val="24"/>
          <w:szCs w:val="24"/>
        </w:rPr>
        <w:t xml:space="preserve"> osobisty kontakt z rodzicem / opiekunem prawnym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dziecka, wskazanym przez nie jako niekrzywdzący</w:t>
      </w:r>
      <w:r w:rsidR="00227803">
        <w:rPr>
          <w:rFonts w:ascii="Times New Roman" w:hAnsi="Times New Roman" w:cs="Times New Roman"/>
          <w:sz w:val="24"/>
          <w:szCs w:val="24"/>
        </w:rPr>
        <w:t>, wzywa do szkoły</w:t>
      </w:r>
      <w:r w:rsidRPr="00C56B7E">
        <w:rPr>
          <w:rFonts w:ascii="Times New Roman" w:hAnsi="Times New Roman" w:cs="Times New Roman"/>
          <w:sz w:val="24"/>
          <w:szCs w:val="24"/>
        </w:rPr>
        <w:t xml:space="preserve"> oraz pod</w:t>
      </w:r>
      <w:r w:rsidR="00227803">
        <w:rPr>
          <w:rFonts w:ascii="Times New Roman" w:hAnsi="Times New Roman" w:cs="Times New Roman"/>
          <w:sz w:val="24"/>
          <w:szCs w:val="24"/>
        </w:rPr>
        <w:t>e</w:t>
      </w:r>
      <w:r w:rsidRPr="00C56B7E">
        <w:rPr>
          <w:rFonts w:ascii="Times New Roman" w:hAnsi="Times New Roman" w:cs="Times New Roman"/>
          <w:sz w:val="24"/>
          <w:szCs w:val="24"/>
        </w:rPr>
        <w:t>j</w:t>
      </w:r>
      <w:r w:rsidR="00227803">
        <w:rPr>
          <w:rFonts w:ascii="Times New Roman" w:hAnsi="Times New Roman" w:cs="Times New Roman"/>
          <w:sz w:val="24"/>
          <w:szCs w:val="24"/>
        </w:rPr>
        <w:t>muje</w:t>
      </w:r>
      <w:r w:rsidRPr="00C56B7E">
        <w:rPr>
          <w:rFonts w:ascii="Times New Roman" w:hAnsi="Times New Roman" w:cs="Times New Roman"/>
          <w:sz w:val="24"/>
          <w:szCs w:val="24"/>
        </w:rPr>
        <w:t xml:space="preserve"> rozmowę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wyjaśniającą. Podczas rozmowy zaleca się obecność dwóch przedstawicieli szkoły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="00625461">
        <w:rPr>
          <w:rFonts w:ascii="Times New Roman" w:hAnsi="Times New Roman" w:cs="Times New Roman"/>
          <w:sz w:val="24"/>
          <w:szCs w:val="24"/>
        </w:rPr>
        <w:t>(np. wychowawcy i </w:t>
      </w:r>
      <w:r w:rsidRPr="00C56B7E">
        <w:rPr>
          <w:rFonts w:ascii="Times New Roman" w:hAnsi="Times New Roman" w:cs="Times New Roman"/>
          <w:sz w:val="24"/>
          <w:szCs w:val="24"/>
        </w:rPr>
        <w:t>pedagoga/psychologa).</w:t>
      </w:r>
    </w:p>
    <w:p w:rsidR="00C65C00" w:rsidRDefault="00C65C00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>4. Jeżeli osobami, wobec których istnieje podejrzenie, że stosują przemoc w rodzinie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wobec dziecka, są rodzice, opiekunowie prawni lub faktyczni, działania z udziałem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dziecka przeprowadza się w obecności pełnoletniej osoby najbliższej w rozumieniu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art. 115 § 11 ustawy z dnia 6 czerwca 1997 r. - Kodeks Karny (Dz. U. Nr 88, poz. 553,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56B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56B7E">
        <w:rPr>
          <w:rFonts w:ascii="Times New Roman" w:hAnsi="Times New Roman" w:cs="Times New Roman"/>
          <w:sz w:val="24"/>
          <w:szCs w:val="24"/>
        </w:rPr>
        <w:t>. zm.), zwanej dalej "osoba najbliższą".</w:t>
      </w:r>
    </w:p>
    <w:p w:rsidR="00C65C00" w:rsidRDefault="00C65C00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lastRenderedPageBreak/>
        <w:t>5. Jeżeli dziecko nie wskazuje w rozmowie chroniącego opiekuna, który zamieszkuje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z nim we wspólnym gospodarstwie domowym, wzywa się niezwłocznie Policję,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w celu podjęcia działań zabezpieczających dziecko.</w:t>
      </w:r>
    </w:p>
    <w:p w:rsidR="009B4C28" w:rsidRDefault="009B4C28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C28" w:rsidRPr="00C56B7E" w:rsidRDefault="009B4C28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B071A">
        <w:rPr>
          <w:rFonts w:ascii="Times New Roman" w:hAnsi="Times New Roman" w:cs="Times New Roman"/>
          <w:sz w:val="24"/>
          <w:szCs w:val="24"/>
        </w:rPr>
        <w:t>W</w:t>
      </w:r>
      <w:r w:rsidRPr="00C56B7E">
        <w:rPr>
          <w:rFonts w:ascii="Times New Roman" w:hAnsi="Times New Roman" w:cs="Times New Roman"/>
          <w:sz w:val="24"/>
          <w:szCs w:val="24"/>
        </w:rPr>
        <w:t xml:space="preserve"> przypadku podejrzenia popełnienia przestępstwa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na szkodę dziecka</w:t>
      </w:r>
      <w:r>
        <w:rPr>
          <w:rFonts w:ascii="Times New Roman" w:hAnsi="Times New Roman" w:cs="Times New Roman"/>
          <w:sz w:val="24"/>
          <w:szCs w:val="24"/>
        </w:rPr>
        <w:t xml:space="preserve"> szkoła niezwłocznie zawiadamia Policję.</w:t>
      </w:r>
    </w:p>
    <w:p w:rsidR="00C65C00" w:rsidRDefault="00C65C00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9B4C28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6B7E" w:rsidRPr="00C56B7E">
        <w:rPr>
          <w:rFonts w:ascii="Times New Roman" w:hAnsi="Times New Roman" w:cs="Times New Roman"/>
          <w:sz w:val="24"/>
          <w:szCs w:val="24"/>
        </w:rPr>
        <w:t xml:space="preserve">. </w:t>
      </w:r>
      <w:r w:rsidR="007E0142">
        <w:rPr>
          <w:rFonts w:ascii="Times New Roman" w:hAnsi="Times New Roman" w:cs="Times New Roman"/>
          <w:sz w:val="24"/>
          <w:szCs w:val="24"/>
        </w:rPr>
        <w:t>Wychowawca, </w:t>
      </w:r>
      <w:r w:rsidR="007E0142" w:rsidRPr="00C56B7E">
        <w:rPr>
          <w:rFonts w:ascii="Times New Roman" w:hAnsi="Times New Roman" w:cs="Times New Roman"/>
          <w:sz w:val="24"/>
          <w:szCs w:val="24"/>
        </w:rPr>
        <w:t>pedagog</w:t>
      </w:r>
      <w:r w:rsidR="007E0142">
        <w:rPr>
          <w:rFonts w:ascii="Times New Roman" w:hAnsi="Times New Roman" w:cs="Times New Roman"/>
          <w:sz w:val="24"/>
          <w:szCs w:val="24"/>
        </w:rPr>
        <w:t>/psycholog</w:t>
      </w:r>
      <w:r w:rsidR="00C56B7E" w:rsidRPr="00C56B7E">
        <w:rPr>
          <w:rFonts w:ascii="Times New Roman" w:hAnsi="Times New Roman" w:cs="Times New Roman"/>
          <w:sz w:val="24"/>
          <w:szCs w:val="24"/>
        </w:rPr>
        <w:t xml:space="preserve"> w obecności rodzica / opiekuna prawnego / osoby najbliższej wypełnia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="00C56B7E" w:rsidRPr="00C56B7E">
        <w:rPr>
          <w:rFonts w:ascii="Times New Roman" w:hAnsi="Times New Roman" w:cs="Times New Roman"/>
          <w:sz w:val="24"/>
          <w:szCs w:val="24"/>
        </w:rPr>
        <w:t>formularz "Niebieska Karta - A". Przekazuje mu także formularz „Niebieska Karta –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="00C56B7E" w:rsidRPr="00C56B7E">
        <w:rPr>
          <w:rFonts w:ascii="Times New Roman" w:hAnsi="Times New Roman" w:cs="Times New Roman"/>
          <w:sz w:val="24"/>
          <w:szCs w:val="24"/>
        </w:rPr>
        <w:t>B”, w którym wskazuje najbliższe placówki realizujące pomoc w zakresie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="00C56B7E" w:rsidRPr="00C56B7E">
        <w:rPr>
          <w:rFonts w:ascii="Times New Roman" w:hAnsi="Times New Roman" w:cs="Times New Roman"/>
          <w:sz w:val="24"/>
          <w:szCs w:val="24"/>
        </w:rPr>
        <w:t>przeciwdziałania przemocy w rodzinie.</w:t>
      </w:r>
    </w:p>
    <w:p w:rsidR="00C65C00" w:rsidRDefault="00C65C00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9B4C28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6B7E" w:rsidRPr="00C56B7E">
        <w:rPr>
          <w:rFonts w:ascii="Times New Roman" w:hAnsi="Times New Roman" w:cs="Times New Roman"/>
          <w:sz w:val="24"/>
          <w:szCs w:val="24"/>
        </w:rPr>
        <w:t>. Przekazanie wypełnionego formularza "Niebieska Karta - A" do</w:t>
      </w:r>
      <w:r w:rsidR="00AC7189">
        <w:rPr>
          <w:rFonts w:ascii="Times New Roman" w:hAnsi="Times New Roman" w:cs="Times New Roman"/>
          <w:sz w:val="24"/>
          <w:szCs w:val="24"/>
        </w:rPr>
        <w:t xml:space="preserve"> </w:t>
      </w:r>
      <w:r w:rsidR="00C65C00">
        <w:rPr>
          <w:rFonts w:ascii="Times New Roman" w:hAnsi="Times New Roman" w:cs="Times New Roman"/>
          <w:sz w:val="24"/>
          <w:szCs w:val="24"/>
        </w:rPr>
        <w:t>Gminn</w:t>
      </w:r>
      <w:r w:rsidR="00AA4198">
        <w:rPr>
          <w:rFonts w:ascii="Times New Roman" w:hAnsi="Times New Roman" w:cs="Times New Roman"/>
          <w:sz w:val="24"/>
          <w:szCs w:val="24"/>
        </w:rPr>
        <w:t>ego</w:t>
      </w:r>
      <w:r w:rsidR="00C56B7E" w:rsidRPr="00C56B7E">
        <w:rPr>
          <w:rFonts w:ascii="Times New Roman" w:hAnsi="Times New Roman" w:cs="Times New Roman"/>
          <w:sz w:val="24"/>
          <w:szCs w:val="24"/>
        </w:rPr>
        <w:t xml:space="preserve"> Ośrodk</w:t>
      </w:r>
      <w:r w:rsidR="00AA4198">
        <w:rPr>
          <w:rFonts w:ascii="Times New Roman" w:hAnsi="Times New Roman" w:cs="Times New Roman"/>
          <w:sz w:val="24"/>
          <w:szCs w:val="24"/>
        </w:rPr>
        <w:t>a</w:t>
      </w:r>
      <w:r w:rsidR="00C56B7E" w:rsidRPr="00C56B7E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="003A516B">
        <w:rPr>
          <w:rFonts w:ascii="Times New Roman" w:hAnsi="Times New Roman" w:cs="Times New Roman"/>
          <w:sz w:val="24"/>
          <w:szCs w:val="24"/>
        </w:rPr>
        <w:t xml:space="preserve">w </w:t>
      </w:r>
      <w:r w:rsidR="00C65C00">
        <w:rPr>
          <w:rFonts w:ascii="Times New Roman" w:hAnsi="Times New Roman" w:cs="Times New Roman"/>
          <w:sz w:val="24"/>
          <w:szCs w:val="24"/>
        </w:rPr>
        <w:t>Adamowie</w:t>
      </w:r>
      <w:r w:rsidR="00C56B7E" w:rsidRPr="00C56B7E">
        <w:rPr>
          <w:rFonts w:ascii="Times New Roman" w:hAnsi="Times New Roman" w:cs="Times New Roman"/>
          <w:sz w:val="24"/>
          <w:szCs w:val="24"/>
        </w:rPr>
        <w:t xml:space="preserve"> następuje niezwłocznie, nie później niż w terminie 7 dni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="00C56B7E" w:rsidRPr="00C56B7E">
        <w:rPr>
          <w:rFonts w:ascii="Times New Roman" w:hAnsi="Times New Roman" w:cs="Times New Roman"/>
          <w:sz w:val="24"/>
          <w:szCs w:val="24"/>
        </w:rPr>
        <w:t>od dnia wszczęcia procedury.</w:t>
      </w:r>
    </w:p>
    <w:p w:rsidR="00C65C00" w:rsidRDefault="00C65C00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9B4C28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6B7E" w:rsidRPr="00C56B7E">
        <w:rPr>
          <w:rFonts w:ascii="Times New Roman" w:hAnsi="Times New Roman" w:cs="Times New Roman"/>
          <w:sz w:val="24"/>
          <w:szCs w:val="24"/>
        </w:rPr>
        <w:t>. Kopię wypełnionego formularza "Niebieska Karta - A" pozostawia się</w:t>
      </w:r>
      <w:r w:rsidR="00807772">
        <w:rPr>
          <w:rFonts w:ascii="Times New Roman" w:hAnsi="Times New Roman" w:cs="Times New Roman"/>
          <w:sz w:val="24"/>
          <w:szCs w:val="24"/>
        </w:rPr>
        <w:t xml:space="preserve"> w szkole.</w:t>
      </w:r>
    </w:p>
    <w:p w:rsidR="00C65C00" w:rsidRDefault="00C65C00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9B4C28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A516B">
        <w:rPr>
          <w:rFonts w:ascii="Times New Roman" w:hAnsi="Times New Roman" w:cs="Times New Roman"/>
          <w:sz w:val="24"/>
          <w:szCs w:val="24"/>
        </w:rPr>
        <w:t xml:space="preserve">. </w:t>
      </w:r>
      <w:r w:rsidR="00C56B7E" w:rsidRPr="00C56B7E">
        <w:rPr>
          <w:rFonts w:ascii="Times New Roman" w:hAnsi="Times New Roman" w:cs="Times New Roman"/>
          <w:sz w:val="24"/>
          <w:szCs w:val="24"/>
        </w:rPr>
        <w:t>Dalszy tok postępowania leży w kompetencji przewodniczącego zespołu</w:t>
      </w:r>
      <w:r w:rsidR="00C65C00">
        <w:rPr>
          <w:rFonts w:ascii="Times New Roman" w:hAnsi="Times New Roman" w:cs="Times New Roman"/>
          <w:sz w:val="24"/>
          <w:szCs w:val="24"/>
        </w:rPr>
        <w:t xml:space="preserve"> </w:t>
      </w:r>
      <w:r w:rsidR="00C56B7E" w:rsidRPr="00C56B7E">
        <w:rPr>
          <w:rFonts w:ascii="Times New Roman" w:hAnsi="Times New Roman" w:cs="Times New Roman"/>
          <w:sz w:val="24"/>
          <w:szCs w:val="24"/>
        </w:rPr>
        <w:t>interdyscyplinarnego</w:t>
      </w:r>
      <w:r w:rsidR="003A516B">
        <w:rPr>
          <w:rFonts w:ascii="Times New Roman" w:hAnsi="Times New Roman" w:cs="Times New Roman"/>
          <w:sz w:val="24"/>
          <w:szCs w:val="24"/>
        </w:rPr>
        <w:t xml:space="preserve"> przy</w:t>
      </w:r>
      <w:r w:rsidR="003A516B" w:rsidRPr="003A516B">
        <w:rPr>
          <w:rFonts w:ascii="Times New Roman" w:hAnsi="Times New Roman" w:cs="Times New Roman"/>
          <w:sz w:val="24"/>
          <w:szCs w:val="24"/>
        </w:rPr>
        <w:t xml:space="preserve"> </w:t>
      </w:r>
      <w:r w:rsidR="003A516B">
        <w:rPr>
          <w:rFonts w:ascii="Times New Roman" w:hAnsi="Times New Roman" w:cs="Times New Roman"/>
          <w:sz w:val="24"/>
          <w:szCs w:val="24"/>
        </w:rPr>
        <w:t>Gminnym</w:t>
      </w:r>
      <w:r w:rsidR="003A516B" w:rsidRPr="00C56B7E">
        <w:rPr>
          <w:rFonts w:ascii="Times New Roman" w:hAnsi="Times New Roman" w:cs="Times New Roman"/>
          <w:sz w:val="24"/>
          <w:szCs w:val="24"/>
        </w:rPr>
        <w:t xml:space="preserve"> Ośrodku Pomocy Społecznej</w:t>
      </w:r>
      <w:r w:rsidR="003A516B">
        <w:rPr>
          <w:rFonts w:ascii="Times New Roman" w:hAnsi="Times New Roman" w:cs="Times New Roman"/>
          <w:sz w:val="24"/>
          <w:szCs w:val="24"/>
        </w:rPr>
        <w:t xml:space="preserve"> w Adamowie</w:t>
      </w:r>
      <w:r w:rsidR="00C56B7E" w:rsidRPr="00C56B7E">
        <w:rPr>
          <w:rFonts w:ascii="Times New Roman" w:hAnsi="Times New Roman" w:cs="Times New Roman"/>
          <w:sz w:val="24"/>
          <w:szCs w:val="24"/>
        </w:rPr>
        <w:t>.</w:t>
      </w:r>
    </w:p>
    <w:p w:rsidR="00C65C00" w:rsidRDefault="00C65C00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>1</w:t>
      </w:r>
      <w:r w:rsidR="009B4C28">
        <w:rPr>
          <w:rFonts w:ascii="Times New Roman" w:hAnsi="Times New Roman" w:cs="Times New Roman"/>
          <w:sz w:val="24"/>
          <w:szCs w:val="24"/>
        </w:rPr>
        <w:t>1</w:t>
      </w:r>
      <w:r w:rsidRPr="00C56B7E">
        <w:rPr>
          <w:rFonts w:ascii="Times New Roman" w:hAnsi="Times New Roman" w:cs="Times New Roman"/>
          <w:sz w:val="24"/>
          <w:szCs w:val="24"/>
        </w:rPr>
        <w:t>. Jeżeli w trakcie działań podejmowanych w ramach procedury, zachodzi podejrzenie,</w:t>
      </w:r>
      <w:r w:rsidR="00D55174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że osoba, wob</w:t>
      </w:r>
      <w:r w:rsidR="003A516B">
        <w:rPr>
          <w:rFonts w:ascii="Times New Roman" w:hAnsi="Times New Roman" w:cs="Times New Roman"/>
          <w:sz w:val="24"/>
          <w:szCs w:val="24"/>
        </w:rPr>
        <w:t>ec której istnieje podejrzenie</w:t>
      </w:r>
      <w:r w:rsidRPr="00C56B7E">
        <w:rPr>
          <w:rFonts w:ascii="Times New Roman" w:hAnsi="Times New Roman" w:cs="Times New Roman"/>
          <w:sz w:val="24"/>
          <w:szCs w:val="24"/>
        </w:rPr>
        <w:t xml:space="preserve"> stos</w:t>
      </w:r>
      <w:r w:rsidR="003A516B">
        <w:rPr>
          <w:rFonts w:ascii="Times New Roman" w:hAnsi="Times New Roman" w:cs="Times New Roman"/>
          <w:sz w:val="24"/>
          <w:szCs w:val="24"/>
        </w:rPr>
        <w:t>owania</w:t>
      </w:r>
      <w:r w:rsidRPr="00C56B7E">
        <w:rPr>
          <w:rFonts w:ascii="Times New Roman" w:hAnsi="Times New Roman" w:cs="Times New Roman"/>
          <w:sz w:val="24"/>
          <w:szCs w:val="24"/>
        </w:rPr>
        <w:t xml:space="preserve"> przemoc</w:t>
      </w:r>
      <w:r w:rsidR="003A516B">
        <w:rPr>
          <w:rFonts w:ascii="Times New Roman" w:hAnsi="Times New Roman" w:cs="Times New Roman"/>
          <w:sz w:val="24"/>
          <w:szCs w:val="24"/>
        </w:rPr>
        <w:t>y</w:t>
      </w:r>
      <w:r w:rsidRPr="00C56B7E">
        <w:rPr>
          <w:rFonts w:ascii="Times New Roman" w:hAnsi="Times New Roman" w:cs="Times New Roman"/>
          <w:sz w:val="24"/>
          <w:szCs w:val="24"/>
        </w:rPr>
        <w:t xml:space="preserve"> w rodzinie, dopuściła</w:t>
      </w:r>
      <w:r w:rsidR="00D55174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się po raz kolejny stosowania przemocy w rodzinie, wypełnia się formularz</w:t>
      </w:r>
      <w:r w:rsidR="00FE49E3">
        <w:rPr>
          <w:rFonts w:ascii="Times New Roman" w:hAnsi="Times New Roman" w:cs="Times New Roman"/>
          <w:sz w:val="24"/>
          <w:szCs w:val="24"/>
        </w:rPr>
        <w:t xml:space="preserve"> "Niebieska Karta - A" w </w:t>
      </w:r>
      <w:r w:rsidRPr="00C56B7E">
        <w:rPr>
          <w:rFonts w:ascii="Times New Roman" w:hAnsi="Times New Roman" w:cs="Times New Roman"/>
          <w:sz w:val="24"/>
          <w:szCs w:val="24"/>
        </w:rPr>
        <w:t>zakresie niezbędnym do udokumentowania nowego</w:t>
      </w:r>
      <w:r w:rsidR="00D55174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zdarzenia i przesyła go do przewodniczącego zespołu interdyscyplinarnego.</w:t>
      </w:r>
    </w:p>
    <w:p w:rsidR="003B6474" w:rsidRDefault="003B6474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74" w:rsidRPr="00C56B7E" w:rsidRDefault="003B6474" w:rsidP="003B6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Obowiązkiem szkoły jest</w:t>
      </w:r>
      <w:r w:rsidRPr="00C56B7E">
        <w:rPr>
          <w:rFonts w:ascii="Times New Roman" w:hAnsi="Times New Roman" w:cs="Times New Roman"/>
          <w:sz w:val="24"/>
          <w:szCs w:val="24"/>
        </w:rPr>
        <w:t xml:space="preserve"> udzielanie kompleksowej informacji</w:t>
      </w:r>
      <w:r>
        <w:rPr>
          <w:rFonts w:ascii="Times New Roman" w:hAnsi="Times New Roman" w:cs="Times New Roman"/>
          <w:sz w:val="24"/>
          <w:szCs w:val="24"/>
        </w:rPr>
        <w:t xml:space="preserve"> rodzicowi, opiekunowi prawnemu </w:t>
      </w:r>
      <w:r w:rsidRPr="00C56B7E">
        <w:rPr>
          <w:rFonts w:ascii="Times New Roman" w:hAnsi="Times New Roman" w:cs="Times New Roman"/>
          <w:sz w:val="24"/>
          <w:szCs w:val="24"/>
        </w:rPr>
        <w:t>lub osobie najbliższej o możliwościach pomocy psychologicznej,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prawnej, socjalnej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56B7E">
        <w:rPr>
          <w:rFonts w:ascii="Times New Roman" w:hAnsi="Times New Roman" w:cs="Times New Roman"/>
          <w:sz w:val="24"/>
          <w:szCs w:val="24"/>
        </w:rPr>
        <w:t>pedagogicznej oraz wsparcia rodzinie, w tym w formach pomocy</w:t>
      </w:r>
      <w:r>
        <w:rPr>
          <w:rFonts w:ascii="Times New Roman" w:hAnsi="Times New Roman" w:cs="Times New Roman"/>
          <w:sz w:val="24"/>
          <w:szCs w:val="24"/>
        </w:rPr>
        <w:t xml:space="preserve"> świadczonych dzieciom </w:t>
      </w:r>
      <w:r w:rsidRPr="00C56B7E">
        <w:rPr>
          <w:rFonts w:ascii="Times New Roman" w:hAnsi="Times New Roman" w:cs="Times New Roman"/>
          <w:sz w:val="24"/>
          <w:szCs w:val="24"/>
        </w:rPr>
        <w:t>przez instytucje i podmioty w zakresie specjalistycznej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pomocy na rzecz osób dotkniętych przemocą w rodzinie.</w:t>
      </w:r>
    </w:p>
    <w:p w:rsidR="003B6474" w:rsidRDefault="003B6474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74" w:rsidRDefault="00AC7189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B6474">
        <w:rPr>
          <w:rFonts w:ascii="Times New Roman" w:hAnsi="Times New Roman" w:cs="Times New Roman"/>
          <w:sz w:val="24"/>
          <w:szCs w:val="24"/>
        </w:rPr>
        <w:t xml:space="preserve">Kolejnym krokiem jest </w:t>
      </w:r>
      <w:r w:rsidR="003B6474" w:rsidRPr="00C56B7E">
        <w:rPr>
          <w:rFonts w:ascii="Times New Roman" w:hAnsi="Times New Roman" w:cs="Times New Roman"/>
          <w:sz w:val="24"/>
          <w:szCs w:val="24"/>
        </w:rPr>
        <w:t>objęcie dziecka pomocą psychologiczno-pedagogiczną na terenie szkoły za zgodą</w:t>
      </w:r>
      <w:r w:rsidR="003B6474">
        <w:rPr>
          <w:rFonts w:ascii="Times New Roman" w:hAnsi="Times New Roman" w:cs="Times New Roman"/>
          <w:sz w:val="24"/>
          <w:szCs w:val="24"/>
        </w:rPr>
        <w:t xml:space="preserve"> </w:t>
      </w:r>
      <w:r w:rsidR="003B6474" w:rsidRPr="00C56B7E">
        <w:rPr>
          <w:rFonts w:ascii="Times New Roman" w:hAnsi="Times New Roman" w:cs="Times New Roman"/>
          <w:sz w:val="24"/>
          <w:szCs w:val="24"/>
        </w:rPr>
        <w:t>rodziców/opiekunów prawnych.</w:t>
      </w:r>
    </w:p>
    <w:p w:rsidR="004E6F87" w:rsidRPr="00C56B7E" w:rsidRDefault="004E6F87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Default="00C56B7E" w:rsidP="004E6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F8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4524">
        <w:rPr>
          <w:rFonts w:ascii="Times New Roman" w:hAnsi="Times New Roman" w:cs="Times New Roman"/>
          <w:b/>
          <w:sz w:val="24"/>
          <w:szCs w:val="24"/>
        </w:rPr>
        <w:t>2</w:t>
      </w:r>
    </w:p>
    <w:p w:rsidR="004E6F87" w:rsidRPr="004E6F87" w:rsidRDefault="004E6F87" w:rsidP="004E6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7E" w:rsidRPr="00C56B7E" w:rsidRDefault="00C56B7E" w:rsidP="00CA4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>1. Szkoła ma obowiązek poinformować o podejrzeniu krzywdzenia dziecka inne</w:t>
      </w:r>
      <w:r w:rsidR="00714524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instytucje:</w:t>
      </w:r>
    </w:p>
    <w:p w:rsidR="00C56B7E" w:rsidRPr="003B6474" w:rsidRDefault="00C56B7E" w:rsidP="00CA40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474">
        <w:rPr>
          <w:rFonts w:ascii="Times New Roman" w:hAnsi="Times New Roman" w:cs="Times New Roman"/>
          <w:sz w:val="24"/>
          <w:szCs w:val="24"/>
        </w:rPr>
        <w:t>Sąd Rejonowy – Wydział Rodzinny (odpowiednio dla miejsca zamieszkania</w:t>
      </w:r>
      <w:r w:rsidR="00714524" w:rsidRPr="003B6474">
        <w:rPr>
          <w:rFonts w:ascii="Times New Roman" w:hAnsi="Times New Roman" w:cs="Times New Roman"/>
          <w:sz w:val="24"/>
          <w:szCs w:val="24"/>
        </w:rPr>
        <w:t xml:space="preserve"> </w:t>
      </w:r>
      <w:r w:rsidRPr="003B6474">
        <w:rPr>
          <w:rFonts w:ascii="Times New Roman" w:hAnsi="Times New Roman" w:cs="Times New Roman"/>
          <w:sz w:val="24"/>
          <w:szCs w:val="24"/>
        </w:rPr>
        <w:t>dziecka), w przypadku niewłaściwego wykonywania władzy rodzicielskiej, braku</w:t>
      </w:r>
      <w:r w:rsidR="002F3DD9" w:rsidRPr="003B6474">
        <w:rPr>
          <w:rFonts w:ascii="Times New Roman" w:hAnsi="Times New Roman" w:cs="Times New Roman"/>
          <w:sz w:val="24"/>
          <w:szCs w:val="24"/>
        </w:rPr>
        <w:t xml:space="preserve"> </w:t>
      </w:r>
      <w:r w:rsidRPr="003B6474">
        <w:rPr>
          <w:rFonts w:ascii="Times New Roman" w:hAnsi="Times New Roman" w:cs="Times New Roman"/>
          <w:sz w:val="24"/>
          <w:szCs w:val="24"/>
        </w:rPr>
        <w:t>porozumienia między rodzicami w kwestiach dotyczących dziecka, zagrożenia dobra</w:t>
      </w:r>
      <w:r w:rsidR="002F3DD9" w:rsidRPr="003B6474">
        <w:rPr>
          <w:rFonts w:ascii="Times New Roman" w:hAnsi="Times New Roman" w:cs="Times New Roman"/>
          <w:sz w:val="24"/>
          <w:szCs w:val="24"/>
        </w:rPr>
        <w:t xml:space="preserve"> </w:t>
      </w:r>
      <w:r w:rsidRPr="003B6474">
        <w:rPr>
          <w:rFonts w:ascii="Times New Roman" w:hAnsi="Times New Roman" w:cs="Times New Roman"/>
          <w:sz w:val="24"/>
          <w:szCs w:val="24"/>
        </w:rPr>
        <w:t>dziecka;</w:t>
      </w:r>
    </w:p>
    <w:p w:rsidR="00C56B7E" w:rsidRPr="003B6474" w:rsidRDefault="00C56B7E" w:rsidP="00CA40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474">
        <w:rPr>
          <w:rFonts w:ascii="Times New Roman" w:hAnsi="Times New Roman" w:cs="Times New Roman"/>
          <w:sz w:val="24"/>
          <w:szCs w:val="24"/>
        </w:rPr>
        <w:t xml:space="preserve"> Policję - w przypadku podejrzenia popełnienia przestępstwa</w:t>
      </w:r>
      <w:r w:rsidR="002F3DD9" w:rsidRPr="003B6474">
        <w:rPr>
          <w:rFonts w:ascii="Times New Roman" w:hAnsi="Times New Roman" w:cs="Times New Roman"/>
          <w:sz w:val="24"/>
          <w:szCs w:val="24"/>
        </w:rPr>
        <w:t xml:space="preserve"> </w:t>
      </w:r>
      <w:r w:rsidRPr="003B6474">
        <w:rPr>
          <w:rFonts w:ascii="Times New Roman" w:hAnsi="Times New Roman" w:cs="Times New Roman"/>
          <w:sz w:val="24"/>
          <w:szCs w:val="24"/>
        </w:rPr>
        <w:t>na szkodę dziecka</w:t>
      </w:r>
    </w:p>
    <w:p w:rsidR="00C56B7E" w:rsidRPr="003B6474" w:rsidRDefault="00714524" w:rsidP="00CA40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474">
        <w:rPr>
          <w:rFonts w:ascii="Times New Roman" w:hAnsi="Times New Roman" w:cs="Times New Roman"/>
          <w:sz w:val="24"/>
          <w:szCs w:val="24"/>
        </w:rPr>
        <w:lastRenderedPageBreak/>
        <w:t>Gminny Ośrodek Pomocy Społecznej w Adamowie</w:t>
      </w:r>
      <w:r w:rsidR="00C56B7E" w:rsidRPr="003B6474">
        <w:rPr>
          <w:rFonts w:ascii="Times New Roman" w:hAnsi="Times New Roman" w:cs="Times New Roman"/>
          <w:sz w:val="24"/>
          <w:szCs w:val="24"/>
        </w:rPr>
        <w:t xml:space="preserve"> – w przypadku uruchomienia procedury Niebieskiej Karty</w:t>
      </w:r>
    </w:p>
    <w:p w:rsidR="002F3DD9" w:rsidRDefault="002F3DD9" w:rsidP="00CA40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7E" w:rsidRPr="002F3DD9" w:rsidRDefault="00C56B7E" w:rsidP="002F3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D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B6474">
        <w:rPr>
          <w:rFonts w:ascii="Times New Roman" w:hAnsi="Times New Roman" w:cs="Times New Roman"/>
          <w:b/>
          <w:sz w:val="24"/>
          <w:szCs w:val="24"/>
        </w:rPr>
        <w:t>3</w:t>
      </w: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>1. Wszystkie działania w ramach interwencji winny być dokumentowane w postaci</w:t>
      </w:r>
      <w:r w:rsidR="003B6474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notatek służbowych.</w:t>
      </w:r>
    </w:p>
    <w:p w:rsidR="002F3DD9" w:rsidRDefault="002F3DD9" w:rsidP="002F3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474" w:rsidRDefault="003B6474" w:rsidP="002F3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474" w:rsidRDefault="003B6474" w:rsidP="002F3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7E" w:rsidRPr="002F3DD9" w:rsidRDefault="00C56B7E" w:rsidP="002F3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D9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C56B7E" w:rsidRPr="002F3DD9" w:rsidRDefault="003B6474" w:rsidP="002F3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56B7E" w:rsidRPr="002F3DD9">
        <w:rPr>
          <w:rFonts w:ascii="Times New Roman" w:hAnsi="Times New Roman" w:cs="Times New Roman"/>
          <w:b/>
          <w:sz w:val="24"/>
          <w:szCs w:val="24"/>
        </w:rPr>
        <w:t>Procedury interwencji w przypadku krzywdzenia dziecka przez pracownika szkoły</w:t>
      </w:r>
    </w:p>
    <w:p w:rsidR="002F3DD9" w:rsidRDefault="002F3DD9" w:rsidP="002F3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7E" w:rsidRPr="002F3DD9" w:rsidRDefault="00C56B7E" w:rsidP="002F3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D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B6474">
        <w:rPr>
          <w:rFonts w:ascii="Times New Roman" w:hAnsi="Times New Roman" w:cs="Times New Roman"/>
          <w:b/>
          <w:sz w:val="24"/>
          <w:szCs w:val="24"/>
        </w:rPr>
        <w:t>1</w:t>
      </w: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>1. Informacja o krzywdzeniu dziecka przez pracownika szkoły może być podjęta</w:t>
      </w:r>
      <w:r w:rsidR="002F3DD9">
        <w:rPr>
          <w:rFonts w:ascii="Times New Roman" w:hAnsi="Times New Roman" w:cs="Times New Roman"/>
          <w:sz w:val="24"/>
          <w:szCs w:val="24"/>
        </w:rPr>
        <w:t xml:space="preserve"> </w:t>
      </w:r>
      <w:r w:rsidR="003B6474">
        <w:rPr>
          <w:rFonts w:ascii="Times New Roman" w:hAnsi="Times New Roman" w:cs="Times New Roman"/>
          <w:sz w:val="24"/>
          <w:szCs w:val="24"/>
        </w:rPr>
        <w:t>na podstawie</w:t>
      </w:r>
      <w:r w:rsidRPr="00C56B7E">
        <w:rPr>
          <w:rFonts w:ascii="Times New Roman" w:hAnsi="Times New Roman" w:cs="Times New Roman"/>
          <w:sz w:val="24"/>
          <w:szCs w:val="24"/>
        </w:rPr>
        <w:t xml:space="preserve"> obserwacji lub zgłoszenia przez dziecko, jego opiekunów lub świadków</w:t>
      </w:r>
      <w:r w:rsidR="002F3DD9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i nigdy nie może być bagatelizowana.</w:t>
      </w:r>
    </w:p>
    <w:p w:rsidR="002F3DD9" w:rsidRDefault="002F3DD9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 xml:space="preserve">2. Każdy pracownik szkoły w przypadku </w:t>
      </w:r>
      <w:r w:rsidR="00D84B87">
        <w:rPr>
          <w:rFonts w:ascii="Times New Roman" w:hAnsi="Times New Roman" w:cs="Times New Roman"/>
          <w:sz w:val="24"/>
          <w:szCs w:val="24"/>
        </w:rPr>
        <w:t>uzyskania</w:t>
      </w:r>
      <w:r w:rsidRPr="00C56B7E">
        <w:rPr>
          <w:rFonts w:ascii="Times New Roman" w:hAnsi="Times New Roman" w:cs="Times New Roman"/>
          <w:sz w:val="24"/>
          <w:szCs w:val="24"/>
        </w:rPr>
        <w:t xml:space="preserve"> informacji o krzywdzeniu dziecka</w:t>
      </w:r>
      <w:r w:rsidR="002F3DD9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przez innego pracownika szkoły, ma obowiązek powiadomić o fakcie dyrektora szkoły</w:t>
      </w:r>
      <w:r w:rsidR="002F3DD9">
        <w:rPr>
          <w:rFonts w:ascii="Times New Roman" w:hAnsi="Times New Roman" w:cs="Times New Roman"/>
          <w:sz w:val="24"/>
          <w:szCs w:val="24"/>
        </w:rPr>
        <w:t xml:space="preserve"> </w:t>
      </w:r>
      <w:r w:rsidR="00D84B87">
        <w:rPr>
          <w:rFonts w:ascii="Times New Roman" w:hAnsi="Times New Roman" w:cs="Times New Roman"/>
          <w:sz w:val="24"/>
          <w:szCs w:val="24"/>
        </w:rPr>
        <w:t>i</w:t>
      </w:r>
      <w:r w:rsidR="00FE49E3">
        <w:rPr>
          <w:rFonts w:ascii="Times New Roman" w:hAnsi="Times New Roman" w:cs="Times New Roman"/>
          <w:sz w:val="24"/>
          <w:szCs w:val="24"/>
        </w:rPr>
        <w:t xml:space="preserve"> Zespół Do </w:t>
      </w:r>
      <w:r w:rsidR="003B6474">
        <w:rPr>
          <w:rFonts w:ascii="Times New Roman" w:hAnsi="Times New Roman" w:cs="Times New Roman"/>
          <w:sz w:val="24"/>
          <w:szCs w:val="24"/>
        </w:rPr>
        <w:t>Spraw Standardów</w:t>
      </w:r>
      <w:r w:rsidR="003B6474" w:rsidRPr="00C56B7E">
        <w:rPr>
          <w:rFonts w:ascii="Times New Roman" w:hAnsi="Times New Roman" w:cs="Times New Roman"/>
          <w:sz w:val="24"/>
          <w:szCs w:val="24"/>
        </w:rPr>
        <w:t xml:space="preserve"> Ochrony Dzieci.</w:t>
      </w:r>
      <w:r w:rsidR="00D8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DD9" w:rsidRDefault="002F3DD9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 xml:space="preserve">3. Dyrektor </w:t>
      </w:r>
      <w:r w:rsidR="00B13D8E">
        <w:rPr>
          <w:rFonts w:ascii="Times New Roman" w:hAnsi="Times New Roman" w:cs="Times New Roman"/>
          <w:sz w:val="24"/>
          <w:szCs w:val="24"/>
        </w:rPr>
        <w:t>we współpracy z Zespołem Do Spraw Standardów</w:t>
      </w:r>
      <w:r w:rsidR="00B13D8E" w:rsidRPr="00C56B7E">
        <w:rPr>
          <w:rFonts w:ascii="Times New Roman" w:hAnsi="Times New Roman" w:cs="Times New Roman"/>
          <w:sz w:val="24"/>
          <w:szCs w:val="24"/>
        </w:rPr>
        <w:t xml:space="preserve"> Ochrony Dzieci</w:t>
      </w:r>
      <w:r w:rsidR="00B13D8E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gromadzi informacje na temat zgłoszenia krzywdzenia (np. poprzez</w:t>
      </w:r>
      <w:r w:rsidR="002F3DD9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rozmowy z krzywdzonym dzieckiem, rozmowy ze świadkami, analizę notatek</w:t>
      </w:r>
      <w:r w:rsidR="002F3DD9">
        <w:rPr>
          <w:rFonts w:ascii="Times New Roman" w:hAnsi="Times New Roman" w:cs="Times New Roman"/>
          <w:sz w:val="24"/>
          <w:szCs w:val="24"/>
        </w:rPr>
        <w:t xml:space="preserve"> służbowych) oraz </w:t>
      </w:r>
      <w:r w:rsidRPr="00C56B7E">
        <w:rPr>
          <w:rFonts w:ascii="Times New Roman" w:hAnsi="Times New Roman" w:cs="Times New Roman"/>
          <w:sz w:val="24"/>
          <w:szCs w:val="24"/>
        </w:rPr>
        <w:t>przeprowadza rozmowę z krzywdzącym pracownikiem, w wyniku</w:t>
      </w:r>
      <w:r w:rsidR="002F3DD9">
        <w:rPr>
          <w:rFonts w:ascii="Times New Roman" w:hAnsi="Times New Roman" w:cs="Times New Roman"/>
          <w:sz w:val="24"/>
          <w:szCs w:val="24"/>
        </w:rPr>
        <w:t xml:space="preserve"> której spisuje się protokół </w:t>
      </w:r>
      <w:r w:rsidRPr="00C56B7E">
        <w:rPr>
          <w:rFonts w:ascii="Times New Roman" w:hAnsi="Times New Roman" w:cs="Times New Roman"/>
          <w:sz w:val="24"/>
          <w:szCs w:val="24"/>
        </w:rPr>
        <w:t>ustaleń zawierający szczegółowe rozwiązania mające</w:t>
      </w:r>
      <w:r w:rsidR="002F3DD9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na celu powstrzymanie dalszego krzywdzenia.</w:t>
      </w:r>
    </w:p>
    <w:p w:rsidR="002F3DD9" w:rsidRDefault="002F3DD9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>4. W przypadku gdy pracownik szkoły dopuścił się przestępstwa na szkodę dziecka</w:t>
      </w:r>
      <w:r w:rsidR="002F3DD9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(np. wykorzystanie seksualne, przemoc fizyczna, znęcanie) dyrektor zgodnie</w:t>
      </w:r>
      <w:r w:rsidR="002F3DD9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z prawnym obowiązkiem, składa niezwłoczne zawiadomienie o podejrzeniu</w:t>
      </w:r>
      <w:r w:rsidR="002F3DD9">
        <w:rPr>
          <w:rFonts w:ascii="Times New Roman" w:hAnsi="Times New Roman" w:cs="Times New Roman"/>
          <w:sz w:val="24"/>
          <w:szCs w:val="24"/>
        </w:rPr>
        <w:t xml:space="preserve"> </w:t>
      </w:r>
      <w:r w:rsidR="00B13D8E">
        <w:rPr>
          <w:rFonts w:ascii="Times New Roman" w:hAnsi="Times New Roman" w:cs="Times New Roman"/>
          <w:sz w:val="24"/>
          <w:szCs w:val="24"/>
        </w:rPr>
        <w:t>popełnienia przestępstwa</w:t>
      </w:r>
      <w:r w:rsidRPr="00C56B7E">
        <w:rPr>
          <w:rFonts w:ascii="Times New Roman" w:hAnsi="Times New Roman" w:cs="Times New Roman"/>
          <w:sz w:val="24"/>
          <w:szCs w:val="24"/>
        </w:rPr>
        <w:t xml:space="preserve"> na policję.</w:t>
      </w:r>
    </w:p>
    <w:p w:rsidR="002F3DD9" w:rsidRDefault="002F3DD9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>5. W przypadku gdy nauczyciel, uchybił godności zawodu nauczyciela lub obowiązkom</w:t>
      </w:r>
      <w:r w:rsidR="00C93872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zawartym w art.6 Karty Nauczyciela może zostać wszczęte postępowanie</w:t>
      </w:r>
      <w:r w:rsidR="00C93872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dyscyplinarne.</w:t>
      </w:r>
    </w:p>
    <w:p w:rsidR="002F3DD9" w:rsidRDefault="002F3DD9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>6. Dyrektor lub wyznaczone przez niego osoby (np. pedagog, psycholog, wychowawca)</w:t>
      </w:r>
      <w:r w:rsidR="00C93872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proponują spotkanie z dzieckiem i jego opiekunami w celu ustalenia pomocy</w:t>
      </w:r>
      <w:r w:rsidR="00C93872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i wsparcia dziecka – stosownie do jego indywidualnych potrzeb.</w:t>
      </w:r>
    </w:p>
    <w:p w:rsidR="00C93872" w:rsidRDefault="00C93872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 xml:space="preserve">7. Skuteczność </w:t>
      </w:r>
      <w:r w:rsidR="00CA40EB">
        <w:rPr>
          <w:rFonts w:ascii="Times New Roman" w:hAnsi="Times New Roman" w:cs="Times New Roman"/>
          <w:sz w:val="24"/>
          <w:szCs w:val="24"/>
        </w:rPr>
        <w:t>działań pomocowych</w:t>
      </w:r>
      <w:r w:rsidRPr="00C56B7E">
        <w:rPr>
          <w:rFonts w:ascii="Times New Roman" w:hAnsi="Times New Roman" w:cs="Times New Roman"/>
          <w:sz w:val="24"/>
          <w:szCs w:val="24"/>
        </w:rPr>
        <w:t xml:space="preserve"> dziecku jest monitorowana przez dyrektora szkoły lub</w:t>
      </w:r>
      <w:r w:rsidR="00C93872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osoby przez niego wyznaczone (np. pedagog, psycholog, wychowawca) poprzez</w:t>
      </w:r>
      <w:r w:rsidR="00C93872">
        <w:rPr>
          <w:rFonts w:ascii="Times New Roman" w:hAnsi="Times New Roman" w:cs="Times New Roman"/>
          <w:sz w:val="24"/>
          <w:szCs w:val="24"/>
        </w:rPr>
        <w:t xml:space="preserve"> stosowanie </w:t>
      </w:r>
      <w:r w:rsidRPr="00C56B7E">
        <w:rPr>
          <w:rFonts w:ascii="Times New Roman" w:hAnsi="Times New Roman" w:cs="Times New Roman"/>
          <w:sz w:val="24"/>
          <w:szCs w:val="24"/>
        </w:rPr>
        <w:t xml:space="preserve">obserwacji, rozmów, </w:t>
      </w:r>
      <w:r w:rsidR="00CA40EB">
        <w:rPr>
          <w:rFonts w:ascii="Times New Roman" w:hAnsi="Times New Roman" w:cs="Times New Roman"/>
          <w:sz w:val="24"/>
          <w:szCs w:val="24"/>
        </w:rPr>
        <w:t>itp.</w:t>
      </w:r>
    </w:p>
    <w:p w:rsidR="00C93872" w:rsidRDefault="00C93872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D8E" w:rsidRDefault="00B13D8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D8E" w:rsidRDefault="00B13D8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93872" w:rsidRDefault="00C56B7E" w:rsidP="00C93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72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C56B7E" w:rsidRPr="00C93872" w:rsidRDefault="00B13D8E" w:rsidP="00C93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56B7E" w:rsidRPr="00C93872">
        <w:rPr>
          <w:rFonts w:ascii="Times New Roman" w:hAnsi="Times New Roman" w:cs="Times New Roman"/>
          <w:b/>
          <w:sz w:val="24"/>
          <w:szCs w:val="24"/>
        </w:rPr>
        <w:t>Procedury interwencji w przypadku przemocy rówieśniczej</w:t>
      </w:r>
    </w:p>
    <w:p w:rsidR="00C93872" w:rsidRDefault="00C93872" w:rsidP="00C93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7E" w:rsidRPr="00C93872" w:rsidRDefault="00C56B7E" w:rsidP="00C93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7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13D8E">
        <w:rPr>
          <w:rFonts w:ascii="Times New Roman" w:hAnsi="Times New Roman" w:cs="Times New Roman"/>
          <w:b/>
          <w:sz w:val="24"/>
          <w:szCs w:val="24"/>
        </w:rPr>
        <w:t>1</w:t>
      </w: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>1. W niniejszej procedurze omówione jest postępowanie w przypadku ujawnienia</w:t>
      </w:r>
      <w:r w:rsidR="00712ADF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przemocy rówieśniczej rozumianej jako powtarzające się doświadczanie przez dziecko</w:t>
      </w:r>
      <w:r w:rsidR="00FE49E3">
        <w:rPr>
          <w:rFonts w:ascii="Times New Roman" w:hAnsi="Times New Roman" w:cs="Times New Roman"/>
          <w:sz w:val="24"/>
          <w:szCs w:val="24"/>
        </w:rPr>
        <w:t xml:space="preserve"> krzywdy ze </w:t>
      </w:r>
      <w:r w:rsidRPr="00C56B7E">
        <w:rPr>
          <w:rFonts w:ascii="Times New Roman" w:hAnsi="Times New Roman" w:cs="Times New Roman"/>
          <w:sz w:val="24"/>
          <w:szCs w:val="24"/>
        </w:rPr>
        <w:t>strony innego dziecka bądź dzieci, które działają z intencją jego</w:t>
      </w:r>
      <w:r w:rsidR="00712ADF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skrzywdzenia.</w:t>
      </w:r>
    </w:p>
    <w:p w:rsidR="00712ADF" w:rsidRDefault="00712ADF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>2. Wszyscy pracownicy szkoły są zobowiązani do reakcji na przejawy przemocy</w:t>
      </w:r>
      <w:r w:rsidR="00712ADF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rówieśniczej, przy czym pracownicy niepedagogiczni (np. administracja) reagują</w:t>
      </w:r>
      <w:r w:rsidR="00712ADF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poprzez poinformowanie o tym nauczycieli (np. wychowawcę ucznia, nauczyciela</w:t>
      </w:r>
      <w:r w:rsidR="00712ADF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dyżurującego, pedagoga lub psychologa szkolnego), którzy są właściwymi osobami</w:t>
      </w:r>
      <w:r w:rsidR="00712ADF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do interwencji wychowawczej.</w:t>
      </w:r>
    </w:p>
    <w:p w:rsidR="00712ADF" w:rsidRDefault="00712ADF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>3. W uzasadnionych przypadkach zaobserwowania objawów przemocy, takich jak</w:t>
      </w:r>
      <w:r w:rsidR="00894860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zachowanie agresywne, bezpośrednio zagrażające zdrowiu dziecka lub dzieci –</w:t>
      </w:r>
      <w:r w:rsidR="00894860">
        <w:rPr>
          <w:rFonts w:ascii="Times New Roman" w:hAnsi="Times New Roman" w:cs="Times New Roman"/>
          <w:sz w:val="24"/>
          <w:szCs w:val="24"/>
        </w:rPr>
        <w:t xml:space="preserve"> pracownicy </w:t>
      </w:r>
      <w:r w:rsidRPr="00C56B7E">
        <w:rPr>
          <w:rFonts w:ascii="Times New Roman" w:hAnsi="Times New Roman" w:cs="Times New Roman"/>
          <w:sz w:val="24"/>
          <w:szCs w:val="24"/>
        </w:rPr>
        <w:t>niepedagogiczni powinni podjąć bezpośrednią interwencję zmierzającą</w:t>
      </w:r>
      <w:r w:rsidR="00894860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do z</w:t>
      </w:r>
      <w:r w:rsidR="00894860">
        <w:rPr>
          <w:rFonts w:ascii="Times New Roman" w:hAnsi="Times New Roman" w:cs="Times New Roman"/>
          <w:sz w:val="24"/>
          <w:szCs w:val="24"/>
        </w:rPr>
        <w:t xml:space="preserve">aprzestania </w:t>
      </w:r>
      <w:r w:rsidRPr="00C56B7E">
        <w:rPr>
          <w:rFonts w:ascii="Times New Roman" w:hAnsi="Times New Roman" w:cs="Times New Roman"/>
          <w:sz w:val="24"/>
          <w:szCs w:val="24"/>
        </w:rPr>
        <w:t>zagrażającego zachowania, a następnie powiadomić o fakcie</w:t>
      </w:r>
      <w:r w:rsidR="00894860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nauczyciela.</w:t>
      </w:r>
    </w:p>
    <w:p w:rsidR="009A2013" w:rsidRDefault="009A2013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D8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>4. Osoba dorosła, która zaobserwuje przemoc rówieśniczą/uzyska o niej informacje,</w:t>
      </w:r>
      <w:r w:rsidR="00894860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przekazuje tę wiedzę wychowawcy klasy/pedagogowi lub psychologowi szkolnemu</w:t>
      </w:r>
      <w:r w:rsidR="00894860">
        <w:rPr>
          <w:rFonts w:ascii="Times New Roman" w:hAnsi="Times New Roman" w:cs="Times New Roman"/>
          <w:sz w:val="24"/>
          <w:szCs w:val="24"/>
        </w:rPr>
        <w:t xml:space="preserve"> </w:t>
      </w:r>
      <w:r w:rsidR="00FE49E3">
        <w:rPr>
          <w:rFonts w:ascii="Times New Roman" w:hAnsi="Times New Roman" w:cs="Times New Roman"/>
          <w:sz w:val="24"/>
          <w:szCs w:val="24"/>
        </w:rPr>
        <w:t>i </w:t>
      </w:r>
      <w:r w:rsidR="00B13D8E">
        <w:rPr>
          <w:rFonts w:ascii="Times New Roman" w:hAnsi="Times New Roman" w:cs="Times New Roman"/>
          <w:sz w:val="24"/>
          <w:szCs w:val="24"/>
        </w:rPr>
        <w:t xml:space="preserve">dyrektorowi szkoły. Przeprowadza się rozmowy wyjaśniające z uczestnikami zdarzenia pamiętając o tym by nie konfrontować agresora z ofiarą. </w:t>
      </w:r>
    </w:p>
    <w:p w:rsidR="00B13D8E" w:rsidRDefault="00B13D8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Default="00B13D8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Osoby przeprowadzające rozmowy wyjaśniające </w:t>
      </w:r>
      <w:r w:rsidR="00C56B7E" w:rsidRPr="00C56B7E">
        <w:rPr>
          <w:rFonts w:ascii="Times New Roman" w:hAnsi="Times New Roman" w:cs="Times New Roman"/>
          <w:sz w:val="24"/>
          <w:szCs w:val="24"/>
        </w:rPr>
        <w:t>sporządzają notatkę służbową</w:t>
      </w:r>
      <w:r w:rsidR="00894860">
        <w:rPr>
          <w:rFonts w:ascii="Times New Roman" w:hAnsi="Times New Roman" w:cs="Times New Roman"/>
          <w:sz w:val="24"/>
          <w:szCs w:val="24"/>
        </w:rPr>
        <w:t xml:space="preserve"> </w:t>
      </w:r>
      <w:r w:rsidR="00C56B7E" w:rsidRPr="00C56B7E">
        <w:rPr>
          <w:rFonts w:ascii="Times New Roman" w:hAnsi="Times New Roman" w:cs="Times New Roman"/>
          <w:sz w:val="24"/>
          <w:szCs w:val="24"/>
        </w:rPr>
        <w:t>na temat uzyskanych informacji/ zaobserwowanej sytuacji.</w:t>
      </w:r>
    </w:p>
    <w:p w:rsidR="00B13D8E" w:rsidRDefault="00B13D8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D8E" w:rsidRPr="00C56B7E" w:rsidRDefault="00B13D8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860" w:rsidRDefault="00894860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2B7044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6B7E" w:rsidRPr="00C56B7E">
        <w:rPr>
          <w:rFonts w:ascii="Times New Roman" w:hAnsi="Times New Roman" w:cs="Times New Roman"/>
          <w:sz w:val="24"/>
          <w:szCs w:val="24"/>
        </w:rPr>
        <w:t>. Elementy jakie powinny znaleźć się w notatce służbowej:</w:t>
      </w:r>
    </w:p>
    <w:p w:rsidR="00C56B7E" w:rsidRPr="002B7044" w:rsidRDefault="00C56B7E" w:rsidP="002B704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44">
        <w:rPr>
          <w:rFonts w:ascii="Times New Roman" w:hAnsi="Times New Roman" w:cs="Times New Roman"/>
          <w:sz w:val="24"/>
          <w:szCs w:val="24"/>
        </w:rPr>
        <w:t>data (dzień, godzina) i miejsce zdarzenia</w:t>
      </w:r>
    </w:p>
    <w:p w:rsidR="00C56B7E" w:rsidRPr="002B7044" w:rsidRDefault="00C56B7E" w:rsidP="002B704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44">
        <w:rPr>
          <w:rFonts w:ascii="Times New Roman" w:hAnsi="Times New Roman" w:cs="Times New Roman"/>
          <w:sz w:val="24"/>
          <w:szCs w:val="24"/>
        </w:rPr>
        <w:t>opis zdarzenia: co dokładnie się wydarzyło, jaki był przebieg wydarzenia, formy</w:t>
      </w:r>
      <w:r w:rsidR="000A6B77" w:rsidRPr="002B7044">
        <w:rPr>
          <w:rFonts w:ascii="Times New Roman" w:hAnsi="Times New Roman" w:cs="Times New Roman"/>
          <w:sz w:val="24"/>
          <w:szCs w:val="24"/>
        </w:rPr>
        <w:t xml:space="preserve"> przemocy, </w:t>
      </w:r>
      <w:r w:rsidRPr="002B7044">
        <w:rPr>
          <w:rFonts w:ascii="Times New Roman" w:hAnsi="Times New Roman" w:cs="Times New Roman"/>
          <w:sz w:val="24"/>
          <w:szCs w:val="24"/>
        </w:rPr>
        <w:t>kto w nim uczestniczył, dające się zaobserwować emocje uczestników</w:t>
      </w:r>
      <w:r w:rsidR="000A6B77" w:rsidRPr="002B7044">
        <w:rPr>
          <w:rFonts w:ascii="Times New Roman" w:hAnsi="Times New Roman" w:cs="Times New Roman"/>
          <w:sz w:val="24"/>
          <w:szCs w:val="24"/>
        </w:rPr>
        <w:t xml:space="preserve"> </w:t>
      </w:r>
      <w:r w:rsidRPr="002B7044">
        <w:rPr>
          <w:rFonts w:ascii="Times New Roman" w:hAnsi="Times New Roman" w:cs="Times New Roman"/>
          <w:sz w:val="24"/>
          <w:szCs w:val="24"/>
        </w:rPr>
        <w:t>zdarzenia;</w:t>
      </w:r>
    </w:p>
    <w:p w:rsidR="00C56B7E" w:rsidRPr="002B7044" w:rsidRDefault="00C56B7E" w:rsidP="002B704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44">
        <w:rPr>
          <w:rFonts w:ascii="Times New Roman" w:hAnsi="Times New Roman" w:cs="Times New Roman"/>
          <w:sz w:val="24"/>
          <w:szCs w:val="24"/>
        </w:rPr>
        <w:t>sposób uzyskania informacji o zdarzeniu: czy osoba sporządzająca notatkę była</w:t>
      </w:r>
      <w:r w:rsidR="000A6B77" w:rsidRPr="002B7044">
        <w:rPr>
          <w:rFonts w:ascii="Times New Roman" w:hAnsi="Times New Roman" w:cs="Times New Roman"/>
          <w:sz w:val="24"/>
          <w:szCs w:val="24"/>
        </w:rPr>
        <w:t xml:space="preserve"> </w:t>
      </w:r>
      <w:r w:rsidRPr="002B7044">
        <w:rPr>
          <w:rFonts w:ascii="Times New Roman" w:hAnsi="Times New Roman" w:cs="Times New Roman"/>
          <w:sz w:val="24"/>
          <w:szCs w:val="24"/>
        </w:rPr>
        <w:t>świadkiem wydarzenia czy pozyskała informację od innej osoby;</w:t>
      </w:r>
    </w:p>
    <w:p w:rsidR="00C56B7E" w:rsidRPr="002B7044" w:rsidRDefault="00C56B7E" w:rsidP="002B704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44">
        <w:rPr>
          <w:rFonts w:ascii="Times New Roman" w:hAnsi="Times New Roman" w:cs="Times New Roman"/>
          <w:sz w:val="24"/>
          <w:szCs w:val="24"/>
        </w:rPr>
        <w:t>data sporządzenia notatki, podpis.</w:t>
      </w:r>
    </w:p>
    <w:p w:rsidR="000A6B77" w:rsidRDefault="000A6B77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2B7044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6B7E" w:rsidRPr="00C56B7E">
        <w:rPr>
          <w:rFonts w:ascii="Times New Roman" w:hAnsi="Times New Roman" w:cs="Times New Roman"/>
          <w:sz w:val="24"/>
          <w:szCs w:val="24"/>
        </w:rPr>
        <w:t>. Celem przeprowadzanej interwencji ma być:</w:t>
      </w:r>
    </w:p>
    <w:p w:rsidR="00C56B7E" w:rsidRPr="002B7044" w:rsidRDefault="00C56B7E" w:rsidP="002B704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44">
        <w:rPr>
          <w:rFonts w:ascii="Times New Roman" w:hAnsi="Times New Roman" w:cs="Times New Roman"/>
          <w:sz w:val="24"/>
          <w:szCs w:val="24"/>
        </w:rPr>
        <w:t>wsparcie dziecka (okazanie zrozumienia dla uczuć jakie pojawiają się w dziecku,</w:t>
      </w:r>
    </w:p>
    <w:p w:rsidR="00C56B7E" w:rsidRPr="00857974" w:rsidRDefault="00C56B7E" w:rsidP="008579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7974">
        <w:rPr>
          <w:rFonts w:ascii="Times New Roman" w:hAnsi="Times New Roman" w:cs="Times New Roman"/>
          <w:sz w:val="24"/>
          <w:szCs w:val="24"/>
        </w:rPr>
        <w:t>wzmocnienie pożądanych zachowań),</w:t>
      </w:r>
    </w:p>
    <w:p w:rsidR="00C56B7E" w:rsidRPr="002B7044" w:rsidRDefault="00C56B7E" w:rsidP="002B704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44">
        <w:rPr>
          <w:rFonts w:ascii="Times New Roman" w:hAnsi="Times New Roman" w:cs="Times New Roman"/>
          <w:sz w:val="24"/>
          <w:szCs w:val="24"/>
        </w:rPr>
        <w:t>psychoedukacja na temat przemocy rówieśniczej (mechanizmów, uczuć i myśli</w:t>
      </w:r>
    </w:p>
    <w:p w:rsidR="00C56B7E" w:rsidRPr="00857974" w:rsidRDefault="00C56B7E" w:rsidP="008579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7974">
        <w:rPr>
          <w:rFonts w:ascii="Times New Roman" w:hAnsi="Times New Roman" w:cs="Times New Roman"/>
          <w:sz w:val="24"/>
          <w:szCs w:val="24"/>
        </w:rPr>
        <w:t>towarzyszących osobom uwikłanym w przemoc, ról itp.),</w:t>
      </w:r>
    </w:p>
    <w:p w:rsidR="00C56B7E" w:rsidRPr="002B7044" w:rsidRDefault="00C56B7E" w:rsidP="002B704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44">
        <w:rPr>
          <w:rFonts w:ascii="Times New Roman" w:hAnsi="Times New Roman" w:cs="Times New Roman"/>
          <w:sz w:val="24"/>
          <w:szCs w:val="24"/>
        </w:rPr>
        <w:lastRenderedPageBreak/>
        <w:t>poinformowanie dziecka o</w:t>
      </w:r>
      <w:r w:rsidR="002B7044">
        <w:rPr>
          <w:rFonts w:ascii="Times New Roman" w:hAnsi="Times New Roman" w:cs="Times New Roman"/>
          <w:sz w:val="24"/>
          <w:szCs w:val="24"/>
        </w:rPr>
        <w:t xml:space="preserve"> kolejnych</w:t>
      </w:r>
      <w:r w:rsidRPr="002B7044">
        <w:rPr>
          <w:rFonts w:ascii="Times New Roman" w:hAnsi="Times New Roman" w:cs="Times New Roman"/>
          <w:sz w:val="24"/>
          <w:szCs w:val="24"/>
        </w:rPr>
        <w:t xml:space="preserve"> działaniach związanych</w:t>
      </w:r>
      <w:r w:rsidR="002B7044">
        <w:rPr>
          <w:rFonts w:ascii="Times New Roman" w:hAnsi="Times New Roman" w:cs="Times New Roman"/>
          <w:sz w:val="24"/>
          <w:szCs w:val="24"/>
        </w:rPr>
        <w:t xml:space="preserve"> </w:t>
      </w:r>
      <w:r w:rsidRPr="002B7044">
        <w:rPr>
          <w:rFonts w:ascii="Times New Roman" w:hAnsi="Times New Roman" w:cs="Times New Roman"/>
          <w:sz w:val="24"/>
          <w:szCs w:val="24"/>
        </w:rPr>
        <w:t>z uzyskaniem informacji o przemocy rówieśniczej.</w:t>
      </w:r>
    </w:p>
    <w:p w:rsidR="000A6B77" w:rsidRDefault="000A6B77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0AA" w:rsidRPr="00C56B7E" w:rsidRDefault="002B7044" w:rsidP="00716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6B7E" w:rsidRPr="00C56B7E">
        <w:rPr>
          <w:rFonts w:ascii="Times New Roman" w:hAnsi="Times New Roman" w:cs="Times New Roman"/>
          <w:sz w:val="24"/>
          <w:szCs w:val="24"/>
        </w:rPr>
        <w:t xml:space="preserve">. Dla ofiar, jak i sprawców </w:t>
      </w:r>
      <w:r w:rsidR="007160AA">
        <w:rPr>
          <w:rFonts w:ascii="Times New Roman" w:hAnsi="Times New Roman" w:cs="Times New Roman"/>
          <w:sz w:val="24"/>
          <w:szCs w:val="24"/>
        </w:rPr>
        <w:t xml:space="preserve">prowadzi się działania wychowawcze i </w:t>
      </w:r>
      <w:proofErr w:type="spellStart"/>
      <w:r w:rsidR="007160AA">
        <w:rPr>
          <w:rFonts w:ascii="Times New Roman" w:hAnsi="Times New Roman" w:cs="Times New Roman"/>
          <w:sz w:val="24"/>
          <w:szCs w:val="24"/>
        </w:rPr>
        <w:t>psychoedukacyjne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 adresowane również do bezpośrednich świadków i pozostałych uczniów. Celem tych działań jest:</w:t>
      </w:r>
    </w:p>
    <w:p w:rsidR="00C56B7E" w:rsidRPr="002B7044" w:rsidRDefault="00C56B7E" w:rsidP="002B704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44">
        <w:rPr>
          <w:rFonts w:ascii="Times New Roman" w:hAnsi="Times New Roman" w:cs="Times New Roman"/>
          <w:sz w:val="24"/>
          <w:szCs w:val="24"/>
        </w:rPr>
        <w:t>wyeliminowanie niepożądanych zachowań (ofiar, sprawców, świadków),</w:t>
      </w:r>
    </w:p>
    <w:p w:rsidR="00C56B7E" w:rsidRPr="002B7044" w:rsidRDefault="00C56B7E" w:rsidP="002B704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44">
        <w:rPr>
          <w:rFonts w:ascii="Times New Roman" w:hAnsi="Times New Roman" w:cs="Times New Roman"/>
          <w:sz w:val="24"/>
          <w:szCs w:val="24"/>
        </w:rPr>
        <w:t>uzyskanie przez dziecko (ofiarę, sprawców, świadków) nowych kompetencji</w:t>
      </w:r>
      <w:r w:rsidR="002B7044" w:rsidRPr="002B7044">
        <w:rPr>
          <w:rFonts w:ascii="Times New Roman" w:hAnsi="Times New Roman" w:cs="Times New Roman"/>
          <w:sz w:val="24"/>
          <w:szCs w:val="24"/>
        </w:rPr>
        <w:t xml:space="preserve"> </w:t>
      </w:r>
      <w:r w:rsidRPr="002B7044">
        <w:rPr>
          <w:rFonts w:ascii="Times New Roman" w:hAnsi="Times New Roman" w:cs="Times New Roman"/>
          <w:sz w:val="24"/>
          <w:szCs w:val="24"/>
        </w:rPr>
        <w:t>społecznych,</w:t>
      </w:r>
    </w:p>
    <w:p w:rsidR="00C56B7E" w:rsidRPr="002B7044" w:rsidRDefault="00C56B7E" w:rsidP="002B704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44">
        <w:rPr>
          <w:rFonts w:ascii="Times New Roman" w:hAnsi="Times New Roman" w:cs="Times New Roman"/>
          <w:sz w:val="24"/>
          <w:szCs w:val="24"/>
        </w:rPr>
        <w:t>określenie sposobu zapewnienia bezpieczeństwa dzieci.</w:t>
      </w:r>
    </w:p>
    <w:p w:rsidR="000A6B77" w:rsidRDefault="000A6B77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2B7044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6B7E" w:rsidRPr="00C56B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razie potrzeby </w:t>
      </w:r>
      <w:r w:rsidR="007160AA">
        <w:rPr>
          <w:rFonts w:ascii="Times New Roman" w:hAnsi="Times New Roman" w:cs="Times New Roman"/>
          <w:sz w:val="24"/>
          <w:szCs w:val="24"/>
        </w:rPr>
        <w:t>p</w:t>
      </w:r>
      <w:r w:rsidR="00C56B7E" w:rsidRPr="00C56B7E">
        <w:rPr>
          <w:rFonts w:ascii="Times New Roman" w:hAnsi="Times New Roman" w:cs="Times New Roman"/>
          <w:sz w:val="24"/>
          <w:szCs w:val="24"/>
        </w:rPr>
        <w:t xml:space="preserve">edagog/psycholog szkolny </w:t>
      </w:r>
      <w:r>
        <w:rPr>
          <w:rFonts w:ascii="Times New Roman" w:hAnsi="Times New Roman" w:cs="Times New Roman"/>
          <w:sz w:val="24"/>
          <w:szCs w:val="24"/>
        </w:rPr>
        <w:t xml:space="preserve">we współpracy z wychowawcą klasy </w:t>
      </w:r>
      <w:r w:rsidR="007160AA">
        <w:rPr>
          <w:rFonts w:ascii="Times New Roman" w:hAnsi="Times New Roman" w:cs="Times New Roman"/>
          <w:sz w:val="24"/>
          <w:szCs w:val="24"/>
        </w:rPr>
        <w:t>diagnozuje</w:t>
      </w:r>
      <w:r w:rsidR="00C56B7E" w:rsidRPr="00C56B7E">
        <w:rPr>
          <w:rFonts w:ascii="Times New Roman" w:hAnsi="Times New Roman" w:cs="Times New Roman"/>
          <w:sz w:val="24"/>
          <w:szCs w:val="24"/>
        </w:rPr>
        <w:t xml:space="preserve"> sytuacj</w:t>
      </w:r>
      <w:r w:rsidR="007160AA">
        <w:rPr>
          <w:rFonts w:ascii="Times New Roman" w:hAnsi="Times New Roman" w:cs="Times New Roman"/>
          <w:sz w:val="24"/>
          <w:szCs w:val="24"/>
        </w:rPr>
        <w:t>ę szkolną</w:t>
      </w:r>
      <w:r w:rsidR="00C56B7E" w:rsidRPr="00C56B7E">
        <w:rPr>
          <w:rFonts w:ascii="Times New Roman" w:hAnsi="Times New Roman" w:cs="Times New Roman"/>
          <w:sz w:val="24"/>
          <w:szCs w:val="24"/>
        </w:rPr>
        <w:t xml:space="preserve"> i rodzinn</w:t>
      </w:r>
      <w:r w:rsidR="007160AA">
        <w:rPr>
          <w:rFonts w:ascii="Times New Roman" w:hAnsi="Times New Roman" w:cs="Times New Roman"/>
          <w:sz w:val="24"/>
          <w:szCs w:val="24"/>
        </w:rPr>
        <w:t>ą</w:t>
      </w:r>
      <w:r w:rsidR="00C56B7E" w:rsidRPr="00C56B7E">
        <w:rPr>
          <w:rFonts w:ascii="Times New Roman" w:hAnsi="Times New Roman" w:cs="Times New Roman"/>
          <w:sz w:val="24"/>
          <w:szCs w:val="24"/>
        </w:rPr>
        <w:t xml:space="preserve"> dzieci (ofiary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="00C56B7E" w:rsidRPr="00C56B7E">
        <w:rPr>
          <w:rFonts w:ascii="Times New Roman" w:hAnsi="Times New Roman" w:cs="Times New Roman"/>
          <w:sz w:val="24"/>
          <w:szCs w:val="24"/>
        </w:rPr>
        <w:t>i</w:t>
      </w:r>
      <w:r w:rsidR="000D052A">
        <w:rPr>
          <w:rFonts w:ascii="Times New Roman" w:hAnsi="Times New Roman" w:cs="Times New Roman"/>
          <w:sz w:val="24"/>
          <w:szCs w:val="24"/>
        </w:rPr>
        <w:t xml:space="preserve"> sprawcy) na podstawie rozmów z </w:t>
      </w:r>
      <w:r w:rsidR="00C56B7E" w:rsidRPr="00C56B7E">
        <w:rPr>
          <w:rFonts w:ascii="Times New Roman" w:hAnsi="Times New Roman" w:cs="Times New Roman"/>
          <w:sz w:val="24"/>
          <w:szCs w:val="24"/>
        </w:rPr>
        <w:t>uczniami, nauczycielami, wychowawcami</w:t>
      </w:r>
      <w:r w:rsidR="007160AA">
        <w:rPr>
          <w:rFonts w:ascii="Times New Roman" w:hAnsi="Times New Roman" w:cs="Times New Roman"/>
          <w:sz w:val="24"/>
          <w:szCs w:val="24"/>
        </w:rPr>
        <w:t xml:space="preserve"> i rodzicami. Diagnoza z</w:t>
      </w:r>
      <w:r w:rsidR="00C56B7E" w:rsidRPr="00C56B7E">
        <w:rPr>
          <w:rFonts w:ascii="Times New Roman" w:hAnsi="Times New Roman" w:cs="Times New Roman"/>
          <w:sz w:val="24"/>
          <w:szCs w:val="24"/>
        </w:rPr>
        <w:t>awiera się w nim m.in.:</w:t>
      </w:r>
    </w:p>
    <w:p w:rsidR="00C56B7E" w:rsidRPr="002B7044" w:rsidRDefault="00C56B7E" w:rsidP="002B704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44">
        <w:rPr>
          <w:rFonts w:ascii="Times New Roman" w:hAnsi="Times New Roman" w:cs="Times New Roman"/>
          <w:sz w:val="24"/>
          <w:szCs w:val="24"/>
        </w:rPr>
        <w:t xml:space="preserve">analiza sytuacji </w:t>
      </w:r>
      <w:proofErr w:type="spellStart"/>
      <w:r w:rsidRPr="002B7044">
        <w:rPr>
          <w:rFonts w:ascii="Times New Roman" w:hAnsi="Times New Roman" w:cs="Times New Roman"/>
          <w:sz w:val="24"/>
          <w:szCs w:val="24"/>
        </w:rPr>
        <w:t>przemocowej</w:t>
      </w:r>
      <w:proofErr w:type="spellEnd"/>
    </w:p>
    <w:p w:rsidR="00C56B7E" w:rsidRPr="002B7044" w:rsidRDefault="00C56B7E" w:rsidP="002B704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44">
        <w:rPr>
          <w:rFonts w:ascii="Times New Roman" w:hAnsi="Times New Roman" w:cs="Times New Roman"/>
          <w:sz w:val="24"/>
          <w:szCs w:val="24"/>
        </w:rPr>
        <w:t>określenie pozycji dziecka w grupie rówieśniczej</w:t>
      </w:r>
    </w:p>
    <w:p w:rsidR="00C56B7E" w:rsidRPr="002B7044" w:rsidRDefault="00C56B7E" w:rsidP="002B704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44">
        <w:rPr>
          <w:rFonts w:ascii="Times New Roman" w:hAnsi="Times New Roman" w:cs="Times New Roman"/>
          <w:sz w:val="24"/>
          <w:szCs w:val="24"/>
        </w:rPr>
        <w:t>rozpoznanie niezaspokojonych potrzeb dziecka</w:t>
      </w:r>
    </w:p>
    <w:p w:rsidR="00C56B7E" w:rsidRPr="002B7044" w:rsidRDefault="00C56B7E" w:rsidP="002B704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44">
        <w:rPr>
          <w:rFonts w:ascii="Times New Roman" w:hAnsi="Times New Roman" w:cs="Times New Roman"/>
          <w:sz w:val="24"/>
          <w:szCs w:val="24"/>
        </w:rPr>
        <w:t>określenie mocnych stron dziecka</w:t>
      </w:r>
    </w:p>
    <w:p w:rsidR="00C56B7E" w:rsidRPr="002B7044" w:rsidRDefault="00C56B7E" w:rsidP="002B704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044">
        <w:rPr>
          <w:rFonts w:ascii="Times New Roman" w:hAnsi="Times New Roman" w:cs="Times New Roman"/>
          <w:sz w:val="24"/>
          <w:szCs w:val="24"/>
        </w:rPr>
        <w:t>poznanie środowiska rodzinnego dziecka</w:t>
      </w:r>
    </w:p>
    <w:p w:rsidR="002B7044" w:rsidRPr="00C56B7E" w:rsidRDefault="002B7044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Default="002B7044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56B7E" w:rsidRPr="00C56B7E">
        <w:rPr>
          <w:rFonts w:ascii="Times New Roman" w:hAnsi="Times New Roman" w:cs="Times New Roman"/>
          <w:sz w:val="24"/>
          <w:szCs w:val="24"/>
        </w:rPr>
        <w:t xml:space="preserve">. W oparciu o </w:t>
      </w:r>
      <w:r w:rsidR="007160AA">
        <w:rPr>
          <w:rFonts w:ascii="Times New Roman" w:hAnsi="Times New Roman" w:cs="Times New Roman"/>
          <w:sz w:val="24"/>
          <w:szCs w:val="24"/>
        </w:rPr>
        <w:t xml:space="preserve">te informacje szkoła </w:t>
      </w:r>
      <w:r w:rsidR="00857974">
        <w:rPr>
          <w:rFonts w:ascii="Times New Roman" w:hAnsi="Times New Roman" w:cs="Times New Roman"/>
          <w:sz w:val="24"/>
          <w:szCs w:val="24"/>
        </w:rPr>
        <w:t xml:space="preserve">może </w:t>
      </w:r>
      <w:r w:rsidR="00E47F27">
        <w:rPr>
          <w:rFonts w:ascii="Times New Roman" w:hAnsi="Times New Roman" w:cs="Times New Roman"/>
          <w:sz w:val="24"/>
          <w:szCs w:val="24"/>
        </w:rPr>
        <w:t>z</w:t>
      </w:r>
      <w:r w:rsidR="00C56B7E" w:rsidRPr="00C56B7E">
        <w:rPr>
          <w:rFonts w:ascii="Times New Roman" w:hAnsi="Times New Roman" w:cs="Times New Roman"/>
          <w:sz w:val="24"/>
          <w:szCs w:val="24"/>
        </w:rPr>
        <w:t>aoferować</w:t>
      </w:r>
      <w:r w:rsidR="00857974">
        <w:rPr>
          <w:rFonts w:ascii="Times New Roman" w:hAnsi="Times New Roman" w:cs="Times New Roman"/>
          <w:sz w:val="24"/>
          <w:szCs w:val="24"/>
        </w:rPr>
        <w:t xml:space="preserve"> pomoc</w:t>
      </w:r>
      <w:r w:rsidR="00C56B7E" w:rsidRPr="00C56B7E">
        <w:rPr>
          <w:rFonts w:ascii="Times New Roman" w:hAnsi="Times New Roman" w:cs="Times New Roman"/>
          <w:sz w:val="24"/>
          <w:szCs w:val="24"/>
        </w:rPr>
        <w:t xml:space="preserve"> ofierze i s</w:t>
      </w:r>
      <w:r w:rsidR="00E47F27">
        <w:rPr>
          <w:rFonts w:ascii="Times New Roman" w:hAnsi="Times New Roman" w:cs="Times New Roman"/>
          <w:sz w:val="24"/>
          <w:szCs w:val="24"/>
        </w:rPr>
        <w:t xml:space="preserve">prawcy. </w:t>
      </w:r>
      <w:r w:rsidR="00857974">
        <w:rPr>
          <w:rFonts w:ascii="Times New Roman" w:hAnsi="Times New Roman" w:cs="Times New Roman"/>
          <w:sz w:val="24"/>
          <w:szCs w:val="24"/>
        </w:rPr>
        <w:br/>
      </w:r>
      <w:r w:rsidR="00E47F27">
        <w:rPr>
          <w:rFonts w:ascii="Times New Roman" w:hAnsi="Times New Roman" w:cs="Times New Roman"/>
          <w:sz w:val="24"/>
          <w:szCs w:val="24"/>
        </w:rPr>
        <w:t xml:space="preserve">W zależności od potrzeb </w:t>
      </w:r>
      <w:r w:rsidR="00C56B7E" w:rsidRPr="00C56B7E">
        <w:rPr>
          <w:rFonts w:ascii="Times New Roman" w:hAnsi="Times New Roman" w:cs="Times New Roman"/>
          <w:sz w:val="24"/>
          <w:szCs w:val="24"/>
        </w:rPr>
        <w:t>może to być objęcie różnymi</w:t>
      </w:r>
      <w:r w:rsidR="00E47F27">
        <w:rPr>
          <w:rFonts w:ascii="Times New Roman" w:hAnsi="Times New Roman" w:cs="Times New Roman"/>
          <w:sz w:val="24"/>
          <w:szCs w:val="24"/>
        </w:rPr>
        <w:t xml:space="preserve"> </w:t>
      </w:r>
      <w:r w:rsidR="00C56B7E" w:rsidRPr="00C56B7E">
        <w:rPr>
          <w:rFonts w:ascii="Times New Roman" w:hAnsi="Times New Roman" w:cs="Times New Roman"/>
          <w:sz w:val="24"/>
          <w:szCs w:val="24"/>
        </w:rPr>
        <w:t>formami pomocy psychologiczno-pedagogicznej, konsultacje z rodzicami, spotkania</w:t>
      </w:r>
      <w:r w:rsidR="00E47F27">
        <w:rPr>
          <w:rFonts w:ascii="Times New Roman" w:hAnsi="Times New Roman" w:cs="Times New Roman"/>
          <w:sz w:val="24"/>
          <w:szCs w:val="24"/>
        </w:rPr>
        <w:t xml:space="preserve"> </w:t>
      </w:r>
      <w:r w:rsidR="00C56B7E" w:rsidRPr="00C56B7E">
        <w:rPr>
          <w:rFonts w:ascii="Times New Roman" w:hAnsi="Times New Roman" w:cs="Times New Roman"/>
          <w:sz w:val="24"/>
          <w:szCs w:val="24"/>
        </w:rPr>
        <w:t>w placówkach pomocowych, itd.</w:t>
      </w:r>
    </w:p>
    <w:p w:rsidR="00E47F27" w:rsidRPr="00C56B7E" w:rsidRDefault="00E47F27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2B7044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56B7E" w:rsidRPr="00C56B7E">
        <w:rPr>
          <w:rFonts w:ascii="Times New Roman" w:hAnsi="Times New Roman" w:cs="Times New Roman"/>
          <w:sz w:val="24"/>
          <w:szCs w:val="24"/>
        </w:rPr>
        <w:t>. Pedagog/psycholog szkolny lub wychowawca spotyka się z rodzicami/opiekunami</w:t>
      </w:r>
      <w:r w:rsidR="00E47F27">
        <w:rPr>
          <w:rFonts w:ascii="Times New Roman" w:hAnsi="Times New Roman" w:cs="Times New Roman"/>
          <w:sz w:val="24"/>
          <w:szCs w:val="24"/>
        </w:rPr>
        <w:t xml:space="preserve"> </w:t>
      </w:r>
      <w:r w:rsidR="00C56B7E" w:rsidRPr="00C56B7E">
        <w:rPr>
          <w:rFonts w:ascii="Times New Roman" w:hAnsi="Times New Roman" w:cs="Times New Roman"/>
          <w:sz w:val="24"/>
          <w:szCs w:val="24"/>
        </w:rPr>
        <w:t>prawnymi dziecka (sprawcy, ofiary, świadka). Przedstawia zgromadzone informacje</w:t>
      </w:r>
      <w:r w:rsidR="00E47F27">
        <w:rPr>
          <w:rFonts w:ascii="Times New Roman" w:hAnsi="Times New Roman" w:cs="Times New Roman"/>
          <w:sz w:val="24"/>
          <w:szCs w:val="24"/>
        </w:rPr>
        <w:t xml:space="preserve"> </w:t>
      </w:r>
      <w:r w:rsidR="00C56B7E" w:rsidRPr="00C56B7E">
        <w:rPr>
          <w:rFonts w:ascii="Times New Roman" w:hAnsi="Times New Roman" w:cs="Times New Roman"/>
          <w:sz w:val="24"/>
          <w:szCs w:val="24"/>
        </w:rPr>
        <w:t xml:space="preserve">na temat przemocy oraz </w:t>
      </w:r>
      <w:r w:rsidR="00CA40EB">
        <w:rPr>
          <w:rFonts w:ascii="Times New Roman" w:hAnsi="Times New Roman" w:cs="Times New Roman"/>
          <w:sz w:val="24"/>
          <w:szCs w:val="24"/>
        </w:rPr>
        <w:t>wspólne ustalenia</w:t>
      </w:r>
      <w:r w:rsidR="00C56B7E" w:rsidRPr="00C56B7E">
        <w:rPr>
          <w:rFonts w:ascii="Times New Roman" w:hAnsi="Times New Roman" w:cs="Times New Roman"/>
          <w:sz w:val="24"/>
          <w:szCs w:val="24"/>
        </w:rPr>
        <w:t>, omawia sugerowane formy pomocy dla ofiary,</w:t>
      </w:r>
      <w:r w:rsidR="00E47F27">
        <w:rPr>
          <w:rFonts w:ascii="Times New Roman" w:hAnsi="Times New Roman" w:cs="Times New Roman"/>
          <w:sz w:val="24"/>
          <w:szCs w:val="24"/>
        </w:rPr>
        <w:t xml:space="preserve"> </w:t>
      </w:r>
      <w:r w:rsidR="00506738">
        <w:rPr>
          <w:rFonts w:ascii="Times New Roman" w:hAnsi="Times New Roman" w:cs="Times New Roman"/>
          <w:sz w:val="24"/>
          <w:szCs w:val="24"/>
        </w:rPr>
        <w:t>świadka i </w:t>
      </w:r>
      <w:r w:rsidR="00C56B7E" w:rsidRPr="00C56B7E">
        <w:rPr>
          <w:rFonts w:ascii="Times New Roman" w:hAnsi="Times New Roman" w:cs="Times New Roman"/>
          <w:sz w:val="24"/>
          <w:szCs w:val="24"/>
        </w:rPr>
        <w:t>sprawcy, ustala tryb wymiany informacji. Kolejnymi etapami rozmowy</w:t>
      </w:r>
      <w:r w:rsidR="00E47F27">
        <w:rPr>
          <w:rFonts w:ascii="Times New Roman" w:hAnsi="Times New Roman" w:cs="Times New Roman"/>
          <w:sz w:val="24"/>
          <w:szCs w:val="24"/>
        </w:rPr>
        <w:t xml:space="preserve"> </w:t>
      </w:r>
      <w:r w:rsidR="00C56B7E" w:rsidRPr="00C56B7E">
        <w:rPr>
          <w:rFonts w:ascii="Times New Roman" w:hAnsi="Times New Roman" w:cs="Times New Roman"/>
          <w:sz w:val="24"/>
          <w:szCs w:val="24"/>
        </w:rPr>
        <w:t>winny być:</w:t>
      </w:r>
    </w:p>
    <w:p w:rsidR="00C56B7E" w:rsidRPr="00C56B7E" w:rsidRDefault="00506738" w:rsidP="002B7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 </w:t>
      </w:r>
      <w:r w:rsidR="00C56B7E" w:rsidRPr="00C56B7E">
        <w:rPr>
          <w:rFonts w:ascii="Times New Roman" w:hAnsi="Times New Roman" w:cs="Times New Roman"/>
          <w:sz w:val="24"/>
          <w:szCs w:val="24"/>
        </w:rPr>
        <w:t>Informacje o syt</w:t>
      </w:r>
      <w:r w:rsidR="00286C40">
        <w:rPr>
          <w:rFonts w:ascii="Times New Roman" w:hAnsi="Times New Roman" w:cs="Times New Roman"/>
          <w:sz w:val="24"/>
          <w:szCs w:val="24"/>
        </w:rPr>
        <w:t>uacji przemocy i konsekwencjach;</w:t>
      </w:r>
    </w:p>
    <w:p w:rsidR="00C56B7E" w:rsidRPr="00C56B7E" w:rsidRDefault="00506738" w:rsidP="002B7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56B7E" w:rsidRPr="00C56B7E">
        <w:rPr>
          <w:rFonts w:ascii="Times New Roman" w:hAnsi="Times New Roman" w:cs="Times New Roman"/>
          <w:sz w:val="24"/>
          <w:szCs w:val="24"/>
        </w:rPr>
        <w:t xml:space="preserve">Przedstawienie, dopracowanie i akceptacja </w:t>
      </w:r>
      <w:r w:rsidR="00CA40EB">
        <w:rPr>
          <w:rFonts w:ascii="Times New Roman" w:hAnsi="Times New Roman" w:cs="Times New Roman"/>
          <w:sz w:val="24"/>
          <w:szCs w:val="24"/>
        </w:rPr>
        <w:t>wspólnych ustaleń</w:t>
      </w:r>
      <w:r w:rsidR="00286C40">
        <w:rPr>
          <w:rFonts w:ascii="Times New Roman" w:hAnsi="Times New Roman" w:cs="Times New Roman"/>
          <w:sz w:val="24"/>
          <w:szCs w:val="24"/>
        </w:rPr>
        <w:t xml:space="preserve"> przez rodziców/opiekunów;</w:t>
      </w:r>
    </w:p>
    <w:p w:rsidR="00C56B7E" w:rsidRPr="00C56B7E" w:rsidRDefault="00C56B7E" w:rsidP="002B7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 xml:space="preserve">3) </w:t>
      </w:r>
      <w:r w:rsidR="00506738">
        <w:rPr>
          <w:rFonts w:ascii="Times New Roman" w:hAnsi="Times New Roman" w:cs="Times New Roman"/>
          <w:sz w:val="24"/>
          <w:szCs w:val="24"/>
        </w:rPr>
        <w:t xml:space="preserve">   </w:t>
      </w:r>
      <w:r w:rsidRPr="00C56B7E">
        <w:rPr>
          <w:rFonts w:ascii="Times New Roman" w:hAnsi="Times New Roman" w:cs="Times New Roman"/>
          <w:sz w:val="24"/>
          <w:szCs w:val="24"/>
        </w:rPr>
        <w:t xml:space="preserve">Podpisanie </w:t>
      </w:r>
      <w:r w:rsidR="00E4713E">
        <w:rPr>
          <w:rFonts w:ascii="Times New Roman" w:hAnsi="Times New Roman" w:cs="Times New Roman"/>
          <w:sz w:val="24"/>
          <w:szCs w:val="24"/>
        </w:rPr>
        <w:t>wspólnych ustaleń</w:t>
      </w:r>
      <w:r w:rsidR="00286C40">
        <w:rPr>
          <w:rFonts w:ascii="Times New Roman" w:hAnsi="Times New Roman" w:cs="Times New Roman"/>
          <w:sz w:val="24"/>
          <w:szCs w:val="24"/>
        </w:rPr>
        <w:t>;</w:t>
      </w:r>
    </w:p>
    <w:p w:rsidR="00C56B7E" w:rsidRPr="00C56B7E" w:rsidRDefault="00C56B7E" w:rsidP="000D05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>4)</w:t>
      </w:r>
      <w:r w:rsidR="00506738">
        <w:rPr>
          <w:rFonts w:ascii="Times New Roman" w:hAnsi="Times New Roman" w:cs="Times New Roman"/>
          <w:sz w:val="24"/>
          <w:szCs w:val="24"/>
        </w:rPr>
        <w:t xml:space="preserve">   </w:t>
      </w:r>
      <w:r w:rsidRPr="00C56B7E">
        <w:rPr>
          <w:rFonts w:ascii="Times New Roman" w:hAnsi="Times New Roman" w:cs="Times New Roman"/>
          <w:sz w:val="24"/>
          <w:szCs w:val="24"/>
        </w:rPr>
        <w:t xml:space="preserve"> Informacja o konsekwencjach prawnych wynikających z braku zaangażowania</w:t>
      </w:r>
      <w:r w:rsidR="000D052A">
        <w:rPr>
          <w:rFonts w:ascii="Times New Roman" w:hAnsi="Times New Roman" w:cs="Times New Roman"/>
          <w:sz w:val="24"/>
          <w:szCs w:val="24"/>
        </w:rPr>
        <w:t> w </w:t>
      </w:r>
      <w:r w:rsidRPr="00C56B7E">
        <w:rPr>
          <w:rFonts w:ascii="Times New Roman" w:hAnsi="Times New Roman" w:cs="Times New Roman"/>
          <w:sz w:val="24"/>
          <w:szCs w:val="24"/>
        </w:rPr>
        <w:t>realizację działań pomocowych.</w:t>
      </w:r>
    </w:p>
    <w:p w:rsidR="00E47F27" w:rsidRDefault="00E47F27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 xml:space="preserve">13. </w:t>
      </w:r>
      <w:r w:rsidR="00287215">
        <w:rPr>
          <w:rFonts w:ascii="Times New Roman" w:hAnsi="Times New Roman" w:cs="Times New Roman"/>
          <w:sz w:val="24"/>
          <w:szCs w:val="24"/>
        </w:rPr>
        <w:t>Działania pomocowe</w:t>
      </w:r>
      <w:r w:rsidRPr="00C56B7E">
        <w:rPr>
          <w:rFonts w:ascii="Times New Roman" w:hAnsi="Times New Roman" w:cs="Times New Roman"/>
          <w:sz w:val="24"/>
          <w:szCs w:val="24"/>
        </w:rPr>
        <w:t xml:space="preserve"> </w:t>
      </w:r>
      <w:r w:rsidR="00286C40">
        <w:rPr>
          <w:rFonts w:ascii="Times New Roman" w:hAnsi="Times New Roman" w:cs="Times New Roman"/>
          <w:sz w:val="24"/>
          <w:szCs w:val="24"/>
        </w:rPr>
        <w:t>są</w:t>
      </w:r>
      <w:r w:rsidRPr="00C56B7E">
        <w:rPr>
          <w:rFonts w:ascii="Times New Roman" w:hAnsi="Times New Roman" w:cs="Times New Roman"/>
          <w:sz w:val="24"/>
          <w:szCs w:val="24"/>
        </w:rPr>
        <w:t xml:space="preserve"> przedstawian</w:t>
      </w:r>
      <w:r w:rsidR="00286C40">
        <w:rPr>
          <w:rFonts w:ascii="Times New Roman" w:hAnsi="Times New Roman" w:cs="Times New Roman"/>
          <w:sz w:val="24"/>
          <w:szCs w:val="24"/>
        </w:rPr>
        <w:t>e</w:t>
      </w:r>
      <w:r w:rsidRPr="00C56B7E">
        <w:rPr>
          <w:rFonts w:ascii="Times New Roman" w:hAnsi="Times New Roman" w:cs="Times New Roman"/>
          <w:sz w:val="24"/>
          <w:szCs w:val="24"/>
        </w:rPr>
        <w:t xml:space="preserve"> nauczycielom uczącym, a </w:t>
      </w:r>
      <w:r w:rsidR="00286C40">
        <w:rPr>
          <w:rFonts w:ascii="Times New Roman" w:hAnsi="Times New Roman" w:cs="Times New Roman"/>
          <w:sz w:val="24"/>
          <w:szCs w:val="24"/>
        </w:rPr>
        <w:t>ich</w:t>
      </w:r>
      <w:r w:rsidRPr="00C56B7E">
        <w:rPr>
          <w:rFonts w:ascii="Times New Roman" w:hAnsi="Times New Roman" w:cs="Times New Roman"/>
          <w:sz w:val="24"/>
          <w:szCs w:val="24"/>
        </w:rPr>
        <w:t xml:space="preserve"> realizacja</w:t>
      </w:r>
      <w:r w:rsidR="00E47F27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monitorowana podczas cyklicznych spotkań zespołu wychowawczego</w:t>
      </w:r>
      <w:r w:rsidR="00E47F27">
        <w:rPr>
          <w:rFonts w:ascii="Times New Roman" w:hAnsi="Times New Roman" w:cs="Times New Roman"/>
          <w:sz w:val="24"/>
          <w:szCs w:val="24"/>
        </w:rPr>
        <w:t xml:space="preserve"> </w:t>
      </w:r>
      <w:r w:rsidR="00506738">
        <w:rPr>
          <w:rFonts w:ascii="Times New Roman" w:hAnsi="Times New Roman" w:cs="Times New Roman"/>
          <w:sz w:val="24"/>
          <w:szCs w:val="24"/>
        </w:rPr>
        <w:t>funkcjonującego w </w:t>
      </w:r>
      <w:r w:rsidRPr="00C56B7E">
        <w:rPr>
          <w:rFonts w:ascii="Times New Roman" w:hAnsi="Times New Roman" w:cs="Times New Roman"/>
          <w:sz w:val="24"/>
          <w:szCs w:val="24"/>
        </w:rPr>
        <w:t>szkole.</w:t>
      </w:r>
    </w:p>
    <w:p w:rsidR="00E47F27" w:rsidRDefault="00E47F27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B76083" w:rsidRDefault="00C56B7E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8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76083" w:rsidRPr="00B76083">
        <w:rPr>
          <w:rFonts w:ascii="Times New Roman" w:hAnsi="Times New Roman" w:cs="Times New Roman"/>
          <w:b/>
          <w:sz w:val="24"/>
          <w:szCs w:val="24"/>
        </w:rPr>
        <w:t>2</w:t>
      </w: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 xml:space="preserve">1. Jeśli w wyniku monitorowania </w:t>
      </w:r>
      <w:r w:rsidR="00E4713E">
        <w:rPr>
          <w:rFonts w:ascii="Times New Roman" w:hAnsi="Times New Roman" w:cs="Times New Roman"/>
          <w:sz w:val="24"/>
          <w:szCs w:val="24"/>
        </w:rPr>
        <w:t>działań pomocowych</w:t>
      </w:r>
      <w:r w:rsidRPr="00C56B7E">
        <w:rPr>
          <w:rFonts w:ascii="Times New Roman" w:hAnsi="Times New Roman" w:cs="Times New Roman"/>
          <w:sz w:val="24"/>
          <w:szCs w:val="24"/>
        </w:rPr>
        <w:t xml:space="preserve"> przemoc nie ustaje,</w:t>
      </w:r>
      <w:r w:rsidR="001A6733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niezbędne jest podjęcie działań prawnych. Nie oznacza to jednak zaprzestania</w:t>
      </w:r>
      <w:r w:rsidR="001A6733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realizacji pomocy, monitorowania sytuacji dzieci oraz ich sposobu</w:t>
      </w:r>
      <w:r w:rsidR="001A6733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funkcjonowania w szkole.</w:t>
      </w: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lastRenderedPageBreak/>
        <w:t>2. Działania prawne mogą być zainicjowane na każdym etapie podejmowania</w:t>
      </w:r>
      <w:r w:rsidR="001A6733">
        <w:rPr>
          <w:rFonts w:ascii="Times New Roman" w:hAnsi="Times New Roman" w:cs="Times New Roman"/>
          <w:sz w:val="24"/>
          <w:szCs w:val="24"/>
        </w:rPr>
        <w:t xml:space="preserve"> </w:t>
      </w:r>
      <w:r w:rsidRPr="00C56B7E">
        <w:rPr>
          <w:rFonts w:ascii="Times New Roman" w:hAnsi="Times New Roman" w:cs="Times New Roman"/>
          <w:sz w:val="24"/>
          <w:szCs w:val="24"/>
        </w:rPr>
        <w:t>interwencji pomocowej (psychologicznej) i służą przerwaniu zjawiska przemocy.</w:t>
      </w:r>
    </w:p>
    <w:p w:rsidR="00C56B7E" w:rsidRP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7E">
        <w:rPr>
          <w:rFonts w:ascii="Times New Roman" w:hAnsi="Times New Roman" w:cs="Times New Roman"/>
          <w:sz w:val="24"/>
          <w:szCs w:val="24"/>
        </w:rPr>
        <w:t>3. Do działań prawnych należą m.in.:</w:t>
      </w:r>
    </w:p>
    <w:p w:rsidR="00C56B7E" w:rsidRPr="00506738" w:rsidRDefault="00C56B7E" w:rsidP="0050673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738">
        <w:rPr>
          <w:rFonts w:ascii="Times New Roman" w:hAnsi="Times New Roman" w:cs="Times New Roman"/>
          <w:sz w:val="24"/>
          <w:szCs w:val="24"/>
        </w:rPr>
        <w:t>zgłoszenie sprawy do sądu rodzinnego (np. gdy sytuacja rodzinna dziecka budzi</w:t>
      </w:r>
      <w:r w:rsidR="00E4713E" w:rsidRPr="00506738">
        <w:rPr>
          <w:rFonts w:ascii="Times New Roman" w:hAnsi="Times New Roman" w:cs="Times New Roman"/>
          <w:sz w:val="24"/>
          <w:szCs w:val="24"/>
        </w:rPr>
        <w:t xml:space="preserve"> </w:t>
      </w:r>
      <w:r w:rsidRPr="00506738">
        <w:rPr>
          <w:rFonts w:ascii="Times New Roman" w:hAnsi="Times New Roman" w:cs="Times New Roman"/>
          <w:sz w:val="24"/>
          <w:szCs w:val="24"/>
        </w:rPr>
        <w:t xml:space="preserve">niepokój, sprawca objawia znamiona demoralizacji, gdy mimo wdrożenia pomocy przemoc nie ustaje lub rodzice nie wyrazili zgody na wdrożenie </w:t>
      </w:r>
      <w:r w:rsidR="00CA40EB" w:rsidRPr="00506738">
        <w:rPr>
          <w:rFonts w:ascii="Times New Roman" w:hAnsi="Times New Roman" w:cs="Times New Roman"/>
          <w:sz w:val="24"/>
          <w:szCs w:val="24"/>
        </w:rPr>
        <w:t>działań</w:t>
      </w:r>
      <w:r w:rsidRPr="00506738">
        <w:rPr>
          <w:rFonts w:ascii="Times New Roman" w:hAnsi="Times New Roman" w:cs="Times New Roman"/>
          <w:sz w:val="24"/>
          <w:szCs w:val="24"/>
        </w:rPr>
        <w:t>);</w:t>
      </w:r>
    </w:p>
    <w:p w:rsidR="00C56B7E" w:rsidRPr="00506738" w:rsidRDefault="00C56B7E" w:rsidP="0050673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738">
        <w:rPr>
          <w:rFonts w:ascii="Times New Roman" w:hAnsi="Times New Roman" w:cs="Times New Roman"/>
          <w:sz w:val="24"/>
          <w:szCs w:val="24"/>
        </w:rPr>
        <w:t>zawiadomienie</w:t>
      </w:r>
      <w:r w:rsidR="00286C40">
        <w:rPr>
          <w:rFonts w:ascii="Times New Roman" w:hAnsi="Times New Roman" w:cs="Times New Roman"/>
          <w:sz w:val="24"/>
          <w:szCs w:val="24"/>
        </w:rPr>
        <w:t xml:space="preserve"> </w:t>
      </w:r>
      <w:r w:rsidR="00286C40" w:rsidRPr="00506738">
        <w:rPr>
          <w:rFonts w:ascii="Times New Roman" w:hAnsi="Times New Roman" w:cs="Times New Roman"/>
          <w:sz w:val="24"/>
          <w:szCs w:val="24"/>
        </w:rPr>
        <w:t>policji/sądu</w:t>
      </w:r>
      <w:r w:rsidRPr="00506738">
        <w:rPr>
          <w:rFonts w:ascii="Times New Roman" w:hAnsi="Times New Roman" w:cs="Times New Roman"/>
          <w:sz w:val="24"/>
          <w:szCs w:val="24"/>
        </w:rPr>
        <w:t xml:space="preserve"> o</w:t>
      </w:r>
      <w:r w:rsidR="00286C40">
        <w:rPr>
          <w:rFonts w:ascii="Times New Roman" w:hAnsi="Times New Roman" w:cs="Times New Roman"/>
          <w:sz w:val="24"/>
          <w:szCs w:val="24"/>
        </w:rPr>
        <w:t xml:space="preserve"> popełnieniu czynu zabronionego.</w:t>
      </w:r>
    </w:p>
    <w:p w:rsidR="00FE49E3" w:rsidRDefault="00FE49E3" w:rsidP="00B7608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E49E3" w:rsidRPr="00530372" w:rsidRDefault="00FE49E3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9E3" w:rsidRPr="00530372" w:rsidRDefault="00FE49E3" w:rsidP="005303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B7E" w:rsidRPr="00530372" w:rsidRDefault="00C56B7E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72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C56B7E" w:rsidRPr="00530372" w:rsidRDefault="00C56B7E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72">
        <w:rPr>
          <w:rFonts w:ascii="Times New Roman" w:hAnsi="Times New Roman" w:cs="Times New Roman"/>
          <w:b/>
          <w:sz w:val="24"/>
          <w:szCs w:val="24"/>
        </w:rPr>
        <w:t>Zasady ochrony danych osobowych dziecka</w:t>
      </w:r>
    </w:p>
    <w:p w:rsidR="00C56B7E" w:rsidRPr="00530372" w:rsidRDefault="00C56B7E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72">
        <w:rPr>
          <w:rFonts w:ascii="Times New Roman" w:hAnsi="Times New Roman" w:cs="Times New Roman"/>
          <w:b/>
          <w:sz w:val="24"/>
          <w:szCs w:val="24"/>
        </w:rPr>
        <w:t>§</w:t>
      </w:r>
      <w:r w:rsidR="00B76083" w:rsidRPr="00530372">
        <w:rPr>
          <w:rFonts w:ascii="Times New Roman" w:hAnsi="Times New Roman" w:cs="Times New Roman"/>
          <w:b/>
          <w:sz w:val="24"/>
          <w:szCs w:val="24"/>
        </w:rPr>
        <w:t>1</w:t>
      </w:r>
    </w:p>
    <w:p w:rsidR="00C56B7E" w:rsidRPr="00530372" w:rsidRDefault="00C56B7E" w:rsidP="00FE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1. Dane osobowe dziecka podlegają ochronie na zasadach określonych w ustawie</w:t>
      </w:r>
      <w:r w:rsidR="005923D8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z dnia 10 </w:t>
      </w:r>
      <w:r w:rsidRPr="00530372">
        <w:rPr>
          <w:rFonts w:ascii="Times New Roman" w:hAnsi="Times New Roman" w:cs="Times New Roman"/>
          <w:sz w:val="24"/>
          <w:szCs w:val="24"/>
        </w:rPr>
        <w:t>maja 2018r. o ochronie danych osobowych.</w:t>
      </w:r>
    </w:p>
    <w:p w:rsidR="00C56B7E" w:rsidRPr="00530372" w:rsidRDefault="00C56B7E" w:rsidP="00FE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2. Szkoła posiada Politykę Bezpieczeństwa Przetwarzania Danych Osobowych w szkole</w:t>
      </w:r>
      <w:r w:rsidR="005923D8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oraz Instrukcję Systemu Informatycznego Służącego do Przetwarzania Danych</w:t>
      </w:r>
      <w:r w:rsidR="005923D8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Osobowych, które regulują sposób zabezpieczenia, warunki udostępniania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i przetwarzania danych osobowych dziecka.</w:t>
      </w:r>
    </w:p>
    <w:p w:rsidR="00C56B7E" w:rsidRPr="00530372" w:rsidRDefault="00C56B7E" w:rsidP="00FE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3. Pracownik szkoły ma obowiązek zachowania w tajemnicy danych osobowych,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które przetwarza oraz zachowania w tajemnicy sposobów zabezpieczenia danych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osobowych przed nieuprawnionym dostępem.</w:t>
      </w:r>
    </w:p>
    <w:p w:rsidR="00C56B7E" w:rsidRPr="00530372" w:rsidRDefault="00C56B7E" w:rsidP="00FE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4. Dane osobowe dziecka są udostępniane wyłącznie osobom i podmiotom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uprawnionym na podstawie odrębnych przepisów.</w:t>
      </w:r>
    </w:p>
    <w:p w:rsidR="00C56B7E" w:rsidRPr="00530372" w:rsidRDefault="00C56B7E" w:rsidP="00FE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5. Pracownik Szkoły jest uprawniony do przetwarzania danych osobowych dziecka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i </w:t>
      </w:r>
      <w:r w:rsidRPr="00530372">
        <w:rPr>
          <w:rFonts w:ascii="Times New Roman" w:hAnsi="Times New Roman" w:cs="Times New Roman"/>
          <w:sz w:val="24"/>
          <w:szCs w:val="24"/>
        </w:rPr>
        <w:t>udostępniania tych danych w ramach zespołu interdyscyplinarnego powołanego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w trybie ustawy z dnia 29 lipca 2005 r. o przeciwdziałaniu przemocy w rodzinie.</w:t>
      </w:r>
    </w:p>
    <w:p w:rsidR="000C25BA" w:rsidRPr="00530372" w:rsidRDefault="000C25BA" w:rsidP="000C2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7E" w:rsidRPr="00530372" w:rsidRDefault="00C56B7E" w:rsidP="000C2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7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76083" w:rsidRPr="00530372">
        <w:rPr>
          <w:rFonts w:ascii="Times New Roman" w:hAnsi="Times New Roman" w:cs="Times New Roman"/>
          <w:b/>
          <w:sz w:val="24"/>
          <w:szCs w:val="24"/>
        </w:rPr>
        <w:t>2</w:t>
      </w:r>
    </w:p>
    <w:p w:rsidR="00C56B7E" w:rsidRPr="00530372" w:rsidRDefault="00C56B7E" w:rsidP="000C2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1. Pracownik szkoły może wykorzystać informacje o dziecku w celach szkoleniowych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lub edukacyjnych wyłącznie z zachowaniem anonimowości dziecka oraz w sposób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uniemożliwiający identyfikację dziecka.</w:t>
      </w:r>
      <w:r w:rsidR="00FE49E3" w:rsidRPr="00530372">
        <w:rPr>
          <w:rFonts w:ascii="Times New Roman" w:hAnsi="Times New Roman" w:cs="Times New Roman"/>
          <w:sz w:val="24"/>
          <w:szCs w:val="24"/>
        </w:rPr>
        <w:tab/>
      </w:r>
    </w:p>
    <w:p w:rsidR="00C56B7E" w:rsidRPr="00530372" w:rsidRDefault="00C56B7E" w:rsidP="000C2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7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76083" w:rsidRPr="00530372">
        <w:rPr>
          <w:rFonts w:ascii="Times New Roman" w:hAnsi="Times New Roman" w:cs="Times New Roman"/>
          <w:b/>
          <w:sz w:val="24"/>
          <w:szCs w:val="24"/>
        </w:rPr>
        <w:t>3</w:t>
      </w:r>
    </w:p>
    <w:p w:rsidR="00C56B7E" w:rsidRPr="00530372" w:rsidRDefault="00C56B7E" w:rsidP="00FE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1. Pracownik szkoły nie udostępnia przedstawicielom mediów informacji o dziecku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ani jego opiekunie.</w:t>
      </w:r>
    </w:p>
    <w:p w:rsidR="00C56B7E" w:rsidRPr="00530372" w:rsidRDefault="00C56B7E" w:rsidP="00FE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2. Pracownik szkoły, w wyjątkowych i uzasadnionych sytuacjach, może skontaktować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się z </w:t>
      </w:r>
      <w:r w:rsidRPr="00530372">
        <w:rPr>
          <w:rFonts w:ascii="Times New Roman" w:hAnsi="Times New Roman" w:cs="Times New Roman"/>
          <w:sz w:val="24"/>
          <w:szCs w:val="24"/>
        </w:rPr>
        <w:t>opiekunem dziecka i zapytać go o zgodę na podanie jego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danych kontaktowych przedstawicielom mediów. W przypadku wyrażenia zgody,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pracownik szkoły podaje przedstawicielowi mediów dane kontaktowe opiekuna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dziecka.</w:t>
      </w:r>
    </w:p>
    <w:p w:rsidR="00C56B7E" w:rsidRPr="00530372" w:rsidRDefault="00C56B7E" w:rsidP="000C2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a. Pracownik szkoły nie kontaktuje przedstawicieli mediów z dziećmi.</w:t>
      </w:r>
    </w:p>
    <w:p w:rsidR="00C56B7E" w:rsidRPr="00530372" w:rsidRDefault="00C56B7E" w:rsidP="000C2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b. Pracownik szkoły nie wypowiada się w kontakcie z przedstawicielami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mediów o </w:t>
      </w:r>
      <w:r w:rsidRPr="00530372">
        <w:rPr>
          <w:rFonts w:ascii="Times New Roman" w:hAnsi="Times New Roman" w:cs="Times New Roman"/>
          <w:sz w:val="24"/>
          <w:szCs w:val="24"/>
        </w:rPr>
        <w:t>sprawie dziecka lub jego opiekuna. Zakaz ten dotyczy także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sytuacji, gdy pracownik szkoły jest przeświadczony, iż jego wypowiedź nie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jest w żaden sposób utrwalona.</w:t>
      </w:r>
    </w:p>
    <w:p w:rsidR="00C56B7E" w:rsidRPr="00530372" w:rsidRDefault="00C56B7E" w:rsidP="000C2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lastRenderedPageBreak/>
        <w:t>c. Pracownik szkoły, w wyjątkowych i uzasadnionych sytuacjach, może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wypowiedzieć </w:t>
      </w:r>
      <w:r w:rsidRPr="00530372">
        <w:rPr>
          <w:rFonts w:ascii="Times New Roman" w:hAnsi="Times New Roman" w:cs="Times New Roman"/>
          <w:sz w:val="24"/>
          <w:szCs w:val="24"/>
        </w:rPr>
        <w:t>się w kontakcie z przedstawicielami mediów o sprawie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dziecka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lub jego opiekuna – po </w:t>
      </w:r>
      <w:r w:rsidRPr="00530372">
        <w:rPr>
          <w:rFonts w:ascii="Times New Roman" w:hAnsi="Times New Roman" w:cs="Times New Roman"/>
          <w:sz w:val="24"/>
          <w:szCs w:val="24"/>
        </w:rPr>
        <w:t>wyrażeniu pisemnej zgody przez opiekuna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dziecka.</w:t>
      </w:r>
    </w:p>
    <w:p w:rsidR="000C25BA" w:rsidRPr="00530372" w:rsidRDefault="000C25BA" w:rsidP="000C2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7E" w:rsidRPr="00530372" w:rsidRDefault="00C56B7E" w:rsidP="000C2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7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76083" w:rsidRPr="00530372">
        <w:rPr>
          <w:rFonts w:ascii="Times New Roman" w:hAnsi="Times New Roman" w:cs="Times New Roman"/>
          <w:b/>
          <w:sz w:val="24"/>
          <w:szCs w:val="24"/>
        </w:rPr>
        <w:t>4</w:t>
      </w:r>
    </w:p>
    <w:p w:rsidR="00C56B7E" w:rsidRPr="00530372" w:rsidRDefault="00C56B7E" w:rsidP="00FE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1. W celu realizacji materiału medialnego można udostępnić mediom wybrane</w:t>
      </w:r>
    </w:p>
    <w:p w:rsidR="00C56B7E" w:rsidRPr="00530372" w:rsidRDefault="00C56B7E" w:rsidP="00FE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pomieszczenie szkoły. Decyzję w sprawie udostępnienia pomieszczenia</w:t>
      </w:r>
    </w:p>
    <w:p w:rsidR="00C56B7E" w:rsidRPr="00530372" w:rsidRDefault="00C56B7E" w:rsidP="00FE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podejmuje dyrektor.</w:t>
      </w:r>
    </w:p>
    <w:p w:rsidR="00C56B7E" w:rsidRPr="00530372" w:rsidRDefault="00C56B7E" w:rsidP="00FE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2. Dyrektor podejmując decyzję, o której mowa w poprzedzającym punkcie, poleca</w:t>
      </w:r>
    </w:p>
    <w:p w:rsidR="00C56B7E" w:rsidRPr="00530372" w:rsidRDefault="00C56B7E" w:rsidP="00FE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pracownikom przygotować wybrane pomieszczenie instytucji w celu realizacji</w:t>
      </w:r>
    </w:p>
    <w:p w:rsidR="00C56B7E" w:rsidRPr="00530372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materiału medialnego w taki sposób, by uniemożliwić filmowanie</w:t>
      </w:r>
    </w:p>
    <w:p w:rsidR="00C56B7E" w:rsidRPr="00530372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przebywających na terenie szkoły dzieci.</w:t>
      </w:r>
    </w:p>
    <w:p w:rsidR="00FE49E3" w:rsidRPr="00530372" w:rsidRDefault="00FE49E3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9E3" w:rsidRPr="00530372" w:rsidRDefault="00FE49E3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7E" w:rsidRPr="00530372" w:rsidRDefault="00C56B7E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72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C56B7E" w:rsidRPr="00530372" w:rsidRDefault="00C56B7E" w:rsidP="00AC2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72">
        <w:rPr>
          <w:rFonts w:ascii="Times New Roman" w:hAnsi="Times New Roman" w:cs="Times New Roman"/>
          <w:b/>
          <w:sz w:val="24"/>
          <w:szCs w:val="24"/>
        </w:rPr>
        <w:t>Zasady ochrony wizerunku dziecka</w:t>
      </w:r>
    </w:p>
    <w:p w:rsidR="00C56B7E" w:rsidRPr="00530372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Szkoła, uznając prawo dziecka do prywatności i ochrony dóbr osobistych,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zapewnia ochronę wizerunku dziecka.</w:t>
      </w:r>
    </w:p>
    <w:p w:rsidR="00C56B7E" w:rsidRPr="00530372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1. Pracownikowi Szkoły nie wolno umożliwiać przedstawicielom mediów utrwalania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wizerunku dziecka (filmowania, fotografowania) na terenie placówki bez pisemnej</w:t>
      </w:r>
      <w:r w:rsidR="000C25BA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zgody opiekuna dziecka.</w:t>
      </w:r>
    </w:p>
    <w:p w:rsidR="00C56B7E" w:rsidRPr="00530372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2. Rodzic</w:t>
      </w:r>
      <w:r w:rsidR="00CF07C3" w:rsidRPr="00530372">
        <w:rPr>
          <w:rFonts w:ascii="Times New Roman" w:hAnsi="Times New Roman" w:cs="Times New Roman"/>
          <w:sz w:val="24"/>
          <w:szCs w:val="24"/>
        </w:rPr>
        <w:t>e</w:t>
      </w:r>
      <w:r w:rsidRPr="00530372">
        <w:rPr>
          <w:rFonts w:ascii="Times New Roman" w:hAnsi="Times New Roman" w:cs="Times New Roman"/>
          <w:sz w:val="24"/>
          <w:szCs w:val="24"/>
        </w:rPr>
        <w:t>/opiekun</w:t>
      </w:r>
      <w:r w:rsidR="00CF07C3" w:rsidRPr="00530372">
        <w:rPr>
          <w:rFonts w:ascii="Times New Roman" w:hAnsi="Times New Roman" w:cs="Times New Roman"/>
          <w:sz w:val="24"/>
          <w:szCs w:val="24"/>
        </w:rPr>
        <w:t>owie</w:t>
      </w:r>
      <w:r w:rsidRPr="00530372">
        <w:rPr>
          <w:rFonts w:ascii="Times New Roman" w:hAnsi="Times New Roman" w:cs="Times New Roman"/>
          <w:sz w:val="24"/>
          <w:szCs w:val="24"/>
        </w:rPr>
        <w:t xml:space="preserve"> wyraża</w:t>
      </w:r>
      <w:r w:rsidR="00CF07C3" w:rsidRPr="00530372">
        <w:rPr>
          <w:rFonts w:ascii="Times New Roman" w:hAnsi="Times New Roman" w:cs="Times New Roman"/>
          <w:sz w:val="24"/>
          <w:szCs w:val="24"/>
        </w:rPr>
        <w:t>ją</w:t>
      </w:r>
      <w:r w:rsidRPr="00530372">
        <w:rPr>
          <w:rFonts w:ascii="Times New Roman" w:hAnsi="Times New Roman" w:cs="Times New Roman"/>
          <w:sz w:val="24"/>
          <w:szCs w:val="24"/>
        </w:rPr>
        <w:t xml:space="preserve"> pisemną zgodę na utrwalanie</w:t>
      </w:r>
      <w:r w:rsidR="00734880" w:rsidRPr="00530372">
        <w:rPr>
          <w:rFonts w:ascii="Times New Roman" w:hAnsi="Times New Roman" w:cs="Times New Roman"/>
          <w:sz w:val="24"/>
          <w:szCs w:val="24"/>
        </w:rPr>
        <w:t xml:space="preserve"> i upublicznienie wizerunku dziecka podczas </w:t>
      </w:r>
      <w:r w:rsidRPr="00530372">
        <w:rPr>
          <w:rFonts w:ascii="Times New Roman" w:hAnsi="Times New Roman" w:cs="Times New Roman"/>
          <w:sz w:val="24"/>
          <w:szCs w:val="24"/>
        </w:rPr>
        <w:t>pierwszego zebrania z wychowawcą klasy.</w:t>
      </w:r>
    </w:p>
    <w:p w:rsidR="00C56B7E" w:rsidRPr="00530372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4. Jeżeli wizerunek dziecka stanowi jedynie szczegół całości takiej jak</w:t>
      </w:r>
      <w:r w:rsidR="007566D2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zgromadzenie, krajobraz, publiczna impreza, zgoda opiekunów na utrwalanie</w:t>
      </w:r>
      <w:r w:rsidR="007566D2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wizerunku dziecka nie jest wymagana.</w:t>
      </w:r>
    </w:p>
    <w:p w:rsidR="00C56B7E" w:rsidRPr="00530372" w:rsidRDefault="00734880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5</w:t>
      </w:r>
      <w:r w:rsidR="00C56B7E" w:rsidRPr="00530372">
        <w:rPr>
          <w:rFonts w:ascii="Times New Roman" w:hAnsi="Times New Roman" w:cs="Times New Roman"/>
          <w:sz w:val="24"/>
          <w:szCs w:val="24"/>
        </w:rPr>
        <w:t xml:space="preserve"> Przed utrwaleniem wizerunku dziecka należy dziecko oraz opiekuna</w:t>
      </w:r>
      <w:r w:rsidR="007566D2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="00C56B7E" w:rsidRPr="00530372">
        <w:rPr>
          <w:rFonts w:ascii="Times New Roman" w:hAnsi="Times New Roman" w:cs="Times New Roman"/>
          <w:sz w:val="24"/>
          <w:szCs w:val="24"/>
        </w:rPr>
        <w:t>poinformować o tym, gdzie będzie umieszczony zarejestrowany wizerunek i w jakim</w:t>
      </w:r>
      <w:r w:rsidR="007566D2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="00C56B7E" w:rsidRPr="00530372">
        <w:rPr>
          <w:rFonts w:ascii="Times New Roman" w:hAnsi="Times New Roman" w:cs="Times New Roman"/>
          <w:sz w:val="24"/>
          <w:szCs w:val="24"/>
        </w:rPr>
        <w:t>kontekście będzie wykorzystywany (np. że umieszczony zostanie na stronie</w:t>
      </w:r>
    </w:p>
    <w:p w:rsidR="00C56B7E" w:rsidRPr="00530372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www.youtube.pl w celach promocyjnych).</w:t>
      </w:r>
    </w:p>
    <w:p w:rsidR="000B0C02" w:rsidRPr="00530372" w:rsidRDefault="000B0C02" w:rsidP="00450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CF1" w:rsidRPr="00530372" w:rsidRDefault="00450CF1" w:rsidP="00450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Wytyczne dotyczące utrwalania wizerunku dziecka (zdjęcia, film)</w:t>
      </w:r>
    </w:p>
    <w:p w:rsidR="00450CF1" w:rsidRPr="00530372" w:rsidRDefault="00450CF1" w:rsidP="00450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• Wszystkie dzieci muszą być ubrane.</w:t>
      </w:r>
    </w:p>
    <w:p w:rsidR="00450CF1" w:rsidRPr="00530372" w:rsidRDefault="007566D2" w:rsidP="00450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• Zarejestrowane obrazy</w:t>
      </w:r>
      <w:r w:rsidR="00450CF1" w:rsidRPr="00530372">
        <w:rPr>
          <w:rFonts w:ascii="Times New Roman" w:hAnsi="Times New Roman" w:cs="Times New Roman"/>
          <w:sz w:val="24"/>
          <w:szCs w:val="24"/>
        </w:rPr>
        <w:t xml:space="preserve"> powinny się koncentrować na czynnościach</w:t>
      </w:r>
      <w:r w:rsidR="000B0C02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="00450CF1" w:rsidRPr="00530372">
        <w:rPr>
          <w:rFonts w:ascii="Times New Roman" w:hAnsi="Times New Roman" w:cs="Times New Roman"/>
          <w:sz w:val="24"/>
          <w:szCs w:val="24"/>
        </w:rPr>
        <w:t>wykonywanych przez dzieci i w miarę możliwości przedstawiać grupy dzieci,</w:t>
      </w:r>
    </w:p>
    <w:p w:rsidR="00450CF1" w:rsidRPr="00530372" w:rsidRDefault="000B0C02" w:rsidP="00450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="00450CF1" w:rsidRPr="00530372">
        <w:rPr>
          <w:rFonts w:ascii="Times New Roman" w:hAnsi="Times New Roman" w:cs="Times New Roman"/>
          <w:sz w:val="24"/>
          <w:szCs w:val="24"/>
        </w:rPr>
        <w:t>nie pojedyncze osoby.</w:t>
      </w:r>
    </w:p>
    <w:p w:rsidR="00450CF1" w:rsidRPr="00530372" w:rsidRDefault="00450CF1" w:rsidP="00450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 xml:space="preserve">• </w:t>
      </w:r>
      <w:r w:rsidR="007566D2" w:rsidRPr="00530372">
        <w:rPr>
          <w:rFonts w:ascii="Times New Roman" w:hAnsi="Times New Roman" w:cs="Times New Roman"/>
          <w:sz w:val="24"/>
          <w:szCs w:val="24"/>
        </w:rPr>
        <w:t>Należy u</w:t>
      </w:r>
      <w:r w:rsidRPr="00530372">
        <w:rPr>
          <w:rFonts w:ascii="Times New Roman" w:hAnsi="Times New Roman" w:cs="Times New Roman"/>
          <w:sz w:val="24"/>
          <w:szCs w:val="24"/>
        </w:rPr>
        <w:t>pewni</w:t>
      </w:r>
      <w:r w:rsidR="007566D2" w:rsidRPr="00530372">
        <w:rPr>
          <w:rFonts w:ascii="Times New Roman" w:hAnsi="Times New Roman" w:cs="Times New Roman"/>
          <w:sz w:val="24"/>
          <w:szCs w:val="24"/>
        </w:rPr>
        <w:t>ć</w:t>
      </w:r>
      <w:r w:rsidRPr="00530372">
        <w:rPr>
          <w:rFonts w:ascii="Times New Roman" w:hAnsi="Times New Roman" w:cs="Times New Roman"/>
          <w:sz w:val="24"/>
          <w:szCs w:val="24"/>
        </w:rPr>
        <w:t xml:space="preserve"> się, że fotograf lub osoba filmująca nie spędza czasu z dziećmi ani nie</w:t>
      </w:r>
      <w:r w:rsidR="000B0C02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ma do nich dostępu bez nadzoru.</w:t>
      </w:r>
    </w:p>
    <w:p w:rsidR="00450CF1" w:rsidRPr="00530372" w:rsidRDefault="00450CF1" w:rsidP="00450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• Wszelkie podejrzenia i problemy dotyczące nieodpowiednich wizerunków dzieci</w:t>
      </w:r>
      <w:r w:rsidR="000B0C02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należy zgłaszać i rejestrować podobnie jak inne niepokojące sygnały dotyczące</w:t>
      </w:r>
      <w:r w:rsidR="000B0C02"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Pr="00530372">
        <w:rPr>
          <w:rFonts w:ascii="Times New Roman" w:hAnsi="Times New Roman" w:cs="Times New Roman"/>
          <w:sz w:val="24"/>
          <w:szCs w:val="24"/>
        </w:rPr>
        <w:t>zagrożenia bezpieczeństwa dzieci.</w:t>
      </w:r>
    </w:p>
    <w:p w:rsidR="007566D2" w:rsidRPr="00530372" w:rsidRDefault="007566D2" w:rsidP="00450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CF1" w:rsidRPr="00530372" w:rsidRDefault="00450CF1" w:rsidP="00530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72">
        <w:rPr>
          <w:rFonts w:ascii="Times New Roman" w:hAnsi="Times New Roman" w:cs="Times New Roman"/>
          <w:b/>
          <w:sz w:val="24"/>
          <w:szCs w:val="24"/>
        </w:rPr>
        <w:t>Wytyczne dotyczące publikowania wizerunków dzieci</w:t>
      </w:r>
    </w:p>
    <w:p w:rsidR="00642033" w:rsidRPr="00530372" w:rsidRDefault="00642033" w:rsidP="00295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Należy:</w:t>
      </w:r>
    </w:p>
    <w:p w:rsidR="007566D2" w:rsidRPr="00530372" w:rsidRDefault="00642033" w:rsidP="00450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lastRenderedPageBreak/>
        <w:t>• u</w:t>
      </w:r>
      <w:r w:rsidR="00450CF1" w:rsidRPr="00530372">
        <w:rPr>
          <w:rFonts w:ascii="Times New Roman" w:hAnsi="Times New Roman" w:cs="Times New Roman"/>
          <w:sz w:val="24"/>
          <w:szCs w:val="24"/>
        </w:rPr>
        <w:t>pewni</w:t>
      </w:r>
      <w:r w:rsidRPr="00530372">
        <w:rPr>
          <w:rFonts w:ascii="Times New Roman" w:hAnsi="Times New Roman" w:cs="Times New Roman"/>
          <w:sz w:val="24"/>
          <w:szCs w:val="24"/>
        </w:rPr>
        <w:t>ć</w:t>
      </w:r>
      <w:r w:rsidR="00450CF1" w:rsidRPr="00530372">
        <w:rPr>
          <w:rFonts w:ascii="Times New Roman" w:hAnsi="Times New Roman" w:cs="Times New Roman"/>
          <w:sz w:val="24"/>
          <w:szCs w:val="24"/>
        </w:rPr>
        <w:t xml:space="preserve"> się u wychowawcy czy rodzice/opiekunowie dziecka wyrazili zgodę</w:t>
      </w:r>
      <w:r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="00450CF1" w:rsidRPr="00530372">
        <w:rPr>
          <w:rFonts w:ascii="Times New Roman" w:hAnsi="Times New Roman" w:cs="Times New Roman"/>
          <w:sz w:val="24"/>
          <w:szCs w:val="24"/>
        </w:rPr>
        <w:t>na utrwalanie i publikowanie wizerunku dziecka</w:t>
      </w:r>
    </w:p>
    <w:p w:rsidR="00450CF1" w:rsidRPr="00530372" w:rsidRDefault="00642033" w:rsidP="00450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• s</w:t>
      </w:r>
      <w:r w:rsidR="00450CF1" w:rsidRPr="00530372">
        <w:rPr>
          <w:rFonts w:ascii="Times New Roman" w:hAnsi="Times New Roman" w:cs="Times New Roman"/>
          <w:sz w:val="24"/>
          <w:szCs w:val="24"/>
        </w:rPr>
        <w:t>tara</w:t>
      </w:r>
      <w:r w:rsidRPr="00530372">
        <w:rPr>
          <w:rFonts w:ascii="Times New Roman" w:hAnsi="Times New Roman" w:cs="Times New Roman"/>
          <w:sz w:val="24"/>
          <w:szCs w:val="24"/>
        </w:rPr>
        <w:t>ć</w:t>
      </w:r>
      <w:r w:rsidR="00450CF1" w:rsidRPr="00530372">
        <w:rPr>
          <w:rFonts w:ascii="Times New Roman" w:hAnsi="Times New Roman" w:cs="Times New Roman"/>
          <w:sz w:val="24"/>
          <w:szCs w:val="24"/>
        </w:rPr>
        <w:t xml:space="preserve"> się wykorzystywać obrazy pokazujące szeroki przekrój dzieci</w:t>
      </w:r>
    </w:p>
    <w:p w:rsidR="00450CF1" w:rsidRPr="00530372" w:rsidRDefault="00642033" w:rsidP="00450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372">
        <w:rPr>
          <w:rFonts w:ascii="Times New Roman" w:hAnsi="Times New Roman" w:cs="Times New Roman"/>
          <w:sz w:val="24"/>
          <w:szCs w:val="24"/>
        </w:rPr>
        <w:t>• j</w:t>
      </w:r>
      <w:r w:rsidR="00450CF1" w:rsidRPr="00530372">
        <w:rPr>
          <w:rFonts w:ascii="Times New Roman" w:hAnsi="Times New Roman" w:cs="Times New Roman"/>
          <w:sz w:val="24"/>
          <w:szCs w:val="24"/>
        </w:rPr>
        <w:t xml:space="preserve">eśli filmy wideo pochodzą z serwera </w:t>
      </w:r>
      <w:r w:rsidRPr="00530372">
        <w:rPr>
          <w:rFonts w:ascii="Times New Roman" w:hAnsi="Times New Roman" w:cs="Times New Roman"/>
          <w:sz w:val="24"/>
          <w:szCs w:val="24"/>
        </w:rPr>
        <w:t>szkoły</w:t>
      </w:r>
      <w:r w:rsidR="00450CF1" w:rsidRPr="00530372">
        <w:rPr>
          <w:rFonts w:ascii="Times New Roman" w:hAnsi="Times New Roman" w:cs="Times New Roman"/>
          <w:sz w:val="24"/>
          <w:szCs w:val="24"/>
        </w:rPr>
        <w:t>,</w:t>
      </w:r>
      <w:r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="00450CF1" w:rsidRPr="00530372">
        <w:rPr>
          <w:rFonts w:ascii="Times New Roman" w:hAnsi="Times New Roman" w:cs="Times New Roman"/>
          <w:sz w:val="24"/>
          <w:szCs w:val="24"/>
        </w:rPr>
        <w:t>to materiał ten może być pobierany, dlatego zaleca się korzystanie z niezależnego</w:t>
      </w:r>
      <w:r w:rsidRPr="00530372">
        <w:rPr>
          <w:rFonts w:ascii="Times New Roman" w:hAnsi="Times New Roman" w:cs="Times New Roman"/>
          <w:sz w:val="24"/>
          <w:szCs w:val="24"/>
        </w:rPr>
        <w:t xml:space="preserve"> </w:t>
      </w:r>
      <w:r w:rsidR="00450CF1" w:rsidRPr="00530372">
        <w:rPr>
          <w:rFonts w:ascii="Times New Roman" w:hAnsi="Times New Roman" w:cs="Times New Roman"/>
          <w:sz w:val="24"/>
          <w:szCs w:val="24"/>
        </w:rPr>
        <w:t>serwera.</w:t>
      </w:r>
    </w:p>
    <w:p w:rsidR="00CA40EB" w:rsidRDefault="00CA40EB" w:rsidP="0073488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A40EB" w:rsidRDefault="00CA40EB" w:rsidP="0073488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56B7E" w:rsidRPr="00CA40EB" w:rsidRDefault="00C56B7E" w:rsidP="00734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0EB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C56B7E" w:rsidRPr="00CA40EB" w:rsidRDefault="00C56B7E" w:rsidP="00734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0EB">
        <w:rPr>
          <w:rFonts w:ascii="Times New Roman" w:hAnsi="Times New Roman" w:cs="Times New Roman"/>
          <w:b/>
          <w:sz w:val="24"/>
          <w:szCs w:val="24"/>
        </w:rPr>
        <w:t>Zasady dostępu dzieci do Internetu</w:t>
      </w:r>
    </w:p>
    <w:p w:rsidR="00C56B7E" w:rsidRPr="00CA40EB" w:rsidRDefault="00C56B7E" w:rsidP="00734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0EB">
        <w:rPr>
          <w:rFonts w:ascii="Times New Roman" w:hAnsi="Times New Roman" w:cs="Times New Roman"/>
          <w:b/>
          <w:sz w:val="24"/>
          <w:szCs w:val="24"/>
        </w:rPr>
        <w:t>oraz ochrony przed szkodliwymi treściami w Internecie</w:t>
      </w:r>
    </w:p>
    <w:p w:rsidR="00CA40EB" w:rsidRDefault="00CA40EB" w:rsidP="007348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B7E" w:rsidRPr="00CA40EB" w:rsidRDefault="00C56B7E" w:rsidP="007348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40EB">
        <w:rPr>
          <w:rFonts w:ascii="Times New Roman" w:hAnsi="Times New Roman" w:cs="Times New Roman"/>
          <w:sz w:val="24"/>
          <w:szCs w:val="24"/>
        </w:rPr>
        <w:t>§ 1</w:t>
      </w:r>
    </w:p>
    <w:p w:rsidR="00C56B7E" w:rsidRPr="00CA40EB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0EB">
        <w:rPr>
          <w:rFonts w:ascii="Times New Roman" w:hAnsi="Times New Roman" w:cs="Times New Roman"/>
          <w:sz w:val="24"/>
          <w:szCs w:val="24"/>
        </w:rPr>
        <w:t>1. Szkoła, zapewniając uczniom dostęp do Internetu, jest zobowiązana podejmować</w:t>
      </w:r>
      <w:r w:rsidR="00CA40EB">
        <w:rPr>
          <w:rFonts w:ascii="Times New Roman" w:hAnsi="Times New Roman" w:cs="Times New Roman"/>
          <w:sz w:val="24"/>
          <w:szCs w:val="24"/>
        </w:rPr>
        <w:t xml:space="preserve"> </w:t>
      </w:r>
      <w:r w:rsidRPr="00CA40EB">
        <w:rPr>
          <w:rFonts w:ascii="Times New Roman" w:hAnsi="Times New Roman" w:cs="Times New Roman"/>
          <w:sz w:val="24"/>
          <w:szCs w:val="24"/>
        </w:rPr>
        <w:t>działania zabezpieczające uczniów przed dostępem do treści, które mogą stanowić</w:t>
      </w:r>
      <w:r w:rsidR="00CA40EB">
        <w:rPr>
          <w:rFonts w:ascii="Times New Roman" w:hAnsi="Times New Roman" w:cs="Times New Roman"/>
          <w:sz w:val="24"/>
          <w:szCs w:val="24"/>
        </w:rPr>
        <w:t xml:space="preserve"> </w:t>
      </w:r>
      <w:r w:rsidRPr="00CA40EB">
        <w:rPr>
          <w:rFonts w:ascii="Times New Roman" w:hAnsi="Times New Roman" w:cs="Times New Roman"/>
          <w:sz w:val="24"/>
          <w:szCs w:val="24"/>
        </w:rPr>
        <w:t>zagrożenie dla ich prawidłowego rozwoju, w szczególności zainstalować</w:t>
      </w:r>
      <w:r w:rsidR="00CA40EB">
        <w:rPr>
          <w:rFonts w:ascii="Times New Roman" w:hAnsi="Times New Roman" w:cs="Times New Roman"/>
          <w:sz w:val="24"/>
          <w:szCs w:val="24"/>
        </w:rPr>
        <w:t xml:space="preserve"> </w:t>
      </w:r>
      <w:r w:rsidRPr="00CA40EB">
        <w:rPr>
          <w:rFonts w:ascii="Times New Roman" w:hAnsi="Times New Roman" w:cs="Times New Roman"/>
          <w:sz w:val="24"/>
          <w:szCs w:val="24"/>
        </w:rPr>
        <w:t>i aktualizować oprogramowan</w:t>
      </w:r>
      <w:r w:rsidR="00CA40EB">
        <w:rPr>
          <w:rFonts w:ascii="Times New Roman" w:hAnsi="Times New Roman" w:cs="Times New Roman"/>
          <w:sz w:val="24"/>
          <w:szCs w:val="24"/>
        </w:rPr>
        <w:t xml:space="preserve">ie </w:t>
      </w:r>
      <w:r w:rsidRPr="00CA40EB">
        <w:rPr>
          <w:rFonts w:ascii="Times New Roman" w:hAnsi="Times New Roman" w:cs="Times New Roman"/>
          <w:sz w:val="24"/>
          <w:szCs w:val="24"/>
        </w:rPr>
        <w:t>zabezpieczające.</w:t>
      </w:r>
    </w:p>
    <w:p w:rsidR="00C56B7E" w:rsidRPr="00CA40EB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0EB">
        <w:rPr>
          <w:rFonts w:ascii="Times New Roman" w:hAnsi="Times New Roman" w:cs="Times New Roman"/>
          <w:sz w:val="24"/>
          <w:szCs w:val="24"/>
        </w:rPr>
        <w:t xml:space="preserve">2. Na terenie szkoły dostęp dziecka do Internetu możliwy jest pod nadzorem </w:t>
      </w:r>
      <w:r w:rsidR="00734880" w:rsidRPr="00CA40EB">
        <w:rPr>
          <w:rFonts w:ascii="Times New Roman" w:hAnsi="Times New Roman" w:cs="Times New Roman"/>
          <w:sz w:val="24"/>
          <w:szCs w:val="24"/>
        </w:rPr>
        <w:t>nauczyciela</w:t>
      </w:r>
      <w:r w:rsidRPr="00CA40EB">
        <w:rPr>
          <w:rFonts w:ascii="Times New Roman" w:hAnsi="Times New Roman" w:cs="Times New Roman"/>
          <w:sz w:val="24"/>
          <w:szCs w:val="24"/>
        </w:rPr>
        <w:t>.</w:t>
      </w:r>
    </w:p>
    <w:p w:rsidR="00C56B7E" w:rsidRPr="00CA40EB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0EB">
        <w:rPr>
          <w:rFonts w:ascii="Times New Roman" w:hAnsi="Times New Roman" w:cs="Times New Roman"/>
          <w:sz w:val="24"/>
          <w:szCs w:val="24"/>
        </w:rPr>
        <w:t xml:space="preserve">3. </w:t>
      </w:r>
      <w:r w:rsidR="00734880" w:rsidRPr="00CA40EB">
        <w:rPr>
          <w:rFonts w:ascii="Times New Roman" w:hAnsi="Times New Roman" w:cs="Times New Roman"/>
          <w:sz w:val="24"/>
          <w:szCs w:val="24"/>
        </w:rPr>
        <w:t xml:space="preserve">Nauczyciel </w:t>
      </w:r>
      <w:r w:rsidRPr="00CA40EB">
        <w:rPr>
          <w:rFonts w:ascii="Times New Roman" w:hAnsi="Times New Roman" w:cs="Times New Roman"/>
          <w:sz w:val="24"/>
          <w:szCs w:val="24"/>
        </w:rPr>
        <w:t>ma obowiązek informowania dzieci o zasadach bezpiecznego</w:t>
      </w:r>
      <w:r w:rsidR="00CA40EB">
        <w:rPr>
          <w:rFonts w:ascii="Times New Roman" w:hAnsi="Times New Roman" w:cs="Times New Roman"/>
          <w:sz w:val="24"/>
          <w:szCs w:val="24"/>
        </w:rPr>
        <w:t xml:space="preserve"> korzystania z I</w:t>
      </w:r>
      <w:r w:rsidRPr="00CA40EB">
        <w:rPr>
          <w:rFonts w:ascii="Times New Roman" w:hAnsi="Times New Roman" w:cs="Times New Roman"/>
          <w:sz w:val="24"/>
          <w:szCs w:val="24"/>
        </w:rPr>
        <w:t xml:space="preserve">nternetu. </w:t>
      </w:r>
      <w:r w:rsidR="00734880" w:rsidRPr="00CA40EB">
        <w:rPr>
          <w:rFonts w:ascii="Times New Roman" w:hAnsi="Times New Roman" w:cs="Times New Roman"/>
          <w:sz w:val="24"/>
          <w:szCs w:val="24"/>
        </w:rPr>
        <w:t xml:space="preserve">Czuwa także nad bezpieczeństwem </w:t>
      </w:r>
      <w:r w:rsidRPr="00CA40EB">
        <w:rPr>
          <w:rFonts w:ascii="Times New Roman" w:hAnsi="Times New Roman" w:cs="Times New Roman"/>
          <w:sz w:val="24"/>
          <w:szCs w:val="24"/>
        </w:rPr>
        <w:t>korzystania z Internetu podczas lekcji.</w:t>
      </w:r>
    </w:p>
    <w:p w:rsidR="00C56B7E" w:rsidRPr="00CA40EB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0EB">
        <w:rPr>
          <w:rFonts w:ascii="Times New Roman" w:hAnsi="Times New Roman" w:cs="Times New Roman"/>
          <w:sz w:val="24"/>
          <w:szCs w:val="24"/>
        </w:rPr>
        <w:t>4. O bezpieczeństwie korzystania z Internetu mówi regulamin pracowni</w:t>
      </w:r>
      <w:r w:rsidR="00734880" w:rsidRPr="00CA40EB">
        <w:rPr>
          <w:rFonts w:ascii="Times New Roman" w:hAnsi="Times New Roman" w:cs="Times New Roman"/>
          <w:sz w:val="24"/>
          <w:szCs w:val="24"/>
        </w:rPr>
        <w:t xml:space="preserve"> </w:t>
      </w:r>
      <w:r w:rsidRPr="00CA40EB">
        <w:rPr>
          <w:rFonts w:ascii="Times New Roman" w:hAnsi="Times New Roman" w:cs="Times New Roman"/>
          <w:sz w:val="24"/>
          <w:szCs w:val="24"/>
        </w:rPr>
        <w:t>informatycznej.</w:t>
      </w:r>
    </w:p>
    <w:p w:rsidR="00C56B7E" w:rsidRPr="00CA40EB" w:rsidRDefault="00C56B7E" w:rsidP="007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A40EB" w:rsidRDefault="00734880" w:rsidP="007348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40EB">
        <w:rPr>
          <w:rFonts w:ascii="Times New Roman" w:hAnsi="Times New Roman" w:cs="Times New Roman"/>
          <w:sz w:val="24"/>
          <w:szCs w:val="24"/>
        </w:rPr>
        <w:t>§ 2</w:t>
      </w:r>
    </w:p>
    <w:p w:rsidR="00C56B7E" w:rsidRPr="00CA40EB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0EB">
        <w:rPr>
          <w:rFonts w:ascii="Times New Roman" w:hAnsi="Times New Roman" w:cs="Times New Roman"/>
          <w:sz w:val="24"/>
          <w:szCs w:val="24"/>
        </w:rPr>
        <w:t>1. Wyznaczony pracownik szkoły przydziela każdemu dziecku indywidualny login</w:t>
      </w:r>
      <w:r w:rsidR="00EF2040">
        <w:rPr>
          <w:rFonts w:ascii="Times New Roman" w:hAnsi="Times New Roman" w:cs="Times New Roman"/>
          <w:sz w:val="24"/>
          <w:szCs w:val="24"/>
        </w:rPr>
        <w:t xml:space="preserve"> </w:t>
      </w:r>
      <w:r w:rsidRPr="00CA40EB">
        <w:rPr>
          <w:rFonts w:ascii="Times New Roman" w:hAnsi="Times New Roman" w:cs="Times New Roman"/>
          <w:sz w:val="24"/>
          <w:szCs w:val="24"/>
        </w:rPr>
        <w:t>i hasło, umożliwiające korzystanie z Internetu na terenie instytucji. Pracownik</w:t>
      </w:r>
      <w:r w:rsidR="00EF2040">
        <w:rPr>
          <w:rFonts w:ascii="Times New Roman" w:hAnsi="Times New Roman" w:cs="Times New Roman"/>
          <w:sz w:val="24"/>
          <w:szCs w:val="24"/>
        </w:rPr>
        <w:t xml:space="preserve"> </w:t>
      </w:r>
      <w:r w:rsidRPr="00CA40EB">
        <w:rPr>
          <w:rFonts w:ascii="Times New Roman" w:hAnsi="Times New Roman" w:cs="Times New Roman"/>
          <w:sz w:val="24"/>
          <w:szCs w:val="24"/>
        </w:rPr>
        <w:t>informuje dzieck</w:t>
      </w:r>
      <w:r w:rsidR="00734880" w:rsidRPr="00CA40EB">
        <w:rPr>
          <w:rFonts w:ascii="Times New Roman" w:hAnsi="Times New Roman" w:cs="Times New Roman"/>
          <w:sz w:val="24"/>
          <w:szCs w:val="24"/>
        </w:rPr>
        <w:t>o</w:t>
      </w:r>
      <w:r w:rsidR="00EF2040">
        <w:rPr>
          <w:rFonts w:ascii="Times New Roman" w:hAnsi="Times New Roman" w:cs="Times New Roman"/>
          <w:sz w:val="24"/>
          <w:szCs w:val="24"/>
        </w:rPr>
        <w:t xml:space="preserve"> o </w:t>
      </w:r>
      <w:r w:rsidRPr="00CA40EB">
        <w:rPr>
          <w:rFonts w:ascii="Times New Roman" w:hAnsi="Times New Roman" w:cs="Times New Roman"/>
          <w:sz w:val="24"/>
          <w:szCs w:val="24"/>
        </w:rPr>
        <w:t xml:space="preserve">konieczności zachowania </w:t>
      </w:r>
      <w:proofErr w:type="spellStart"/>
      <w:r w:rsidRPr="00CA40EB">
        <w:rPr>
          <w:rFonts w:ascii="Times New Roman" w:hAnsi="Times New Roman" w:cs="Times New Roman"/>
          <w:sz w:val="24"/>
          <w:szCs w:val="24"/>
        </w:rPr>
        <w:t>loginu</w:t>
      </w:r>
      <w:proofErr w:type="spellEnd"/>
      <w:r w:rsidRPr="00CA40EB">
        <w:rPr>
          <w:rFonts w:ascii="Times New Roman" w:hAnsi="Times New Roman" w:cs="Times New Roman"/>
          <w:sz w:val="24"/>
          <w:szCs w:val="24"/>
        </w:rPr>
        <w:t xml:space="preserve"> i hasła w tajemnicy.</w:t>
      </w:r>
    </w:p>
    <w:p w:rsidR="00C56B7E" w:rsidRPr="00CA40EB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0EB">
        <w:rPr>
          <w:rFonts w:ascii="Times New Roman" w:hAnsi="Times New Roman" w:cs="Times New Roman"/>
          <w:sz w:val="24"/>
          <w:szCs w:val="24"/>
        </w:rPr>
        <w:t>2. Dostęp dziecka do</w:t>
      </w:r>
      <w:r w:rsidR="00EF2040">
        <w:rPr>
          <w:rFonts w:ascii="Times New Roman" w:hAnsi="Times New Roman" w:cs="Times New Roman"/>
          <w:sz w:val="24"/>
          <w:szCs w:val="24"/>
        </w:rPr>
        <w:t xml:space="preserve"> szkolnego</w:t>
      </w:r>
      <w:r w:rsidRPr="00CA40EB">
        <w:rPr>
          <w:rFonts w:ascii="Times New Roman" w:hAnsi="Times New Roman" w:cs="Times New Roman"/>
          <w:sz w:val="24"/>
          <w:szCs w:val="24"/>
        </w:rPr>
        <w:t xml:space="preserve"> Internetu na terenie placówki możliwy jest wyłącznie poprzez</w:t>
      </w:r>
    </w:p>
    <w:p w:rsid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0EB">
        <w:rPr>
          <w:rFonts w:ascii="Times New Roman" w:hAnsi="Times New Roman" w:cs="Times New Roman"/>
          <w:sz w:val="24"/>
          <w:szCs w:val="24"/>
        </w:rPr>
        <w:t xml:space="preserve">serwer instytucji po podaniu indywidualnego </w:t>
      </w:r>
      <w:proofErr w:type="spellStart"/>
      <w:r w:rsidRPr="00CA40EB">
        <w:rPr>
          <w:rFonts w:ascii="Times New Roman" w:hAnsi="Times New Roman" w:cs="Times New Roman"/>
          <w:sz w:val="24"/>
          <w:szCs w:val="24"/>
        </w:rPr>
        <w:t>loginu</w:t>
      </w:r>
      <w:proofErr w:type="spellEnd"/>
      <w:r w:rsidRPr="00CA40EB">
        <w:rPr>
          <w:rFonts w:ascii="Times New Roman" w:hAnsi="Times New Roman" w:cs="Times New Roman"/>
          <w:sz w:val="24"/>
          <w:szCs w:val="24"/>
        </w:rPr>
        <w:t xml:space="preserve"> i hasła dziecka.</w:t>
      </w:r>
    </w:p>
    <w:p w:rsidR="00EF2040" w:rsidRPr="00CA40EB" w:rsidRDefault="00EF2040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A40EB" w:rsidRDefault="00C94AAE" w:rsidP="00C94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40EB">
        <w:rPr>
          <w:rFonts w:ascii="Times New Roman" w:hAnsi="Times New Roman" w:cs="Times New Roman"/>
          <w:sz w:val="24"/>
          <w:szCs w:val="24"/>
        </w:rPr>
        <w:t>§ 3</w:t>
      </w:r>
    </w:p>
    <w:p w:rsidR="00C56B7E" w:rsidRPr="00CA40EB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0EB">
        <w:rPr>
          <w:rFonts w:ascii="Times New Roman" w:hAnsi="Times New Roman" w:cs="Times New Roman"/>
          <w:sz w:val="24"/>
          <w:szCs w:val="24"/>
        </w:rPr>
        <w:t>1. Wyznaczony pracownik szkoły zapewnia, by na wszystkich komputerach na terenie</w:t>
      </w:r>
      <w:r w:rsidR="00EF2040">
        <w:rPr>
          <w:rFonts w:ascii="Times New Roman" w:hAnsi="Times New Roman" w:cs="Times New Roman"/>
          <w:sz w:val="24"/>
          <w:szCs w:val="24"/>
        </w:rPr>
        <w:t xml:space="preserve"> </w:t>
      </w:r>
      <w:r w:rsidRPr="00CA40EB">
        <w:rPr>
          <w:rFonts w:ascii="Times New Roman" w:hAnsi="Times New Roman" w:cs="Times New Roman"/>
          <w:sz w:val="24"/>
          <w:szCs w:val="24"/>
        </w:rPr>
        <w:t>placówki z dostępem do Internetu było zainstalowane i aktualizowane:</w:t>
      </w:r>
    </w:p>
    <w:p w:rsidR="00C56B7E" w:rsidRPr="00CA40EB" w:rsidRDefault="00C56B7E" w:rsidP="00EF2040">
      <w:pPr>
        <w:spacing w:after="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40EB">
        <w:rPr>
          <w:rFonts w:ascii="Times New Roman" w:hAnsi="Times New Roman" w:cs="Times New Roman"/>
          <w:sz w:val="24"/>
          <w:szCs w:val="24"/>
        </w:rPr>
        <w:t>a. oprogramowanie filtrujące treści internetowe</w:t>
      </w:r>
      <w:r w:rsidR="00EF2040">
        <w:rPr>
          <w:rFonts w:ascii="Times New Roman" w:hAnsi="Times New Roman" w:cs="Times New Roman"/>
          <w:sz w:val="24"/>
          <w:szCs w:val="24"/>
        </w:rPr>
        <w:t>,</w:t>
      </w:r>
    </w:p>
    <w:p w:rsidR="00C56B7E" w:rsidRPr="00CA40EB" w:rsidRDefault="00C56B7E" w:rsidP="00EF2040">
      <w:pPr>
        <w:spacing w:after="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40EB">
        <w:rPr>
          <w:rFonts w:ascii="Times New Roman" w:hAnsi="Times New Roman" w:cs="Times New Roman"/>
          <w:sz w:val="24"/>
          <w:szCs w:val="24"/>
        </w:rPr>
        <w:t>b. oprogramowanie antywirusowe,</w:t>
      </w:r>
    </w:p>
    <w:p w:rsidR="00C56B7E" w:rsidRDefault="00EF2040" w:rsidP="00EF2040">
      <w:pPr>
        <w:spacing w:after="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oprogramowanie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antyspamowe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2040" w:rsidRPr="00CA40EB" w:rsidRDefault="00EF2040" w:rsidP="00EF2040">
      <w:pPr>
        <w:spacing w:after="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CA40EB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0EB">
        <w:rPr>
          <w:rFonts w:ascii="Times New Roman" w:hAnsi="Times New Roman" w:cs="Times New Roman"/>
          <w:sz w:val="24"/>
          <w:szCs w:val="24"/>
        </w:rPr>
        <w:t xml:space="preserve">2. Wymienione w </w:t>
      </w:r>
      <w:proofErr w:type="spellStart"/>
      <w:r w:rsidRPr="00CA40E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A40EB">
        <w:rPr>
          <w:rFonts w:ascii="Times New Roman" w:hAnsi="Times New Roman" w:cs="Times New Roman"/>
          <w:sz w:val="24"/>
          <w:szCs w:val="24"/>
        </w:rPr>
        <w:t xml:space="preserve"> 1 niniejszego paragrafu oprogramowanie jest </w:t>
      </w:r>
      <w:r w:rsidR="00EF2040">
        <w:rPr>
          <w:rFonts w:ascii="Times New Roman" w:hAnsi="Times New Roman" w:cs="Times New Roman"/>
          <w:sz w:val="24"/>
          <w:szCs w:val="24"/>
        </w:rPr>
        <w:t xml:space="preserve">systematycznie </w:t>
      </w:r>
      <w:r w:rsidRPr="00CA40EB">
        <w:rPr>
          <w:rFonts w:ascii="Times New Roman" w:hAnsi="Times New Roman" w:cs="Times New Roman"/>
          <w:sz w:val="24"/>
          <w:szCs w:val="24"/>
        </w:rPr>
        <w:t>aktualizowane przez</w:t>
      </w:r>
      <w:r w:rsidR="00EF2040">
        <w:rPr>
          <w:rFonts w:ascii="Times New Roman" w:hAnsi="Times New Roman" w:cs="Times New Roman"/>
          <w:sz w:val="24"/>
          <w:szCs w:val="24"/>
        </w:rPr>
        <w:t xml:space="preserve"> </w:t>
      </w:r>
      <w:r w:rsidRPr="00CA40EB">
        <w:rPr>
          <w:rFonts w:ascii="Times New Roman" w:hAnsi="Times New Roman" w:cs="Times New Roman"/>
          <w:sz w:val="24"/>
          <w:szCs w:val="24"/>
        </w:rPr>
        <w:t>wyz</w:t>
      </w:r>
      <w:r w:rsidR="00EF2040">
        <w:rPr>
          <w:rFonts w:ascii="Times New Roman" w:hAnsi="Times New Roman" w:cs="Times New Roman"/>
          <w:sz w:val="24"/>
          <w:szCs w:val="24"/>
        </w:rPr>
        <w:t>naczonego pracownika instytucji.</w:t>
      </w:r>
    </w:p>
    <w:p w:rsidR="00C56B7E" w:rsidRPr="00CA40EB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0EB">
        <w:rPr>
          <w:rFonts w:ascii="Times New Roman" w:hAnsi="Times New Roman" w:cs="Times New Roman"/>
          <w:sz w:val="24"/>
          <w:szCs w:val="24"/>
        </w:rPr>
        <w:t xml:space="preserve">3. Wyznaczony pracownik instytucji </w:t>
      </w:r>
      <w:r w:rsidR="00EF2040">
        <w:rPr>
          <w:rFonts w:ascii="Times New Roman" w:hAnsi="Times New Roman" w:cs="Times New Roman"/>
          <w:sz w:val="24"/>
          <w:szCs w:val="24"/>
        </w:rPr>
        <w:t>kontroluje</w:t>
      </w:r>
      <w:r w:rsidRPr="00CA40EB">
        <w:rPr>
          <w:rFonts w:ascii="Times New Roman" w:hAnsi="Times New Roman" w:cs="Times New Roman"/>
          <w:sz w:val="24"/>
          <w:szCs w:val="24"/>
        </w:rPr>
        <w:t xml:space="preserve"> czy</w:t>
      </w:r>
      <w:r w:rsidR="00EF2040">
        <w:rPr>
          <w:rFonts w:ascii="Times New Roman" w:hAnsi="Times New Roman" w:cs="Times New Roman"/>
          <w:sz w:val="24"/>
          <w:szCs w:val="24"/>
        </w:rPr>
        <w:t xml:space="preserve"> </w:t>
      </w:r>
      <w:r w:rsidRPr="00CA40EB">
        <w:rPr>
          <w:rFonts w:ascii="Times New Roman" w:hAnsi="Times New Roman" w:cs="Times New Roman"/>
          <w:sz w:val="24"/>
          <w:szCs w:val="24"/>
        </w:rPr>
        <w:t>na komputerach z dostępem do Internetu nie znajdują się niebezpieczne treści.</w:t>
      </w:r>
      <w:r w:rsidR="00EF2040">
        <w:rPr>
          <w:rFonts w:ascii="Times New Roman" w:hAnsi="Times New Roman" w:cs="Times New Roman"/>
          <w:sz w:val="24"/>
          <w:szCs w:val="24"/>
        </w:rPr>
        <w:t xml:space="preserve"> </w:t>
      </w:r>
      <w:r w:rsidRPr="00CA40EB">
        <w:rPr>
          <w:rFonts w:ascii="Times New Roman" w:hAnsi="Times New Roman" w:cs="Times New Roman"/>
          <w:sz w:val="24"/>
          <w:szCs w:val="24"/>
        </w:rPr>
        <w:t>W przypadku znalezienia niebezpiecznych treści, wyznaczony pracownik szkoły</w:t>
      </w:r>
      <w:r w:rsidR="00EF2040">
        <w:rPr>
          <w:rFonts w:ascii="Times New Roman" w:hAnsi="Times New Roman" w:cs="Times New Roman"/>
          <w:sz w:val="24"/>
          <w:szCs w:val="24"/>
        </w:rPr>
        <w:t xml:space="preserve"> </w:t>
      </w:r>
      <w:r w:rsidRPr="00CA40EB">
        <w:rPr>
          <w:rFonts w:ascii="Times New Roman" w:hAnsi="Times New Roman" w:cs="Times New Roman"/>
          <w:sz w:val="24"/>
          <w:szCs w:val="24"/>
        </w:rPr>
        <w:t>ustala, kto korzystał z komputera w czasie ich wprowadzania.</w:t>
      </w:r>
    </w:p>
    <w:p w:rsidR="00C56B7E" w:rsidRPr="00CA40EB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0EB">
        <w:rPr>
          <w:rFonts w:ascii="Times New Roman" w:hAnsi="Times New Roman" w:cs="Times New Roman"/>
          <w:sz w:val="24"/>
          <w:szCs w:val="24"/>
        </w:rPr>
        <w:t>4. Informację o dziecku, które korzystało z komputera w czasie wprowadzania</w:t>
      </w:r>
      <w:r w:rsidR="00EF2040">
        <w:rPr>
          <w:rFonts w:ascii="Times New Roman" w:hAnsi="Times New Roman" w:cs="Times New Roman"/>
          <w:sz w:val="24"/>
          <w:szCs w:val="24"/>
        </w:rPr>
        <w:t xml:space="preserve"> </w:t>
      </w:r>
      <w:r w:rsidRPr="00CA40EB">
        <w:rPr>
          <w:rFonts w:ascii="Times New Roman" w:hAnsi="Times New Roman" w:cs="Times New Roman"/>
          <w:sz w:val="24"/>
          <w:szCs w:val="24"/>
        </w:rPr>
        <w:t>niebezpiecznych treści, wyznaczony pracownik placówki przekazuje</w:t>
      </w:r>
      <w:r w:rsidR="00EF2040">
        <w:rPr>
          <w:rFonts w:ascii="Times New Roman" w:hAnsi="Times New Roman" w:cs="Times New Roman"/>
          <w:sz w:val="24"/>
          <w:szCs w:val="24"/>
        </w:rPr>
        <w:t xml:space="preserve"> wychowawcy </w:t>
      </w:r>
      <w:r w:rsidRPr="00CA40EB">
        <w:rPr>
          <w:rFonts w:ascii="Times New Roman" w:hAnsi="Times New Roman" w:cs="Times New Roman"/>
          <w:sz w:val="24"/>
          <w:szCs w:val="24"/>
        </w:rPr>
        <w:t>pedagogowi/psychologowi szkoły.</w:t>
      </w:r>
    </w:p>
    <w:p w:rsidR="00C56B7E" w:rsidRPr="00CA40EB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0EB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EF2040">
        <w:rPr>
          <w:rFonts w:ascii="Times New Roman" w:hAnsi="Times New Roman" w:cs="Times New Roman"/>
          <w:sz w:val="24"/>
          <w:szCs w:val="24"/>
        </w:rPr>
        <w:t>Wychowawca, p</w:t>
      </w:r>
      <w:r w:rsidRPr="00CA40EB">
        <w:rPr>
          <w:rFonts w:ascii="Times New Roman" w:hAnsi="Times New Roman" w:cs="Times New Roman"/>
          <w:sz w:val="24"/>
          <w:szCs w:val="24"/>
        </w:rPr>
        <w:t>edagog lub psycholog przeprowadza</w:t>
      </w:r>
      <w:r w:rsidR="00EF2040">
        <w:rPr>
          <w:rFonts w:ascii="Times New Roman" w:hAnsi="Times New Roman" w:cs="Times New Roman"/>
          <w:sz w:val="24"/>
          <w:szCs w:val="24"/>
        </w:rPr>
        <w:t xml:space="preserve"> z dzieckiem, o którym mowa w punkt</w:t>
      </w:r>
      <w:r w:rsidRPr="00CA40EB">
        <w:rPr>
          <w:rFonts w:ascii="Times New Roman" w:hAnsi="Times New Roman" w:cs="Times New Roman"/>
          <w:sz w:val="24"/>
          <w:szCs w:val="24"/>
        </w:rPr>
        <w:t>ach</w:t>
      </w:r>
      <w:r w:rsidR="00EF2040">
        <w:rPr>
          <w:rFonts w:ascii="Times New Roman" w:hAnsi="Times New Roman" w:cs="Times New Roman"/>
          <w:sz w:val="24"/>
          <w:szCs w:val="24"/>
        </w:rPr>
        <w:t xml:space="preserve"> </w:t>
      </w:r>
      <w:r w:rsidRPr="00CA40EB">
        <w:rPr>
          <w:rFonts w:ascii="Times New Roman" w:hAnsi="Times New Roman" w:cs="Times New Roman"/>
          <w:sz w:val="24"/>
          <w:szCs w:val="24"/>
        </w:rPr>
        <w:t>poprzedzających, rozmowę na temat bezpieczeństwa w Internecie.</w:t>
      </w:r>
    </w:p>
    <w:p w:rsidR="00C56B7E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0EB">
        <w:rPr>
          <w:rFonts w:ascii="Times New Roman" w:hAnsi="Times New Roman" w:cs="Times New Roman"/>
          <w:sz w:val="24"/>
          <w:szCs w:val="24"/>
        </w:rPr>
        <w:t>6. Jeżeli w wyniku przeprowadzonej rozmowy</w:t>
      </w:r>
      <w:r w:rsidR="00EF2040">
        <w:rPr>
          <w:rFonts w:ascii="Times New Roman" w:hAnsi="Times New Roman" w:cs="Times New Roman"/>
          <w:sz w:val="24"/>
          <w:szCs w:val="24"/>
        </w:rPr>
        <w:t xml:space="preserve"> wychowawca</w:t>
      </w:r>
      <w:r w:rsidRPr="00CA40EB">
        <w:rPr>
          <w:rFonts w:ascii="Times New Roman" w:hAnsi="Times New Roman" w:cs="Times New Roman"/>
          <w:sz w:val="24"/>
          <w:szCs w:val="24"/>
        </w:rPr>
        <w:t xml:space="preserve"> pedagog lub psycholog uzyska</w:t>
      </w:r>
      <w:r w:rsidR="00EF2040">
        <w:rPr>
          <w:rFonts w:ascii="Times New Roman" w:hAnsi="Times New Roman" w:cs="Times New Roman"/>
          <w:sz w:val="24"/>
          <w:szCs w:val="24"/>
        </w:rPr>
        <w:t xml:space="preserve"> </w:t>
      </w:r>
      <w:r w:rsidRPr="00CA40EB">
        <w:rPr>
          <w:rFonts w:ascii="Times New Roman" w:hAnsi="Times New Roman" w:cs="Times New Roman"/>
          <w:sz w:val="24"/>
          <w:szCs w:val="24"/>
        </w:rPr>
        <w:t>informacje, że dziecko jest krzywdzone podejmuje działania opisane</w:t>
      </w:r>
      <w:r w:rsidR="00EF2040">
        <w:rPr>
          <w:rFonts w:ascii="Times New Roman" w:hAnsi="Times New Roman" w:cs="Times New Roman"/>
          <w:sz w:val="24"/>
          <w:szCs w:val="24"/>
        </w:rPr>
        <w:t xml:space="preserve"> </w:t>
      </w:r>
      <w:r w:rsidRPr="00CA40EB">
        <w:rPr>
          <w:rFonts w:ascii="Times New Roman" w:hAnsi="Times New Roman" w:cs="Times New Roman"/>
          <w:sz w:val="24"/>
          <w:szCs w:val="24"/>
        </w:rPr>
        <w:t>w rozdziałach II-IV niniejszej Polityki.</w:t>
      </w:r>
    </w:p>
    <w:p w:rsidR="00F7502E" w:rsidRDefault="00F7502E" w:rsidP="00621A7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7502E" w:rsidRPr="00621A78" w:rsidRDefault="00F7502E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7E" w:rsidRPr="00621A78" w:rsidRDefault="00C56B7E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78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BD2B73" w:rsidRPr="00621A78">
        <w:rPr>
          <w:rFonts w:ascii="Times New Roman" w:hAnsi="Times New Roman" w:cs="Times New Roman"/>
          <w:b/>
          <w:sz w:val="24"/>
          <w:szCs w:val="24"/>
        </w:rPr>
        <w:t>I</w:t>
      </w:r>
      <w:r w:rsidRPr="00621A78">
        <w:rPr>
          <w:rFonts w:ascii="Times New Roman" w:hAnsi="Times New Roman" w:cs="Times New Roman"/>
          <w:b/>
          <w:sz w:val="24"/>
          <w:szCs w:val="24"/>
        </w:rPr>
        <w:t>X</w:t>
      </w:r>
    </w:p>
    <w:p w:rsidR="00C56B7E" w:rsidRPr="00621A78" w:rsidRDefault="00C56B7E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78">
        <w:rPr>
          <w:rFonts w:ascii="Times New Roman" w:hAnsi="Times New Roman" w:cs="Times New Roman"/>
          <w:b/>
          <w:sz w:val="24"/>
          <w:szCs w:val="24"/>
        </w:rPr>
        <w:t>Zasady bezpiecznych relacji personel szkoły – dziecko</w:t>
      </w:r>
    </w:p>
    <w:p w:rsidR="006B0BC4" w:rsidRPr="00825A6A" w:rsidRDefault="006B0BC4" w:rsidP="006B0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C4" w:rsidRDefault="00283578" w:rsidP="00283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F1">
        <w:rPr>
          <w:rFonts w:ascii="Times New Roman" w:hAnsi="Times New Roman" w:cs="Times New Roman"/>
          <w:b/>
          <w:sz w:val="24"/>
          <w:szCs w:val="24"/>
        </w:rPr>
        <w:t>§ 1</w:t>
      </w:r>
    </w:p>
    <w:p w:rsidR="006B0BC4" w:rsidRPr="009663A3" w:rsidRDefault="006B0BC4" w:rsidP="00283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A3">
        <w:rPr>
          <w:rFonts w:ascii="Times New Roman" w:hAnsi="Times New Roman" w:cs="Times New Roman"/>
          <w:b/>
          <w:sz w:val="24"/>
          <w:szCs w:val="24"/>
        </w:rPr>
        <w:t>Kodeks postępowania z dzieckiem</w:t>
      </w:r>
    </w:p>
    <w:p w:rsidR="006B0BC4" w:rsidRPr="00C86F4B" w:rsidRDefault="006B0BC4" w:rsidP="00C86F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4B">
        <w:rPr>
          <w:rFonts w:ascii="Times New Roman" w:hAnsi="Times New Roman" w:cs="Times New Roman"/>
          <w:sz w:val="24"/>
          <w:szCs w:val="24"/>
        </w:rPr>
        <w:t xml:space="preserve">Pracownicy dbają o bezpieczeństwo dzieci podczas pobytu w szkole, monitorują </w:t>
      </w:r>
      <w:r w:rsidR="00C86F4B" w:rsidRPr="00C86F4B">
        <w:rPr>
          <w:rFonts w:ascii="Times New Roman" w:hAnsi="Times New Roman" w:cs="Times New Roman"/>
          <w:sz w:val="24"/>
          <w:szCs w:val="24"/>
        </w:rPr>
        <w:t>sytuację i </w:t>
      </w:r>
      <w:r w:rsidRPr="00C86F4B">
        <w:rPr>
          <w:rFonts w:ascii="Times New Roman" w:hAnsi="Times New Roman" w:cs="Times New Roman"/>
          <w:sz w:val="24"/>
          <w:szCs w:val="24"/>
        </w:rPr>
        <w:t>dobrostan dziecka.</w:t>
      </w:r>
    </w:p>
    <w:p w:rsidR="006B0BC4" w:rsidRPr="00C86F4B" w:rsidRDefault="006B0BC4" w:rsidP="00C86F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4B">
        <w:rPr>
          <w:rFonts w:ascii="Times New Roman" w:hAnsi="Times New Roman" w:cs="Times New Roman"/>
          <w:sz w:val="24"/>
          <w:szCs w:val="24"/>
        </w:rPr>
        <w:t>Nauczyciele organizują zajęcia zapewniające dzieciom wszechstronny rozwój.</w:t>
      </w:r>
    </w:p>
    <w:p w:rsidR="006B0BC4" w:rsidRPr="00C86F4B" w:rsidRDefault="006B0BC4" w:rsidP="00C86F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4B">
        <w:rPr>
          <w:rFonts w:ascii="Times New Roman" w:hAnsi="Times New Roman" w:cs="Times New Roman"/>
          <w:sz w:val="24"/>
          <w:szCs w:val="24"/>
        </w:rPr>
        <w:t>Zadania dostosowywane są do potrzeb i możliwości dzieci.</w:t>
      </w:r>
    </w:p>
    <w:p w:rsidR="006B0BC4" w:rsidRPr="00C86F4B" w:rsidRDefault="006B0BC4" w:rsidP="00C86F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4B">
        <w:rPr>
          <w:rFonts w:ascii="Times New Roman" w:hAnsi="Times New Roman" w:cs="Times New Roman"/>
          <w:sz w:val="24"/>
          <w:szCs w:val="24"/>
        </w:rPr>
        <w:t>Pracownicy wspierają dzieci w pokonywaniu trudności.</w:t>
      </w:r>
    </w:p>
    <w:p w:rsidR="006B0BC4" w:rsidRPr="00C86F4B" w:rsidRDefault="006B0BC4" w:rsidP="00C86F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4B">
        <w:rPr>
          <w:rFonts w:ascii="Times New Roman" w:hAnsi="Times New Roman" w:cs="Times New Roman"/>
          <w:sz w:val="24"/>
          <w:szCs w:val="24"/>
        </w:rPr>
        <w:t xml:space="preserve">Pracownicy podejmują działania wychowawcze mające na celu kształtowanie prawidłowych postaw </w:t>
      </w:r>
      <w:r w:rsidR="007566D2">
        <w:rPr>
          <w:rFonts w:ascii="Times New Roman" w:hAnsi="Times New Roman" w:cs="Times New Roman"/>
          <w:sz w:val="24"/>
          <w:szCs w:val="24"/>
        </w:rPr>
        <w:t>– wyrażania emocji w sposób nie</w:t>
      </w:r>
      <w:r w:rsidRPr="00C86F4B">
        <w:rPr>
          <w:rFonts w:ascii="Times New Roman" w:hAnsi="Times New Roman" w:cs="Times New Roman"/>
          <w:sz w:val="24"/>
          <w:szCs w:val="24"/>
        </w:rPr>
        <w:t>krzywdzący innych, niwelowanie zachowań agresywnych, promowanie zasad dobrego wychowania.</w:t>
      </w:r>
    </w:p>
    <w:p w:rsidR="006B0BC4" w:rsidRPr="00C86F4B" w:rsidRDefault="006B0BC4" w:rsidP="00C86F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4B">
        <w:rPr>
          <w:rFonts w:ascii="Times New Roman" w:hAnsi="Times New Roman" w:cs="Times New Roman"/>
          <w:sz w:val="24"/>
          <w:szCs w:val="24"/>
        </w:rPr>
        <w:t>Dzieci zostają zapoznane z zasadami regulującymi funkcjonowanie grupy uwzględniającymi prawa</w:t>
      </w:r>
      <w:r w:rsidR="007566D2">
        <w:rPr>
          <w:rFonts w:ascii="Times New Roman" w:hAnsi="Times New Roman" w:cs="Times New Roman"/>
          <w:sz w:val="24"/>
          <w:szCs w:val="24"/>
        </w:rPr>
        <w:t xml:space="preserve"> i obowiązki</w:t>
      </w:r>
      <w:r w:rsidRPr="00C86F4B">
        <w:rPr>
          <w:rFonts w:ascii="Times New Roman" w:hAnsi="Times New Roman" w:cs="Times New Roman"/>
          <w:sz w:val="24"/>
          <w:szCs w:val="24"/>
        </w:rPr>
        <w:t xml:space="preserve"> dziecka.</w:t>
      </w:r>
    </w:p>
    <w:p w:rsidR="006B0BC4" w:rsidRPr="00C86F4B" w:rsidRDefault="006B0BC4" w:rsidP="00C86F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4B">
        <w:rPr>
          <w:rFonts w:ascii="Times New Roman" w:hAnsi="Times New Roman" w:cs="Times New Roman"/>
          <w:sz w:val="24"/>
          <w:szCs w:val="24"/>
        </w:rPr>
        <w:t>Pozytywne zachowania dzieci wzmacniane są poprzez nagradzanie: słowne (pochwała indywidualna, pochwała w obecności dzieci), pochwała przekazana rodzicowi.</w:t>
      </w:r>
    </w:p>
    <w:p w:rsidR="006B0BC4" w:rsidRDefault="006B0BC4" w:rsidP="00C86F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4B">
        <w:rPr>
          <w:rFonts w:ascii="Times New Roman" w:hAnsi="Times New Roman" w:cs="Times New Roman"/>
          <w:sz w:val="24"/>
          <w:szCs w:val="24"/>
        </w:rPr>
        <w:t>W każdej sytuacji dziecko jest informowane o konsekwencji zachowania.</w:t>
      </w:r>
    </w:p>
    <w:p w:rsidR="00C86F4B" w:rsidRPr="00C86F4B" w:rsidRDefault="00C86F4B" w:rsidP="00C86F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4B">
        <w:rPr>
          <w:rFonts w:ascii="Times New Roman" w:hAnsi="Times New Roman" w:cs="Times New Roman"/>
          <w:sz w:val="24"/>
          <w:szCs w:val="24"/>
        </w:rPr>
        <w:t>Pracownicy szkoły w codziennych kontaktach z dziećmi kierują się następującymi</w:t>
      </w:r>
    </w:p>
    <w:p w:rsidR="00C86F4B" w:rsidRDefault="00C86F4B" w:rsidP="00C86F4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86F4B">
        <w:rPr>
          <w:rFonts w:ascii="Times New Roman" w:hAnsi="Times New Roman" w:cs="Times New Roman"/>
          <w:sz w:val="24"/>
          <w:szCs w:val="24"/>
        </w:rPr>
        <w:t>asadami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6F4B" w:rsidRPr="00C86F4B" w:rsidRDefault="00C86F4B" w:rsidP="00C86F4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4B">
        <w:rPr>
          <w:rFonts w:ascii="Times New Roman" w:hAnsi="Times New Roman" w:cs="Times New Roman"/>
          <w:sz w:val="24"/>
          <w:szCs w:val="24"/>
        </w:rPr>
        <w:t>osoba dorosła szanuje dziecko</w:t>
      </w:r>
    </w:p>
    <w:p w:rsidR="00C86F4B" w:rsidRDefault="00C86F4B" w:rsidP="00C86F4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A3">
        <w:rPr>
          <w:rFonts w:ascii="Times New Roman" w:hAnsi="Times New Roman" w:cs="Times New Roman"/>
          <w:sz w:val="24"/>
          <w:szCs w:val="24"/>
        </w:rPr>
        <w:t>osoba dorosła uwzględnia indywidualne potrzeby dziecka,</w:t>
      </w:r>
    </w:p>
    <w:p w:rsidR="00C86F4B" w:rsidRDefault="00C86F4B" w:rsidP="00C86F4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A3">
        <w:rPr>
          <w:rFonts w:ascii="Times New Roman" w:hAnsi="Times New Roman" w:cs="Times New Roman"/>
          <w:sz w:val="24"/>
          <w:szCs w:val="24"/>
        </w:rPr>
        <w:t>osoba dorosła zwraca się do dziecka językiem zrozumiałym,</w:t>
      </w:r>
    </w:p>
    <w:p w:rsidR="00C86F4B" w:rsidRPr="004B12EB" w:rsidRDefault="00C86F4B" w:rsidP="004B12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A3">
        <w:rPr>
          <w:rFonts w:ascii="Times New Roman" w:hAnsi="Times New Roman" w:cs="Times New Roman"/>
          <w:sz w:val="24"/>
          <w:szCs w:val="24"/>
        </w:rPr>
        <w:t>osoba dorosła nie wyraża krytycznych, ośmieszających opinii, uwag i s</w:t>
      </w:r>
      <w:r w:rsidR="007566D2">
        <w:rPr>
          <w:rFonts w:ascii="Times New Roman" w:hAnsi="Times New Roman" w:cs="Times New Roman"/>
          <w:sz w:val="24"/>
          <w:szCs w:val="24"/>
        </w:rPr>
        <w:t>ą</w:t>
      </w:r>
      <w:r w:rsidRPr="009663A3">
        <w:rPr>
          <w:rFonts w:ascii="Times New Roman" w:hAnsi="Times New Roman" w:cs="Times New Roman"/>
          <w:sz w:val="24"/>
          <w:szCs w:val="24"/>
        </w:rPr>
        <w:t>dów wobec</w:t>
      </w:r>
      <w:r w:rsidR="004B12EB">
        <w:rPr>
          <w:rFonts w:ascii="Times New Roman" w:hAnsi="Times New Roman" w:cs="Times New Roman"/>
          <w:sz w:val="24"/>
          <w:szCs w:val="24"/>
        </w:rPr>
        <w:t xml:space="preserve"> </w:t>
      </w:r>
      <w:r w:rsidRPr="004B12EB">
        <w:rPr>
          <w:rFonts w:ascii="Times New Roman" w:hAnsi="Times New Roman" w:cs="Times New Roman"/>
          <w:sz w:val="24"/>
          <w:szCs w:val="24"/>
        </w:rPr>
        <w:t>dziecka,</w:t>
      </w:r>
    </w:p>
    <w:p w:rsidR="00C86F4B" w:rsidRPr="009663A3" w:rsidRDefault="00C86F4B" w:rsidP="00C86F4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A3">
        <w:rPr>
          <w:rFonts w:ascii="Times New Roman" w:hAnsi="Times New Roman" w:cs="Times New Roman"/>
          <w:sz w:val="24"/>
          <w:szCs w:val="24"/>
        </w:rPr>
        <w:t>osoba dorosła w żaden sposób nie dyskryminuje dziecka,</w:t>
      </w:r>
    </w:p>
    <w:p w:rsidR="00C86F4B" w:rsidRPr="00C86F4B" w:rsidRDefault="00C86F4B" w:rsidP="00C86F4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A3">
        <w:rPr>
          <w:rFonts w:ascii="Times New Roman" w:hAnsi="Times New Roman" w:cs="Times New Roman"/>
          <w:sz w:val="24"/>
          <w:szCs w:val="24"/>
        </w:rPr>
        <w:t>osoba dorosła nie wykorzystuje przewagi fizycznej wobec dziecka (nie bije, nie szarpie,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4B">
        <w:rPr>
          <w:rFonts w:ascii="Times New Roman" w:hAnsi="Times New Roman" w:cs="Times New Roman"/>
          <w:sz w:val="24"/>
          <w:szCs w:val="24"/>
        </w:rPr>
        <w:t>nie stosuje siły fizycznej</w:t>
      </w:r>
      <w:r w:rsidR="004B12EB">
        <w:rPr>
          <w:rFonts w:ascii="Times New Roman" w:hAnsi="Times New Roman" w:cs="Times New Roman"/>
          <w:sz w:val="24"/>
          <w:szCs w:val="24"/>
        </w:rPr>
        <w:t>)</w:t>
      </w:r>
      <w:r w:rsidRPr="00C86F4B">
        <w:rPr>
          <w:rFonts w:ascii="Times New Roman" w:hAnsi="Times New Roman" w:cs="Times New Roman"/>
          <w:sz w:val="24"/>
          <w:szCs w:val="24"/>
        </w:rPr>
        <w:t>.</w:t>
      </w:r>
    </w:p>
    <w:p w:rsidR="006B0BC4" w:rsidRPr="00C86F4B" w:rsidRDefault="006B0BC4" w:rsidP="00C86F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4B">
        <w:rPr>
          <w:rFonts w:ascii="Times New Roman" w:hAnsi="Times New Roman" w:cs="Times New Roman"/>
          <w:sz w:val="24"/>
          <w:szCs w:val="24"/>
        </w:rPr>
        <w:t>Niedopuszczalne są zachowania: cielesne (szarpanie, bicie, popychanie), słowne (wyzywanie, wyśmiewanie), zmuszanie, negowanie uczuć.</w:t>
      </w:r>
    </w:p>
    <w:p w:rsidR="006B0BC4" w:rsidRPr="003E47CC" w:rsidRDefault="006B0BC4" w:rsidP="00C86F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7CC">
        <w:rPr>
          <w:rFonts w:ascii="Times New Roman" w:hAnsi="Times New Roman" w:cs="Times New Roman"/>
          <w:sz w:val="24"/>
          <w:szCs w:val="24"/>
        </w:rPr>
        <w:t xml:space="preserve">Bezpośredni kontakt z dzieckiem oparty jest na </w:t>
      </w:r>
      <w:r w:rsidR="00C86F4B" w:rsidRPr="003E47CC">
        <w:rPr>
          <w:rFonts w:ascii="Times New Roman" w:hAnsi="Times New Roman" w:cs="Times New Roman"/>
          <w:sz w:val="24"/>
          <w:szCs w:val="24"/>
        </w:rPr>
        <w:t>poszanowaniu intymności dziecka</w:t>
      </w:r>
      <w:r w:rsidRPr="003E47CC">
        <w:rPr>
          <w:rFonts w:ascii="Times New Roman" w:hAnsi="Times New Roman" w:cs="Times New Roman"/>
          <w:sz w:val="24"/>
          <w:szCs w:val="24"/>
        </w:rPr>
        <w:t>.</w:t>
      </w:r>
    </w:p>
    <w:p w:rsidR="003E47CC" w:rsidRPr="003E47CC" w:rsidRDefault="00283578" w:rsidP="003E47C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7CC">
        <w:rPr>
          <w:rFonts w:ascii="Times New Roman" w:hAnsi="Times New Roman" w:cs="Times New Roman"/>
          <w:sz w:val="24"/>
          <w:szCs w:val="24"/>
        </w:rPr>
        <w:t>Pracownicy szkoły traktują równo wszystkie dzieci - obdarza</w:t>
      </w:r>
      <w:r w:rsidR="003E47CC" w:rsidRPr="003E47CC">
        <w:rPr>
          <w:rFonts w:ascii="Times New Roman" w:hAnsi="Times New Roman" w:cs="Times New Roman"/>
          <w:sz w:val="24"/>
          <w:szCs w:val="24"/>
        </w:rPr>
        <w:t>ją</w:t>
      </w:r>
      <w:r w:rsidRPr="003E47CC">
        <w:rPr>
          <w:rFonts w:ascii="Times New Roman" w:hAnsi="Times New Roman" w:cs="Times New Roman"/>
          <w:sz w:val="24"/>
          <w:szCs w:val="24"/>
        </w:rPr>
        <w:t xml:space="preserve"> troską i uwagą dzieci adekwatnie</w:t>
      </w:r>
      <w:r w:rsidR="003E47CC" w:rsidRPr="003E47CC">
        <w:rPr>
          <w:rFonts w:ascii="Times New Roman" w:hAnsi="Times New Roman" w:cs="Times New Roman"/>
          <w:sz w:val="24"/>
          <w:szCs w:val="24"/>
        </w:rPr>
        <w:t xml:space="preserve"> </w:t>
      </w:r>
      <w:r w:rsidRPr="003E47CC">
        <w:rPr>
          <w:rFonts w:ascii="Times New Roman" w:hAnsi="Times New Roman" w:cs="Times New Roman"/>
          <w:sz w:val="24"/>
          <w:szCs w:val="24"/>
        </w:rPr>
        <w:t xml:space="preserve">do ich potrzeb. </w:t>
      </w:r>
    </w:p>
    <w:p w:rsidR="003E47CC" w:rsidRPr="003E47CC" w:rsidRDefault="00283578" w:rsidP="003E47C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7CC">
        <w:rPr>
          <w:rFonts w:ascii="Times New Roman" w:hAnsi="Times New Roman" w:cs="Times New Roman"/>
          <w:sz w:val="24"/>
          <w:szCs w:val="24"/>
        </w:rPr>
        <w:t xml:space="preserve">Niedozwolone jest: </w:t>
      </w:r>
    </w:p>
    <w:p w:rsidR="003E47CC" w:rsidRPr="003E47CC" w:rsidRDefault="00283578" w:rsidP="003E47C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7CC">
        <w:rPr>
          <w:rFonts w:ascii="Times New Roman" w:hAnsi="Times New Roman" w:cs="Times New Roman"/>
          <w:sz w:val="24"/>
          <w:szCs w:val="24"/>
        </w:rPr>
        <w:t>wyłączne skupianie uwagi na wybranych dzieciach</w:t>
      </w:r>
      <w:r w:rsidR="003E47CC" w:rsidRPr="003E47CC">
        <w:rPr>
          <w:rFonts w:ascii="Times New Roman" w:hAnsi="Times New Roman" w:cs="Times New Roman"/>
          <w:sz w:val="24"/>
          <w:szCs w:val="24"/>
        </w:rPr>
        <w:t xml:space="preserve"> z </w:t>
      </w:r>
      <w:r w:rsidRPr="003E47CC">
        <w:rPr>
          <w:rFonts w:ascii="Times New Roman" w:hAnsi="Times New Roman" w:cs="Times New Roman"/>
          <w:sz w:val="24"/>
          <w:szCs w:val="24"/>
        </w:rPr>
        <w:t xml:space="preserve">jednoczesnym ignorowaniem potrzeb innych, </w:t>
      </w:r>
    </w:p>
    <w:p w:rsidR="003E47CC" w:rsidRPr="003E47CC" w:rsidRDefault="00283578" w:rsidP="003E47C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7CC">
        <w:rPr>
          <w:rFonts w:ascii="Times New Roman" w:hAnsi="Times New Roman" w:cs="Times New Roman"/>
          <w:sz w:val="24"/>
          <w:szCs w:val="24"/>
        </w:rPr>
        <w:t>nieuzasadnione dawanie przywilejów</w:t>
      </w:r>
      <w:r w:rsidR="003E47CC" w:rsidRPr="003E47CC">
        <w:rPr>
          <w:rFonts w:ascii="Times New Roman" w:hAnsi="Times New Roman" w:cs="Times New Roman"/>
          <w:sz w:val="24"/>
          <w:szCs w:val="24"/>
        </w:rPr>
        <w:t xml:space="preserve"> </w:t>
      </w:r>
      <w:r w:rsidRPr="003E47CC">
        <w:rPr>
          <w:rFonts w:ascii="Times New Roman" w:hAnsi="Times New Roman" w:cs="Times New Roman"/>
          <w:sz w:val="24"/>
          <w:szCs w:val="24"/>
        </w:rPr>
        <w:t>tylko wybranym i pozbawianie ich pozostałych, nierówne</w:t>
      </w:r>
      <w:r w:rsidR="003E47CC" w:rsidRPr="003E47CC">
        <w:rPr>
          <w:rFonts w:ascii="Times New Roman" w:hAnsi="Times New Roman" w:cs="Times New Roman"/>
          <w:sz w:val="24"/>
          <w:szCs w:val="24"/>
        </w:rPr>
        <w:t xml:space="preserve"> </w:t>
      </w:r>
      <w:r w:rsidRPr="003E47CC">
        <w:rPr>
          <w:rFonts w:ascii="Times New Roman" w:hAnsi="Times New Roman" w:cs="Times New Roman"/>
          <w:sz w:val="24"/>
          <w:szCs w:val="24"/>
        </w:rPr>
        <w:t>i niesprawiedliwe przydzielanie zadań – nieadekwatne do możliwości i wieku</w:t>
      </w:r>
      <w:r w:rsidR="00B00436">
        <w:rPr>
          <w:rFonts w:ascii="Times New Roman" w:hAnsi="Times New Roman" w:cs="Times New Roman"/>
          <w:sz w:val="24"/>
          <w:szCs w:val="24"/>
        </w:rPr>
        <w:t xml:space="preserve"> </w:t>
      </w:r>
      <w:r w:rsidR="003E47CC" w:rsidRPr="003E47CC">
        <w:rPr>
          <w:rFonts w:ascii="Times New Roman" w:hAnsi="Times New Roman" w:cs="Times New Roman"/>
          <w:sz w:val="24"/>
          <w:szCs w:val="24"/>
        </w:rPr>
        <w:t>dziecka</w:t>
      </w:r>
      <w:r w:rsidRPr="003E47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7CC" w:rsidRPr="003E47CC" w:rsidRDefault="003E47CC" w:rsidP="003E47C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7CC">
        <w:rPr>
          <w:rFonts w:ascii="Times New Roman" w:hAnsi="Times New Roman" w:cs="Times New Roman"/>
          <w:sz w:val="24"/>
          <w:szCs w:val="24"/>
        </w:rPr>
        <w:t>z</w:t>
      </w:r>
      <w:r w:rsidR="00283578" w:rsidRPr="003E47CC">
        <w:rPr>
          <w:rFonts w:ascii="Times New Roman" w:hAnsi="Times New Roman" w:cs="Times New Roman"/>
          <w:sz w:val="24"/>
          <w:szCs w:val="24"/>
        </w:rPr>
        <w:t xml:space="preserve">walnianie z wykonywania obowiązków w nieuzasadnionych sytuacjach, </w:t>
      </w:r>
    </w:p>
    <w:p w:rsidR="00283578" w:rsidRPr="003E47CC" w:rsidRDefault="00283578" w:rsidP="003E47C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7CC">
        <w:rPr>
          <w:rFonts w:ascii="Times New Roman" w:hAnsi="Times New Roman" w:cs="Times New Roman"/>
          <w:sz w:val="24"/>
          <w:szCs w:val="24"/>
        </w:rPr>
        <w:lastRenderedPageBreak/>
        <w:t>godzenie</w:t>
      </w:r>
      <w:r w:rsidR="003E47CC" w:rsidRPr="003E47CC">
        <w:rPr>
          <w:rFonts w:ascii="Times New Roman" w:hAnsi="Times New Roman" w:cs="Times New Roman"/>
          <w:sz w:val="24"/>
          <w:szCs w:val="24"/>
        </w:rPr>
        <w:t xml:space="preserve"> się i</w:t>
      </w:r>
      <w:r w:rsidRPr="003E47CC">
        <w:rPr>
          <w:rFonts w:ascii="Times New Roman" w:hAnsi="Times New Roman" w:cs="Times New Roman"/>
          <w:sz w:val="24"/>
          <w:szCs w:val="24"/>
        </w:rPr>
        <w:t xml:space="preserve"> brak reakcji na nieformalną hierarchię grupową, ustalanie </w:t>
      </w:r>
      <w:r w:rsidR="00877FDD">
        <w:rPr>
          <w:rFonts w:ascii="Times New Roman" w:hAnsi="Times New Roman" w:cs="Times New Roman"/>
          <w:sz w:val="24"/>
          <w:szCs w:val="24"/>
        </w:rPr>
        <w:t>i </w:t>
      </w:r>
      <w:r w:rsidRPr="003E47CC">
        <w:rPr>
          <w:rFonts w:ascii="Times New Roman" w:hAnsi="Times New Roman" w:cs="Times New Roman"/>
          <w:sz w:val="24"/>
          <w:szCs w:val="24"/>
        </w:rPr>
        <w:t>wdrażanie nieformalnych zasad</w:t>
      </w:r>
      <w:r w:rsidR="003E47CC" w:rsidRPr="003E47CC">
        <w:rPr>
          <w:rFonts w:ascii="Times New Roman" w:hAnsi="Times New Roman" w:cs="Times New Roman"/>
          <w:sz w:val="24"/>
          <w:szCs w:val="24"/>
        </w:rPr>
        <w:t xml:space="preserve"> przez agresora</w:t>
      </w:r>
      <w:r w:rsidRPr="003E47CC">
        <w:rPr>
          <w:rFonts w:ascii="Times New Roman" w:hAnsi="Times New Roman" w:cs="Times New Roman"/>
          <w:sz w:val="24"/>
          <w:szCs w:val="24"/>
        </w:rPr>
        <w:t>,</w:t>
      </w:r>
      <w:r w:rsidR="003E47CC" w:rsidRPr="003E47CC">
        <w:rPr>
          <w:rFonts w:ascii="Times New Roman" w:hAnsi="Times New Roman" w:cs="Times New Roman"/>
          <w:sz w:val="24"/>
          <w:szCs w:val="24"/>
        </w:rPr>
        <w:t xml:space="preserve"> </w:t>
      </w:r>
      <w:r w:rsidRPr="003E47CC">
        <w:rPr>
          <w:rFonts w:ascii="Times New Roman" w:hAnsi="Times New Roman" w:cs="Times New Roman"/>
          <w:sz w:val="24"/>
          <w:szCs w:val="24"/>
        </w:rPr>
        <w:t>przyzwolenie na wykorzystywanie młodszych i słabszych wychowanków przez</w:t>
      </w:r>
      <w:r w:rsidR="003E47CC" w:rsidRPr="003E47CC">
        <w:rPr>
          <w:rFonts w:ascii="Times New Roman" w:hAnsi="Times New Roman" w:cs="Times New Roman"/>
          <w:sz w:val="24"/>
          <w:szCs w:val="24"/>
        </w:rPr>
        <w:t xml:space="preserve"> </w:t>
      </w:r>
      <w:r w:rsidRPr="003E47CC">
        <w:rPr>
          <w:rFonts w:ascii="Times New Roman" w:hAnsi="Times New Roman" w:cs="Times New Roman"/>
          <w:sz w:val="24"/>
          <w:szCs w:val="24"/>
        </w:rPr>
        <w:t>silniejszych;</w:t>
      </w:r>
    </w:p>
    <w:p w:rsidR="00283578" w:rsidRPr="003E47CC" w:rsidRDefault="00283578" w:rsidP="003E47C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0FA" w:rsidRPr="006310FA" w:rsidRDefault="006310FA" w:rsidP="006310F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FA">
        <w:rPr>
          <w:rFonts w:ascii="Times New Roman" w:hAnsi="Times New Roman" w:cs="Times New Roman"/>
          <w:sz w:val="24"/>
          <w:szCs w:val="24"/>
        </w:rPr>
        <w:t>Dyscyplinowanie dziecka definiowane jako narzędzie „informacji zwrotnej"</w:t>
      </w:r>
    </w:p>
    <w:p w:rsidR="006310FA" w:rsidRPr="0054733A" w:rsidRDefault="004B12EB" w:rsidP="006310F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komunikowanie</w:t>
      </w:r>
      <w:r w:rsidR="006310FA" w:rsidRPr="0054733A">
        <w:rPr>
          <w:rFonts w:ascii="Times New Roman" w:hAnsi="Times New Roman" w:cs="Times New Roman"/>
          <w:sz w:val="24"/>
          <w:szCs w:val="24"/>
        </w:rPr>
        <w:t xml:space="preserve"> dzieciom, że ich postawa w danej sytuacji nie jest właściwa, sprzeczna z oczekiwaniami i/lub nieefektywna; </w:t>
      </w:r>
    </w:p>
    <w:p w:rsidR="006310FA" w:rsidRPr="0054733A" w:rsidRDefault="006310FA" w:rsidP="006310F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 xml:space="preserve">dyscyplina ma pobudzać do uczenia się, a nie powodować krzywdę dziecka; </w:t>
      </w:r>
    </w:p>
    <w:p w:rsidR="006310FA" w:rsidRPr="0054733A" w:rsidRDefault="006310FA" w:rsidP="006310F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 xml:space="preserve">wiąże się ze stawianiem granic, kształtowaniem trwałego systemu wartości, adekwatnego poziomu samooceny oraz umiejętności podejmowania trafnych decyzji; </w:t>
      </w:r>
    </w:p>
    <w:p w:rsidR="006310FA" w:rsidRPr="0054733A" w:rsidRDefault="006310FA" w:rsidP="006310F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niedopuszczalne są wszelkie formy dyscyplinowania mające na celu upokorzenie, poniżenie oparte na wykorzystywaniu przewagi:</w:t>
      </w:r>
    </w:p>
    <w:p w:rsidR="006310FA" w:rsidRPr="0054733A" w:rsidRDefault="006310FA" w:rsidP="006310F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fizycznej (agresja, stosowanie kar fizycznych, środków przymusu bezpośredniego, krępowanie, izolowanie, uniemożliwianie realizacji podstawowych potrzeb fizjologicznych - pozbawianie snu, pokarmu, ekspozycja na zimno, ciepło itp., prace fizyczne nieadekwatne do możliwości, dopuszczanie się zachowań o charakterze seksualnym)</w:t>
      </w:r>
    </w:p>
    <w:p w:rsidR="006310FA" w:rsidRPr="004B12EB" w:rsidRDefault="006310FA" w:rsidP="004B12E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psychicznej (dominacja poprzez krzyk, groźby, wzbudzanie poczucia winy</w:t>
      </w:r>
      <w:r w:rsidR="004B12EB">
        <w:rPr>
          <w:rFonts w:ascii="Times New Roman" w:hAnsi="Times New Roman" w:cs="Times New Roman"/>
          <w:sz w:val="24"/>
          <w:szCs w:val="24"/>
        </w:rPr>
        <w:t xml:space="preserve">), </w:t>
      </w:r>
      <w:r w:rsidRPr="004B12EB">
        <w:rPr>
          <w:rFonts w:ascii="Times New Roman" w:hAnsi="Times New Roman" w:cs="Times New Roman"/>
          <w:sz w:val="24"/>
          <w:szCs w:val="24"/>
        </w:rPr>
        <w:t>naruszanie poczucia własnej wartości, lekceważenie potrzeb psychicznych np.</w:t>
      </w:r>
    </w:p>
    <w:p w:rsidR="006310FA" w:rsidRPr="0054733A" w:rsidRDefault="006310FA" w:rsidP="006310F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bezpieczeństwa, przynależności, miłości,</w:t>
      </w:r>
      <w:r w:rsidR="004B12EB">
        <w:rPr>
          <w:rFonts w:ascii="Times New Roman" w:hAnsi="Times New Roman" w:cs="Times New Roman"/>
          <w:sz w:val="24"/>
          <w:szCs w:val="24"/>
        </w:rPr>
        <w:t xml:space="preserve"> symulacje wzbudzające strach i </w:t>
      </w:r>
      <w:r w:rsidRPr="0054733A">
        <w:rPr>
          <w:rFonts w:ascii="Times New Roman" w:hAnsi="Times New Roman" w:cs="Times New Roman"/>
          <w:sz w:val="24"/>
          <w:szCs w:val="24"/>
        </w:rPr>
        <w:t>obawy życie własne i rodziny)</w:t>
      </w:r>
      <w:r w:rsidR="004B12EB">
        <w:rPr>
          <w:rFonts w:ascii="Times New Roman" w:hAnsi="Times New Roman" w:cs="Times New Roman"/>
          <w:sz w:val="24"/>
          <w:szCs w:val="24"/>
        </w:rPr>
        <w:t>.</w:t>
      </w:r>
    </w:p>
    <w:p w:rsidR="006310FA" w:rsidRPr="006310FA" w:rsidRDefault="006310FA" w:rsidP="006310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0BC4" w:rsidRPr="003E47CC" w:rsidRDefault="006B0BC4" w:rsidP="00C86F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7CC">
        <w:rPr>
          <w:rFonts w:ascii="Times New Roman" w:hAnsi="Times New Roman" w:cs="Times New Roman"/>
          <w:sz w:val="24"/>
          <w:szCs w:val="24"/>
        </w:rPr>
        <w:t xml:space="preserve">W szczególnych przypadkach uzasadnione jest użycie siły przez </w:t>
      </w:r>
      <w:r w:rsidR="004B12EB">
        <w:rPr>
          <w:rFonts w:ascii="Times New Roman" w:hAnsi="Times New Roman" w:cs="Times New Roman"/>
          <w:sz w:val="24"/>
          <w:szCs w:val="24"/>
        </w:rPr>
        <w:t>pracownika szkoły w </w:t>
      </w:r>
      <w:r w:rsidRPr="003E47CC">
        <w:rPr>
          <w:rFonts w:ascii="Times New Roman" w:hAnsi="Times New Roman" w:cs="Times New Roman"/>
          <w:sz w:val="24"/>
          <w:szCs w:val="24"/>
        </w:rPr>
        <w:t>celu przerwania zachowań ucznia, które zagrażają życiu i</w:t>
      </w:r>
      <w:r w:rsidR="00877FDD">
        <w:rPr>
          <w:rFonts w:ascii="Times New Roman" w:hAnsi="Times New Roman" w:cs="Times New Roman"/>
          <w:sz w:val="24"/>
          <w:szCs w:val="24"/>
        </w:rPr>
        <w:t> </w:t>
      </w:r>
      <w:r w:rsidRPr="003E47CC">
        <w:rPr>
          <w:rFonts w:ascii="Times New Roman" w:hAnsi="Times New Roman" w:cs="Times New Roman"/>
          <w:sz w:val="24"/>
          <w:szCs w:val="24"/>
        </w:rPr>
        <w:t>zdrowiu jego samego lub innych uczniów. Jednocześnie szkoła dba o nietykalność cielesną uczniów.</w:t>
      </w:r>
    </w:p>
    <w:p w:rsidR="006B0BC4" w:rsidRPr="00B76083" w:rsidRDefault="006B0BC4" w:rsidP="00B7608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50CF1" w:rsidRPr="00283578" w:rsidRDefault="00283578" w:rsidP="00283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C56B7E" w:rsidRPr="0054733A" w:rsidRDefault="00C56B7E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33A">
        <w:rPr>
          <w:rFonts w:ascii="Times New Roman" w:hAnsi="Times New Roman" w:cs="Times New Roman"/>
          <w:b/>
          <w:sz w:val="24"/>
          <w:szCs w:val="24"/>
        </w:rPr>
        <w:t>Kontakt fizyczny z dzieckiem jest zjawiskiem nieuchronnym.</w:t>
      </w:r>
    </w:p>
    <w:p w:rsidR="0054733A" w:rsidRPr="0054733A" w:rsidRDefault="0054733A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7E" w:rsidRPr="0054733A" w:rsidRDefault="00C56B7E" w:rsidP="0028357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Przykładowe formy takiego kontaktu, to:</w:t>
      </w:r>
    </w:p>
    <w:p w:rsidR="007566D2" w:rsidRPr="00367252" w:rsidRDefault="007566D2" w:rsidP="0036725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94CF1" w:rsidRPr="00367252" w:rsidRDefault="00367252" w:rsidP="00367252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252">
        <w:rPr>
          <w:rFonts w:ascii="Times New Roman" w:hAnsi="Times New Roman" w:cs="Times New Roman"/>
          <w:sz w:val="24"/>
          <w:szCs w:val="24"/>
        </w:rPr>
        <w:t>bezpośredni</w:t>
      </w:r>
      <w:r>
        <w:rPr>
          <w:rFonts w:ascii="Times New Roman" w:hAnsi="Times New Roman" w:cs="Times New Roman"/>
          <w:sz w:val="24"/>
          <w:szCs w:val="24"/>
        </w:rPr>
        <w:t>a asekuracja</w:t>
      </w:r>
      <w:r w:rsidRPr="00367252">
        <w:rPr>
          <w:rFonts w:ascii="Times New Roman" w:hAnsi="Times New Roman" w:cs="Times New Roman"/>
          <w:sz w:val="24"/>
          <w:szCs w:val="24"/>
        </w:rPr>
        <w:t xml:space="preserve"> ze strony nauczyciela poprzez dotyk </w:t>
      </w:r>
      <w:r>
        <w:rPr>
          <w:rFonts w:ascii="Times New Roman" w:hAnsi="Times New Roman" w:cs="Times New Roman"/>
          <w:sz w:val="24"/>
          <w:szCs w:val="24"/>
        </w:rPr>
        <w:t>w trakcie realizacji</w:t>
      </w:r>
      <w:r w:rsidR="007566D2" w:rsidRPr="00367252">
        <w:rPr>
          <w:rFonts w:ascii="Times New Roman" w:hAnsi="Times New Roman" w:cs="Times New Roman"/>
          <w:sz w:val="24"/>
          <w:szCs w:val="24"/>
        </w:rPr>
        <w:t xml:space="preserve"> niektórych treści podstawy programowej</w:t>
      </w:r>
      <w:r w:rsidR="00C40567">
        <w:rPr>
          <w:rFonts w:ascii="Times New Roman" w:hAnsi="Times New Roman" w:cs="Times New Roman"/>
          <w:sz w:val="24"/>
          <w:szCs w:val="24"/>
        </w:rPr>
        <w:t>,</w:t>
      </w:r>
      <w:r w:rsidR="007566D2" w:rsidRPr="00367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B7E" w:rsidRPr="0054733A" w:rsidRDefault="00C56B7E" w:rsidP="0028357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 xml:space="preserve">pomoc </w:t>
      </w:r>
      <w:r w:rsidR="00C40567">
        <w:rPr>
          <w:rFonts w:ascii="Times New Roman" w:hAnsi="Times New Roman" w:cs="Times New Roman"/>
          <w:sz w:val="24"/>
          <w:szCs w:val="24"/>
        </w:rPr>
        <w:t xml:space="preserve">osób dorosłych </w:t>
      </w:r>
      <w:r w:rsidRPr="0054733A">
        <w:rPr>
          <w:rFonts w:ascii="Times New Roman" w:hAnsi="Times New Roman" w:cs="Times New Roman"/>
          <w:sz w:val="24"/>
          <w:szCs w:val="24"/>
        </w:rPr>
        <w:t xml:space="preserve">w czynnościach </w:t>
      </w:r>
      <w:r w:rsidR="00C40567">
        <w:rPr>
          <w:rFonts w:ascii="Times New Roman" w:hAnsi="Times New Roman" w:cs="Times New Roman"/>
          <w:sz w:val="24"/>
          <w:szCs w:val="24"/>
        </w:rPr>
        <w:t>samoobsługowych</w:t>
      </w:r>
      <w:r w:rsidRPr="0054733A">
        <w:rPr>
          <w:rFonts w:ascii="Times New Roman" w:hAnsi="Times New Roman" w:cs="Times New Roman"/>
          <w:sz w:val="24"/>
          <w:szCs w:val="24"/>
        </w:rPr>
        <w:t>,</w:t>
      </w:r>
    </w:p>
    <w:p w:rsidR="00C56B7E" w:rsidRPr="0054733A" w:rsidRDefault="00C56B7E" w:rsidP="0028357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odprowadz</w:t>
      </w:r>
      <w:r w:rsidR="00C40567">
        <w:rPr>
          <w:rFonts w:ascii="Times New Roman" w:hAnsi="Times New Roman" w:cs="Times New Roman"/>
          <w:sz w:val="24"/>
          <w:szCs w:val="24"/>
        </w:rPr>
        <w:t>a</w:t>
      </w:r>
      <w:r w:rsidRPr="0054733A">
        <w:rPr>
          <w:rFonts w:ascii="Times New Roman" w:hAnsi="Times New Roman" w:cs="Times New Roman"/>
          <w:sz w:val="24"/>
          <w:szCs w:val="24"/>
        </w:rPr>
        <w:t>niem do świetlicy</w:t>
      </w:r>
      <w:r w:rsidR="00C40567">
        <w:rPr>
          <w:rFonts w:ascii="Times New Roman" w:hAnsi="Times New Roman" w:cs="Times New Roman"/>
          <w:sz w:val="24"/>
          <w:szCs w:val="24"/>
        </w:rPr>
        <w:t>, szatni</w:t>
      </w:r>
      <w:r w:rsidRPr="0054733A">
        <w:rPr>
          <w:rFonts w:ascii="Times New Roman" w:hAnsi="Times New Roman" w:cs="Times New Roman"/>
          <w:sz w:val="24"/>
          <w:szCs w:val="24"/>
        </w:rPr>
        <w:t>,</w:t>
      </w:r>
      <w:r w:rsidR="00C40567">
        <w:rPr>
          <w:rFonts w:ascii="Times New Roman" w:hAnsi="Times New Roman" w:cs="Times New Roman"/>
          <w:sz w:val="24"/>
          <w:szCs w:val="24"/>
        </w:rPr>
        <w:t xml:space="preserve"> wyjściach na spacer</w:t>
      </w:r>
    </w:p>
    <w:p w:rsidR="00C56B7E" w:rsidRPr="0054733A" w:rsidRDefault="00C56B7E" w:rsidP="0028357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w zajęciach sportowo-rekreacyjnych,</w:t>
      </w:r>
    </w:p>
    <w:p w:rsidR="00C56B7E" w:rsidRPr="0054733A" w:rsidRDefault="00C56B7E" w:rsidP="0028357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czynnościach pielęgnacyjnych, higienicznych dzieci młodszych,</w:t>
      </w:r>
    </w:p>
    <w:p w:rsidR="00C56B7E" w:rsidRPr="0054733A" w:rsidRDefault="00C56B7E" w:rsidP="0028357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reagowanie na potrzeby emocjonalne szczególnie dziecka młodszego np. poprzez</w:t>
      </w:r>
    </w:p>
    <w:p w:rsidR="00C56B7E" w:rsidRPr="00A94CF1" w:rsidRDefault="00C56B7E" w:rsidP="00A94CF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4CF1">
        <w:rPr>
          <w:rFonts w:ascii="Times New Roman" w:hAnsi="Times New Roman" w:cs="Times New Roman"/>
          <w:sz w:val="24"/>
          <w:szCs w:val="24"/>
        </w:rPr>
        <w:t>przytulenie się do dorosłego, etc; kontakty tego typu powinny mieć miejsce najlepiej</w:t>
      </w:r>
      <w:r w:rsidR="00283578" w:rsidRPr="00A94CF1">
        <w:rPr>
          <w:rFonts w:ascii="Times New Roman" w:hAnsi="Times New Roman" w:cs="Times New Roman"/>
          <w:sz w:val="24"/>
          <w:szCs w:val="24"/>
        </w:rPr>
        <w:t xml:space="preserve"> </w:t>
      </w:r>
      <w:r w:rsidRPr="00A94CF1">
        <w:rPr>
          <w:rFonts w:ascii="Times New Roman" w:hAnsi="Times New Roman" w:cs="Times New Roman"/>
          <w:sz w:val="24"/>
          <w:szCs w:val="24"/>
        </w:rPr>
        <w:t xml:space="preserve">w obecności osób trzecich, </w:t>
      </w:r>
      <w:r w:rsidR="00A94CF1">
        <w:rPr>
          <w:rFonts w:ascii="Times New Roman" w:hAnsi="Times New Roman" w:cs="Times New Roman"/>
          <w:sz w:val="24"/>
          <w:szCs w:val="24"/>
        </w:rPr>
        <w:t xml:space="preserve">w </w:t>
      </w:r>
      <w:r w:rsidRPr="00A94CF1">
        <w:rPr>
          <w:rFonts w:ascii="Times New Roman" w:hAnsi="Times New Roman" w:cs="Times New Roman"/>
          <w:sz w:val="24"/>
          <w:szCs w:val="24"/>
        </w:rPr>
        <w:t>przestrzeniach otwartych, pomieszczeniach</w:t>
      </w:r>
      <w:r w:rsidR="00283578" w:rsidRPr="00A94CF1">
        <w:rPr>
          <w:rFonts w:ascii="Times New Roman" w:hAnsi="Times New Roman" w:cs="Times New Roman"/>
          <w:sz w:val="24"/>
          <w:szCs w:val="24"/>
        </w:rPr>
        <w:t xml:space="preserve"> </w:t>
      </w:r>
      <w:r w:rsidRPr="00A94CF1">
        <w:rPr>
          <w:rFonts w:ascii="Times New Roman" w:hAnsi="Times New Roman" w:cs="Times New Roman"/>
          <w:sz w:val="24"/>
          <w:szCs w:val="24"/>
        </w:rPr>
        <w:t>monitorowanych, co w razie wątpliwości sł</w:t>
      </w:r>
      <w:r w:rsidR="0054733A" w:rsidRPr="00A94CF1">
        <w:rPr>
          <w:rFonts w:ascii="Times New Roman" w:hAnsi="Times New Roman" w:cs="Times New Roman"/>
          <w:sz w:val="24"/>
          <w:szCs w:val="24"/>
        </w:rPr>
        <w:t>użyć powinno ich obiektywizacji.</w:t>
      </w:r>
    </w:p>
    <w:p w:rsidR="0054733A" w:rsidRPr="0054733A" w:rsidRDefault="0054733A" w:rsidP="0054733A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54733A" w:rsidRDefault="00283578" w:rsidP="0028357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S</w:t>
      </w:r>
      <w:r w:rsidR="00C56B7E" w:rsidRPr="0054733A">
        <w:rPr>
          <w:rFonts w:ascii="Times New Roman" w:hAnsi="Times New Roman" w:cs="Times New Roman"/>
          <w:sz w:val="24"/>
          <w:szCs w:val="24"/>
        </w:rPr>
        <w:t>tanowcze interwencje wychowawcze prowadzone w bezpośrednim kontakcie</w:t>
      </w:r>
      <w:r w:rsidRPr="0054733A">
        <w:rPr>
          <w:rFonts w:ascii="Times New Roman" w:hAnsi="Times New Roman" w:cs="Times New Roman"/>
          <w:sz w:val="24"/>
          <w:szCs w:val="24"/>
        </w:rPr>
        <w:t xml:space="preserve"> </w:t>
      </w:r>
      <w:r w:rsidR="00C56B7E" w:rsidRPr="0054733A">
        <w:rPr>
          <w:rFonts w:ascii="Times New Roman" w:hAnsi="Times New Roman" w:cs="Times New Roman"/>
          <w:sz w:val="24"/>
          <w:szCs w:val="24"/>
        </w:rPr>
        <w:t>fizycznym są dopuszczalne w sytuacjach zagrożenia życia i zdrowia dotyczących:</w:t>
      </w:r>
    </w:p>
    <w:p w:rsidR="00C56B7E" w:rsidRPr="0054733A" w:rsidRDefault="00C56B7E" w:rsidP="0028357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lastRenderedPageBreak/>
        <w:t>konfliktów pomiędzy podopiecznymi (rozdzielenie zwaśnionych, przytrzymanie,</w:t>
      </w:r>
      <w:r w:rsidR="00283578" w:rsidRPr="0054733A">
        <w:rPr>
          <w:rFonts w:ascii="Times New Roman" w:hAnsi="Times New Roman" w:cs="Times New Roman"/>
          <w:sz w:val="24"/>
          <w:szCs w:val="24"/>
        </w:rPr>
        <w:t xml:space="preserve"> </w:t>
      </w:r>
      <w:r w:rsidRPr="0054733A">
        <w:rPr>
          <w:rFonts w:ascii="Times New Roman" w:hAnsi="Times New Roman" w:cs="Times New Roman"/>
          <w:sz w:val="24"/>
          <w:szCs w:val="24"/>
        </w:rPr>
        <w:t>obezwładnienie),</w:t>
      </w:r>
    </w:p>
    <w:p w:rsidR="00C56B7E" w:rsidRDefault="00C56B7E" w:rsidP="00FE387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 xml:space="preserve">działania z zakresu pomocy </w:t>
      </w:r>
      <w:proofErr w:type="spellStart"/>
      <w:r w:rsidRPr="0054733A"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 w:rsidRPr="0054733A">
        <w:rPr>
          <w:rFonts w:ascii="Times New Roman" w:hAnsi="Times New Roman" w:cs="Times New Roman"/>
          <w:sz w:val="24"/>
          <w:szCs w:val="24"/>
        </w:rPr>
        <w:t xml:space="preserve"> (działania ratunkowe związane</w:t>
      </w:r>
      <w:r w:rsidR="00283578" w:rsidRPr="0054733A">
        <w:rPr>
          <w:rFonts w:ascii="Times New Roman" w:hAnsi="Times New Roman" w:cs="Times New Roman"/>
          <w:sz w:val="24"/>
          <w:szCs w:val="24"/>
        </w:rPr>
        <w:t xml:space="preserve"> </w:t>
      </w:r>
      <w:r w:rsidR="003E47CC" w:rsidRPr="0054733A">
        <w:rPr>
          <w:rFonts w:ascii="Times New Roman" w:hAnsi="Times New Roman" w:cs="Times New Roman"/>
          <w:sz w:val="24"/>
          <w:szCs w:val="24"/>
        </w:rPr>
        <w:t>z </w:t>
      </w:r>
      <w:r w:rsidRPr="0054733A">
        <w:rPr>
          <w:rFonts w:ascii="Times New Roman" w:hAnsi="Times New Roman" w:cs="Times New Roman"/>
          <w:sz w:val="24"/>
          <w:szCs w:val="24"/>
        </w:rPr>
        <w:t>udzieleniem pierwszej pomocy), zagrożenia lub paniki spowodowanej czynnikami</w:t>
      </w:r>
      <w:r w:rsidR="00FE387F">
        <w:rPr>
          <w:rFonts w:ascii="Times New Roman" w:hAnsi="Times New Roman" w:cs="Times New Roman"/>
          <w:sz w:val="24"/>
          <w:szCs w:val="24"/>
        </w:rPr>
        <w:t xml:space="preserve"> </w:t>
      </w:r>
      <w:r w:rsidRPr="00FE387F">
        <w:rPr>
          <w:rFonts w:ascii="Times New Roman" w:hAnsi="Times New Roman" w:cs="Times New Roman"/>
          <w:sz w:val="24"/>
          <w:szCs w:val="24"/>
        </w:rPr>
        <w:t>zewnętrznymi (pożar, intensywne zjawiska atmosferyczne, niebezpieczne zachowania</w:t>
      </w:r>
      <w:r w:rsidR="00283578" w:rsidRPr="00FE387F">
        <w:rPr>
          <w:rFonts w:ascii="Times New Roman" w:hAnsi="Times New Roman" w:cs="Times New Roman"/>
          <w:sz w:val="24"/>
          <w:szCs w:val="24"/>
        </w:rPr>
        <w:t xml:space="preserve"> </w:t>
      </w:r>
      <w:r w:rsidR="0054733A" w:rsidRPr="00FE387F">
        <w:rPr>
          <w:rFonts w:ascii="Times New Roman" w:hAnsi="Times New Roman" w:cs="Times New Roman"/>
          <w:sz w:val="24"/>
          <w:szCs w:val="24"/>
        </w:rPr>
        <w:t>osób trzecich itp.)</w:t>
      </w:r>
    </w:p>
    <w:p w:rsidR="00FE387F" w:rsidRPr="00FE387F" w:rsidRDefault="00FE387F" w:rsidP="00FE387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bezpieczeństwo i dyscyplinę np. w szatniac</w:t>
      </w:r>
      <w:r w:rsidR="00C40567">
        <w:rPr>
          <w:rFonts w:ascii="Times New Roman" w:hAnsi="Times New Roman" w:cs="Times New Roman"/>
          <w:sz w:val="24"/>
          <w:szCs w:val="24"/>
        </w:rPr>
        <w:t>h, toaletach ( należy zapukać przed wejściem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4383" w:rsidRPr="00006583" w:rsidRDefault="00EB4383" w:rsidP="0000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54733A" w:rsidRDefault="00C56B7E" w:rsidP="0028357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Niedopuszczalne są intencjonalne zachowania wzbudzające poczucie zagrożenia lub</w:t>
      </w:r>
      <w:r w:rsidR="00283578" w:rsidRPr="0054733A">
        <w:rPr>
          <w:rFonts w:ascii="Times New Roman" w:hAnsi="Times New Roman" w:cs="Times New Roman"/>
          <w:sz w:val="24"/>
          <w:szCs w:val="24"/>
        </w:rPr>
        <w:t xml:space="preserve"> </w:t>
      </w:r>
      <w:r w:rsidRPr="0054733A">
        <w:rPr>
          <w:rFonts w:ascii="Times New Roman" w:hAnsi="Times New Roman" w:cs="Times New Roman"/>
          <w:sz w:val="24"/>
          <w:szCs w:val="24"/>
        </w:rPr>
        <w:t>noszące znamiona:</w:t>
      </w:r>
    </w:p>
    <w:p w:rsidR="00C56B7E" w:rsidRPr="0054733A" w:rsidRDefault="00C56B7E" w:rsidP="0028357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przemocy fizycznej (np. popychanie, uderzanie, wykręcanie rąk, duszenie, kopanie,</w:t>
      </w:r>
      <w:r w:rsidR="00283578" w:rsidRPr="0054733A">
        <w:rPr>
          <w:rFonts w:ascii="Times New Roman" w:hAnsi="Times New Roman" w:cs="Times New Roman"/>
          <w:sz w:val="24"/>
          <w:szCs w:val="24"/>
        </w:rPr>
        <w:t xml:space="preserve"> s</w:t>
      </w:r>
      <w:r w:rsidRPr="0054733A">
        <w:rPr>
          <w:rFonts w:ascii="Times New Roman" w:hAnsi="Times New Roman" w:cs="Times New Roman"/>
          <w:sz w:val="24"/>
          <w:szCs w:val="24"/>
        </w:rPr>
        <w:t>zarpanie, spoliczkowanie, etc.),</w:t>
      </w:r>
    </w:p>
    <w:p w:rsidR="00C56B7E" w:rsidRPr="0054733A" w:rsidRDefault="00C56B7E" w:rsidP="0028357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33A">
        <w:rPr>
          <w:rFonts w:ascii="Times New Roman" w:hAnsi="Times New Roman" w:cs="Times New Roman"/>
          <w:sz w:val="24"/>
          <w:szCs w:val="24"/>
        </w:rPr>
        <w:t>erotyzowania</w:t>
      </w:r>
      <w:proofErr w:type="spellEnd"/>
      <w:r w:rsidRPr="0054733A">
        <w:rPr>
          <w:rFonts w:ascii="Times New Roman" w:hAnsi="Times New Roman" w:cs="Times New Roman"/>
          <w:sz w:val="24"/>
          <w:szCs w:val="24"/>
        </w:rPr>
        <w:t xml:space="preserve"> relacji (flirt, dwuznaczny żart, rozmowa, czy choćby wyzywające</w:t>
      </w:r>
      <w:r w:rsidR="00283578" w:rsidRPr="0054733A">
        <w:rPr>
          <w:rFonts w:ascii="Times New Roman" w:hAnsi="Times New Roman" w:cs="Times New Roman"/>
          <w:sz w:val="24"/>
          <w:szCs w:val="24"/>
        </w:rPr>
        <w:t xml:space="preserve"> </w:t>
      </w:r>
      <w:r w:rsidRPr="0054733A">
        <w:rPr>
          <w:rFonts w:ascii="Times New Roman" w:hAnsi="Times New Roman" w:cs="Times New Roman"/>
          <w:sz w:val="24"/>
          <w:szCs w:val="24"/>
        </w:rPr>
        <w:t>spojrzenie),</w:t>
      </w:r>
    </w:p>
    <w:p w:rsidR="00283578" w:rsidRPr="0054733A" w:rsidRDefault="00C56B7E" w:rsidP="0028357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33A">
        <w:rPr>
          <w:rFonts w:ascii="Times New Roman" w:hAnsi="Times New Roman" w:cs="Times New Roman"/>
          <w:sz w:val="24"/>
          <w:szCs w:val="24"/>
        </w:rPr>
        <w:t>seksualizacji</w:t>
      </w:r>
      <w:proofErr w:type="spellEnd"/>
      <w:r w:rsidRPr="0054733A">
        <w:rPr>
          <w:rFonts w:ascii="Times New Roman" w:hAnsi="Times New Roman" w:cs="Times New Roman"/>
          <w:sz w:val="24"/>
          <w:szCs w:val="24"/>
        </w:rPr>
        <w:t xml:space="preserve"> relacji (obcowanie płciowe i inne czynności seksualne);</w:t>
      </w:r>
      <w:r w:rsidR="00283578" w:rsidRPr="00547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B7E" w:rsidRPr="0054733A" w:rsidRDefault="00C56B7E" w:rsidP="0028357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narusza</w:t>
      </w:r>
      <w:r w:rsidR="00283578" w:rsidRPr="0054733A">
        <w:rPr>
          <w:rFonts w:ascii="Times New Roman" w:hAnsi="Times New Roman" w:cs="Times New Roman"/>
          <w:sz w:val="24"/>
          <w:szCs w:val="24"/>
        </w:rPr>
        <w:t>nia</w:t>
      </w:r>
      <w:r w:rsidRPr="0054733A">
        <w:rPr>
          <w:rFonts w:ascii="Times New Roman" w:hAnsi="Times New Roman" w:cs="Times New Roman"/>
          <w:sz w:val="24"/>
          <w:szCs w:val="24"/>
        </w:rPr>
        <w:t xml:space="preserve"> granic (nie zachowywanie odpowiedniego dystansu, obcesowość, podteksty</w:t>
      </w:r>
      <w:r w:rsidR="00283578" w:rsidRPr="0054733A">
        <w:rPr>
          <w:rFonts w:ascii="Times New Roman" w:hAnsi="Times New Roman" w:cs="Times New Roman"/>
          <w:sz w:val="24"/>
          <w:szCs w:val="24"/>
        </w:rPr>
        <w:t xml:space="preserve"> </w:t>
      </w:r>
      <w:r w:rsidR="00006583">
        <w:rPr>
          <w:rFonts w:ascii="Times New Roman" w:hAnsi="Times New Roman" w:cs="Times New Roman"/>
          <w:sz w:val="24"/>
          <w:szCs w:val="24"/>
        </w:rPr>
        <w:t xml:space="preserve">o </w:t>
      </w:r>
      <w:r w:rsidRPr="0054733A">
        <w:rPr>
          <w:rFonts w:ascii="Times New Roman" w:hAnsi="Times New Roman" w:cs="Times New Roman"/>
          <w:sz w:val="24"/>
          <w:szCs w:val="24"/>
        </w:rPr>
        <w:t>charakterze erotycznym);</w:t>
      </w:r>
    </w:p>
    <w:p w:rsidR="0054733A" w:rsidRPr="0054733A" w:rsidRDefault="0054733A" w:rsidP="0054733A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54733A" w:rsidRDefault="00C56B7E" w:rsidP="0028357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Kontakty bezpośrednie i online z dzieckiem poza placówką powinny być:</w:t>
      </w:r>
    </w:p>
    <w:p w:rsidR="003E47CC" w:rsidRPr="0054733A" w:rsidRDefault="00C56B7E" w:rsidP="003E47C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wcześniej omówione w zespo</w:t>
      </w:r>
      <w:r w:rsidR="00F33383">
        <w:rPr>
          <w:rFonts w:ascii="Times New Roman" w:hAnsi="Times New Roman" w:cs="Times New Roman"/>
          <w:sz w:val="24"/>
          <w:szCs w:val="24"/>
        </w:rPr>
        <w:t xml:space="preserve">le oraz </w:t>
      </w:r>
      <w:r w:rsidRPr="0054733A">
        <w:rPr>
          <w:rFonts w:ascii="Times New Roman" w:hAnsi="Times New Roman" w:cs="Times New Roman"/>
          <w:sz w:val="24"/>
          <w:szCs w:val="24"/>
        </w:rPr>
        <w:t>ściśle</w:t>
      </w:r>
      <w:r w:rsidR="003E47CC" w:rsidRPr="0054733A">
        <w:rPr>
          <w:rFonts w:ascii="Times New Roman" w:hAnsi="Times New Roman" w:cs="Times New Roman"/>
          <w:sz w:val="24"/>
          <w:szCs w:val="24"/>
        </w:rPr>
        <w:t xml:space="preserve"> </w:t>
      </w:r>
      <w:r w:rsidR="00F33383">
        <w:rPr>
          <w:rFonts w:ascii="Times New Roman" w:hAnsi="Times New Roman" w:cs="Times New Roman"/>
          <w:sz w:val="24"/>
          <w:szCs w:val="24"/>
        </w:rPr>
        <w:t>powiązane z </w:t>
      </w:r>
      <w:r w:rsidRPr="0054733A">
        <w:rPr>
          <w:rFonts w:ascii="Times New Roman" w:hAnsi="Times New Roman" w:cs="Times New Roman"/>
          <w:sz w:val="24"/>
          <w:szCs w:val="24"/>
        </w:rPr>
        <w:t>wykonywaniem obowiązków służbowych, opiekuńczo- wychowawczych</w:t>
      </w:r>
      <w:r w:rsidR="003E47CC" w:rsidRPr="0054733A">
        <w:rPr>
          <w:rFonts w:ascii="Times New Roman" w:hAnsi="Times New Roman" w:cs="Times New Roman"/>
          <w:sz w:val="24"/>
          <w:szCs w:val="24"/>
        </w:rPr>
        <w:t xml:space="preserve"> </w:t>
      </w:r>
      <w:r w:rsidR="000D052A">
        <w:rPr>
          <w:rFonts w:ascii="Times New Roman" w:hAnsi="Times New Roman" w:cs="Times New Roman"/>
          <w:sz w:val="24"/>
          <w:szCs w:val="24"/>
        </w:rPr>
        <w:t>(np. towarzyszenie w </w:t>
      </w:r>
      <w:r w:rsidRPr="0054733A">
        <w:rPr>
          <w:rFonts w:ascii="Times New Roman" w:hAnsi="Times New Roman" w:cs="Times New Roman"/>
          <w:sz w:val="24"/>
          <w:szCs w:val="24"/>
        </w:rPr>
        <w:t>realizowanych poza placówką ważnych dla dziecka</w:t>
      </w:r>
      <w:r w:rsidR="003E47CC" w:rsidRPr="0054733A">
        <w:rPr>
          <w:rFonts w:ascii="Times New Roman" w:hAnsi="Times New Roman" w:cs="Times New Roman"/>
          <w:sz w:val="24"/>
          <w:szCs w:val="24"/>
        </w:rPr>
        <w:t xml:space="preserve"> </w:t>
      </w:r>
      <w:r w:rsidRPr="0054733A">
        <w:rPr>
          <w:rFonts w:ascii="Times New Roman" w:hAnsi="Times New Roman" w:cs="Times New Roman"/>
          <w:sz w:val="24"/>
          <w:szCs w:val="24"/>
        </w:rPr>
        <w:t>wydarzeniach wymagających wsparcia osoby dorosłej, zorganizowane przez placówkę</w:t>
      </w:r>
      <w:r w:rsidR="003E47CC" w:rsidRPr="0054733A">
        <w:rPr>
          <w:rFonts w:ascii="Times New Roman" w:hAnsi="Times New Roman" w:cs="Times New Roman"/>
          <w:sz w:val="24"/>
          <w:szCs w:val="24"/>
        </w:rPr>
        <w:t xml:space="preserve"> </w:t>
      </w:r>
      <w:r w:rsidRPr="0054733A">
        <w:rPr>
          <w:rFonts w:ascii="Times New Roman" w:hAnsi="Times New Roman" w:cs="Times New Roman"/>
          <w:sz w:val="24"/>
          <w:szCs w:val="24"/>
        </w:rPr>
        <w:t xml:space="preserve">wyjazdowe formy wakacyjne, etc), </w:t>
      </w:r>
    </w:p>
    <w:p w:rsidR="003E47CC" w:rsidRPr="0054733A" w:rsidRDefault="00C56B7E" w:rsidP="003E47C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dokumentowane (zapisy w dokumentacji pracy</w:t>
      </w:r>
      <w:r w:rsidR="003E47CC" w:rsidRPr="0054733A">
        <w:rPr>
          <w:rFonts w:ascii="Times New Roman" w:hAnsi="Times New Roman" w:cs="Times New Roman"/>
          <w:sz w:val="24"/>
          <w:szCs w:val="24"/>
        </w:rPr>
        <w:t xml:space="preserve"> </w:t>
      </w:r>
      <w:r w:rsidRPr="0054733A">
        <w:rPr>
          <w:rFonts w:ascii="Times New Roman" w:hAnsi="Times New Roman" w:cs="Times New Roman"/>
          <w:sz w:val="24"/>
          <w:szCs w:val="24"/>
        </w:rPr>
        <w:t xml:space="preserve">wychowawczej, możliwość wykonania kopii/wydruku korespondencji mailowej, </w:t>
      </w:r>
      <w:proofErr w:type="spellStart"/>
      <w:r w:rsidRPr="0054733A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54733A">
        <w:rPr>
          <w:rFonts w:ascii="Times New Roman" w:hAnsi="Times New Roman" w:cs="Times New Roman"/>
          <w:sz w:val="24"/>
          <w:szCs w:val="24"/>
        </w:rPr>
        <w:t xml:space="preserve"> -</w:t>
      </w:r>
      <w:r w:rsidR="003E47CC" w:rsidRPr="0054733A">
        <w:rPr>
          <w:rFonts w:ascii="Times New Roman" w:hAnsi="Times New Roman" w:cs="Times New Roman"/>
          <w:sz w:val="24"/>
          <w:szCs w:val="24"/>
        </w:rPr>
        <w:t xml:space="preserve"> </w:t>
      </w:r>
      <w:r w:rsidRPr="0054733A">
        <w:rPr>
          <w:rFonts w:ascii="Times New Roman" w:hAnsi="Times New Roman" w:cs="Times New Roman"/>
          <w:sz w:val="24"/>
          <w:szCs w:val="24"/>
        </w:rPr>
        <w:t xml:space="preserve">owej, zapisów na portalach </w:t>
      </w:r>
      <w:proofErr w:type="spellStart"/>
      <w:r w:rsidRPr="0054733A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757EC6">
        <w:rPr>
          <w:rFonts w:ascii="Times New Roman" w:hAnsi="Times New Roman" w:cs="Times New Roman"/>
          <w:sz w:val="24"/>
          <w:szCs w:val="24"/>
        </w:rPr>
        <w:t>)</w:t>
      </w:r>
      <w:r w:rsidRPr="005473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733A" w:rsidRPr="0054733A" w:rsidRDefault="00C56B7E" w:rsidP="0054733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odbywać się w miarę możliwości</w:t>
      </w:r>
      <w:r w:rsidR="003E47CC" w:rsidRPr="0054733A">
        <w:rPr>
          <w:rFonts w:ascii="Times New Roman" w:hAnsi="Times New Roman" w:cs="Times New Roman"/>
          <w:sz w:val="24"/>
          <w:szCs w:val="24"/>
        </w:rPr>
        <w:t xml:space="preserve"> </w:t>
      </w:r>
      <w:r w:rsidRPr="0054733A">
        <w:rPr>
          <w:rFonts w:ascii="Times New Roman" w:hAnsi="Times New Roman" w:cs="Times New Roman"/>
          <w:sz w:val="24"/>
          <w:szCs w:val="24"/>
        </w:rPr>
        <w:t xml:space="preserve">z wykorzystaniem sprzętu służbowego, </w:t>
      </w:r>
    </w:p>
    <w:p w:rsidR="003E47CC" w:rsidRPr="0054733A" w:rsidRDefault="0054733A" w:rsidP="0054733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n</w:t>
      </w:r>
      <w:r w:rsidR="003E47CC" w:rsidRPr="0054733A">
        <w:rPr>
          <w:rFonts w:ascii="Times New Roman" w:hAnsi="Times New Roman" w:cs="Times New Roman"/>
          <w:sz w:val="24"/>
          <w:szCs w:val="24"/>
        </w:rPr>
        <w:t>iedopuszczalne jest utrzymywanie takich kontaktów celem zaspokojenia przez dorosłego własnych potrzeb społecznych lub emocjonalnych, namawiania do zachowań niezgodnych z prawem, dających poczucie bycia faworyzowanym, wyróżnianym;</w:t>
      </w:r>
    </w:p>
    <w:p w:rsidR="0054733A" w:rsidRPr="0054733A" w:rsidRDefault="0054733A" w:rsidP="0054733A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54733A" w:rsidRDefault="00C56B7E" w:rsidP="0028357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Transport, przemieszczanie się i warunki noclegowe:</w:t>
      </w:r>
    </w:p>
    <w:p w:rsidR="00C56B7E" w:rsidRPr="0054733A" w:rsidRDefault="00C56B7E" w:rsidP="0054733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organizacja „bezpiecznej drogi do i ze szkoły” z uwzględnieniem wieku, poziomu</w:t>
      </w:r>
      <w:r w:rsidR="0054733A" w:rsidRPr="0054733A">
        <w:rPr>
          <w:rFonts w:ascii="Times New Roman" w:hAnsi="Times New Roman" w:cs="Times New Roman"/>
          <w:sz w:val="24"/>
          <w:szCs w:val="24"/>
        </w:rPr>
        <w:t xml:space="preserve"> </w:t>
      </w:r>
      <w:r w:rsidRPr="0054733A">
        <w:rPr>
          <w:rFonts w:ascii="Times New Roman" w:hAnsi="Times New Roman" w:cs="Times New Roman"/>
          <w:sz w:val="24"/>
          <w:szCs w:val="24"/>
        </w:rPr>
        <w:t>dojrzałości społecznej i samodzielności dziecka,</w:t>
      </w:r>
    </w:p>
    <w:p w:rsidR="00C56B7E" w:rsidRPr="0054733A" w:rsidRDefault="00C56B7E" w:rsidP="0054733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organizacja transportu, noclegu poza placówką powinna być uzasadniona</w:t>
      </w:r>
      <w:r w:rsidR="0054733A" w:rsidRPr="0054733A">
        <w:rPr>
          <w:rFonts w:ascii="Times New Roman" w:hAnsi="Times New Roman" w:cs="Times New Roman"/>
          <w:sz w:val="24"/>
          <w:szCs w:val="24"/>
        </w:rPr>
        <w:t xml:space="preserve"> </w:t>
      </w:r>
      <w:r w:rsidRPr="0054733A">
        <w:rPr>
          <w:rFonts w:ascii="Times New Roman" w:hAnsi="Times New Roman" w:cs="Times New Roman"/>
          <w:sz w:val="24"/>
          <w:szCs w:val="24"/>
        </w:rPr>
        <w:t>(np. wyjazd na wycieczkę szkolną lub wakacyjny),</w:t>
      </w:r>
    </w:p>
    <w:p w:rsidR="00C56B7E" w:rsidRPr="0054733A" w:rsidRDefault="00C56B7E" w:rsidP="0054733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opieka nad dziećmi w sytuacjach wyjazdowych (np. wyjazd wakacyjny, etc</w:t>
      </w:r>
      <w:r w:rsidR="006968C8">
        <w:rPr>
          <w:rFonts w:ascii="Times New Roman" w:hAnsi="Times New Roman" w:cs="Times New Roman"/>
          <w:sz w:val="24"/>
          <w:szCs w:val="24"/>
        </w:rPr>
        <w:t>.</w:t>
      </w:r>
      <w:r w:rsidRPr="0054733A">
        <w:rPr>
          <w:rFonts w:ascii="Times New Roman" w:hAnsi="Times New Roman" w:cs="Times New Roman"/>
          <w:sz w:val="24"/>
          <w:szCs w:val="24"/>
        </w:rPr>
        <w:t>)</w:t>
      </w:r>
      <w:r w:rsidR="0054733A" w:rsidRPr="0054733A">
        <w:rPr>
          <w:rFonts w:ascii="Times New Roman" w:hAnsi="Times New Roman" w:cs="Times New Roman"/>
          <w:sz w:val="24"/>
          <w:szCs w:val="24"/>
        </w:rPr>
        <w:t xml:space="preserve"> </w:t>
      </w:r>
      <w:r w:rsidRPr="0054733A">
        <w:rPr>
          <w:rFonts w:ascii="Times New Roman" w:hAnsi="Times New Roman" w:cs="Times New Roman"/>
          <w:sz w:val="24"/>
          <w:szCs w:val="24"/>
        </w:rPr>
        <w:t>zapewniona przez więcej niż jedną osobę,</w:t>
      </w:r>
    </w:p>
    <w:p w:rsidR="00C56B7E" w:rsidRPr="0054733A" w:rsidRDefault="00C56B7E" w:rsidP="0054733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przy organizacji noclegu i zakwaterowania brane pod uwagę jest pokrewieństwo</w:t>
      </w:r>
      <w:r w:rsidR="006968C8">
        <w:rPr>
          <w:rFonts w:ascii="Times New Roman" w:hAnsi="Times New Roman" w:cs="Times New Roman"/>
          <w:sz w:val="24"/>
          <w:szCs w:val="24"/>
        </w:rPr>
        <w:t xml:space="preserve"> dzieci</w:t>
      </w:r>
      <w:r w:rsidRPr="0054733A">
        <w:rPr>
          <w:rFonts w:ascii="Times New Roman" w:hAnsi="Times New Roman" w:cs="Times New Roman"/>
          <w:sz w:val="24"/>
          <w:szCs w:val="24"/>
        </w:rPr>
        <w:t>,</w:t>
      </w:r>
      <w:r w:rsidR="0054733A" w:rsidRPr="0054733A">
        <w:rPr>
          <w:rFonts w:ascii="Times New Roman" w:hAnsi="Times New Roman" w:cs="Times New Roman"/>
          <w:sz w:val="24"/>
          <w:szCs w:val="24"/>
        </w:rPr>
        <w:t xml:space="preserve"> </w:t>
      </w:r>
      <w:r w:rsidRPr="0054733A">
        <w:rPr>
          <w:rFonts w:ascii="Times New Roman" w:hAnsi="Times New Roman" w:cs="Times New Roman"/>
          <w:sz w:val="24"/>
          <w:szCs w:val="24"/>
        </w:rPr>
        <w:t>relacje i płeć podopiecznych;</w:t>
      </w:r>
    </w:p>
    <w:p w:rsidR="0054733A" w:rsidRPr="0054733A" w:rsidRDefault="0054733A" w:rsidP="0054733A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54733A" w:rsidRDefault="00C56B7E" w:rsidP="0028357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lastRenderedPageBreak/>
        <w:t>Czynności higieniczno - pielęgnacyjne:</w:t>
      </w:r>
    </w:p>
    <w:p w:rsidR="00C56B7E" w:rsidRPr="0054733A" w:rsidRDefault="00C56B7E" w:rsidP="0054733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mają służyć przede wszystkim higienie osobistej i zdrowiu,</w:t>
      </w:r>
    </w:p>
    <w:p w:rsidR="00C56B7E" w:rsidRPr="0054733A" w:rsidRDefault="0054733A" w:rsidP="0054733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 xml:space="preserve">powinny być </w:t>
      </w:r>
      <w:r w:rsidR="00C56B7E" w:rsidRPr="0054733A">
        <w:rPr>
          <w:rFonts w:ascii="Times New Roman" w:hAnsi="Times New Roman" w:cs="Times New Roman"/>
          <w:sz w:val="24"/>
          <w:szCs w:val="24"/>
        </w:rPr>
        <w:t>wykonywane w odpowiednich warunkach zapewniających uszanowanie intymności</w:t>
      </w:r>
      <w:r w:rsidRPr="0054733A">
        <w:rPr>
          <w:rFonts w:ascii="Times New Roman" w:hAnsi="Times New Roman" w:cs="Times New Roman"/>
          <w:sz w:val="24"/>
          <w:szCs w:val="24"/>
        </w:rPr>
        <w:t xml:space="preserve"> </w:t>
      </w:r>
      <w:r w:rsidR="00C56B7E" w:rsidRPr="0054733A">
        <w:rPr>
          <w:rFonts w:ascii="Times New Roman" w:hAnsi="Times New Roman" w:cs="Times New Roman"/>
          <w:sz w:val="24"/>
          <w:szCs w:val="24"/>
        </w:rPr>
        <w:t>w tego typu czynnościach,</w:t>
      </w:r>
    </w:p>
    <w:p w:rsidR="00C56B7E" w:rsidRPr="0054733A" w:rsidRDefault="00C56B7E" w:rsidP="0054733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3A">
        <w:rPr>
          <w:rFonts w:ascii="Times New Roman" w:hAnsi="Times New Roman" w:cs="Times New Roman"/>
          <w:sz w:val="24"/>
          <w:szCs w:val="24"/>
        </w:rPr>
        <w:t>niedozwolone są zachowania obcesowe naruszające prywatność i intymność,</w:t>
      </w:r>
    </w:p>
    <w:p w:rsidR="0054733A" w:rsidRPr="000B0C02" w:rsidRDefault="00C56B7E" w:rsidP="0054733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02">
        <w:rPr>
          <w:rFonts w:ascii="Times New Roman" w:hAnsi="Times New Roman" w:cs="Times New Roman"/>
          <w:sz w:val="24"/>
          <w:szCs w:val="24"/>
        </w:rPr>
        <w:t>aktywność pracownika powinna być poprzedzona zgodą wychowanka, a jej</w:t>
      </w:r>
      <w:r w:rsidR="0054733A" w:rsidRPr="000B0C02">
        <w:rPr>
          <w:rFonts w:ascii="Times New Roman" w:hAnsi="Times New Roman" w:cs="Times New Roman"/>
          <w:sz w:val="24"/>
          <w:szCs w:val="24"/>
        </w:rPr>
        <w:t xml:space="preserve"> </w:t>
      </w:r>
      <w:r w:rsidRPr="000B0C02">
        <w:rPr>
          <w:rFonts w:ascii="Times New Roman" w:hAnsi="Times New Roman" w:cs="Times New Roman"/>
          <w:sz w:val="24"/>
          <w:szCs w:val="24"/>
        </w:rPr>
        <w:t>zasadność powinna być uzależniona od stopnia samodzielności dziecka</w:t>
      </w:r>
      <w:r w:rsidR="000B0C02" w:rsidRPr="000B0C02">
        <w:rPr>
          <w:rFonts w:ascii="Times New Roman" w:hAnsi="Times New Roman" w:cs="Times New Roman"/>
          <w:sz w:val="24"/>
          <w:szCs w:val="24"/>
        </w:rPr>
        <w:t>.</w:t>
      </w:r>
      <w:r w:rsidR="000B0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083" w:rsidRPr="0054733A" w:rsidRDefault="00B76083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83" w:rsidRDefault="00B76083" w:rsidP="00B7608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56B7E" w:rsidRPr="00621A78" w:rsidRDefault="00BD2B73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78"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C56B7E" w:rsidRPr="00621A78" w:rsidRDefault="00C56B7E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78">
        <w:rPr>
          <w:rFonts w:ascii="Times New Roman" w:hAnsi="Times New Roman" w:cs="Times New Roman"/>
          <w:b/>
          <w:sz w:val="24"/>
          <w:szCs w:val="24"/>
        </w:rPr>
        <w:t>Zasady bezpiecznej rekrutacji personelu szkoły</w:t>
      </w:r>
    </w:p>
    <w:p w:rsidR="00C56B7E" w:rsidRDefault="00C56B7E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45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50CF1" w:rsidRPr="00EF6453">
        <w:rPr>
          <w:rFonts w:ascii="Times New Roman" w:hAnsi="Times New Roman" w:cs="Times New Roman"/>
          <w:b/>
          <w:sz w:val="24"/>
          <w:szCs w:val="24"/>
        </w:rPr>
        <w:t>1</w:t>
      </w:r>
    </w:p>
    <w:p w:rsidR="00EF6453" w:rsidRPr="00EF6453" w:rsidRDefault="00EF6453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7E" w:rsidRDefault="00C56B7E" w:rsidP="00EF645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53">
        <w:rPr>
          <w:rFonts w:ascii="Times New Roman" w:hAnsi="Times New Roman" w:cs="Times New Roman"/>
          <w:sz w:val="24"/>
          <w:szCs w:val="24"/>
        </w:rPr>
        <w:t>Szkoła uzyskuje informacje z Krajowego Rejestru Karnego o pracownikach (gdy jest</w:t>
      </w:r>
      <w:r w:rsidR="00EF6453" w:rsidRPr="00EF6453">
        <w:rPr>
          <w:rFonts w:ascii="Times New Roman" w:hAnsi="Times New Roman" w:cs="Times New Roman"/>
          <w:sz w:val="24"/>
          <w:szCs w:val="24"/>
        </w:rPr>
        <w:t xml:space="preserve"> </w:t>
      </w:r>
      <w:r w:rsidRPr="00EF6453">
        <w:rPr>
          <w:rFonts w:ascii="Times New Roman" w:hAnsi="Times New Roman" w:cs="Times New Roman"/>
          <w:sz w:val="24"/>
          <w:szCs w:val="24"/>
        </w:rPr>
        <w:t>to dozwolone przepisami obowiązującego prawa).</w:t>
      </w:r>
    </w:p>
    <w:p w:rsidR="00EF6453" w:rsidRPr="00EF6453" w:rsidRDefault="00EF6453" w:rsidP="00EF645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Default="00C56B7E" w:rsidP="00EF645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53">
        <w:rPr>
          <w:rFonts w:ascii="Times New Roman" w:hAnsi="Times New Roman" w:cs="Times New Roman"/>
          <w:sz w:val="24"/>
          <w:szCs w:val="24"/>
        </w:rPr>
        <w:t>Szkoła uzyskuje oświadczenia pracowników, wolontariuszy i stażystów dotyczące</w:t>
      </w:r>
      <w:r w:rsidR="00EF6453" w:rsidRPr="00EF6453">
        <w:rPr>
          <w:rFonts w:ascii="Times New Roman" w:hAnsi="Times New Roman" w:cs="Times New Roman"/>
          <w:sz w:val="24"/>
          <w:szCs w:val="24"/>
        </w:rPr>
        <w:t xml:space="preserve"> </w:t>
      </w:r>
      <w:r w:rsidRPr="00EF6453">
        <w:rPr>
          <w:rFonts w:ascii="Times New Roman" w:hAnsi="Times New Roman" w:cs="Times New Roman"/>
          <w:sz w:val="24"/>
          <w:szCs w:val="24"/>
        </w:rPr>
        <w:t>niekaralności lub toczących się wobec nich postępowań karnych lub dyscyplinarnych</w:t>
      </w:r>
      <w:r w:rsidR="00EF6453" w:rsidRPr="00EF6453">
        <w:rPr>
          <w:rFonts w:ascii="Times New Roman" w:hAnsi="Times New Roman" w:cs="Times New Roman"/>
          <w:sz w:val="24"/>
          <w:szCs w:val="24"/>
        </w:rPr>
        <w:t xml:space="preserve"> </w:t>
      </w:r>
      <w:r w:rsidRPr="00EF6453">
        <w:rPr>
          <w:rFonts w:ascii="Times New Roman" w:hAnsi="Times New Roman" w:cs="Times New Roman"/>
          <w:sz w:val="24"/>
          <w:szCs w:val="24"/>
        </w:rPr>
        <w:t>za przestępstwa przeciwko wolności seksualnej i obyczajności oraz przestępstwa</w:t>
      </w:r>
      <w:r w:rsidR="000D052A">
        <w:rPr>
          <w:rFonts w:ascii="Times New Roman" w:hAnsi="Times New Roman" w:cs="Times New Roman"/>
          <w:sz w:val="24"/>
          <w:szCs w:val="24"/>
        </w:rPr>
        <w:t xml:space="preserve"> z </w:t>
      </w:r>
      <w:r w:rsidR="00EF6453" w:rsidRPr="00EF6453">
        <w:rPr>
          <w:rFonts w:ascii="Times New Roman" w:hAnsi="Times New Roman" w:cs="Times New Roman"/>
          <w:sz w:val="24"/>
          <w:szCs w:val="24"/>
        </w:rPr>
        <w:t xml:space="preserve">użyciem </w:t>
      </w:r>
      <w:r w:rsidRPr="00EF6453">
        <w:rPr>
          <w:rFonts w:ascii="Times New Roman" w:hAnsi="Times New Roman" w:cs="Times New Roman"/>
          <w:sz w:val="24"/>
          <w:szCs w:val="24"/>
        </w:rPr>
        <w:t>przemocy na szkodę małoletniego - w przypadkach, gdy prawo nie zezwala</w:t>
      </w:r>
      <w:r w:rsidR="00EF6453" w:rsidRPr="00EF6453">
        <w:rPr>
          <w:rFonts w:ascii="Times New Roman" w:hAnsi="Times New Roman" w:cs="Times New Roman"/>
          <w:sz w:val="24"/>
          <w:szCs w:val="24"/>
        </w:rPr>
        <w:t xml:space="preserve"> </w:t>
      </w:r>
      <w:r w:rsidRPr="00EF6453">
        <w:rPr>
          <w:rFonts w:ascii="Times New Roman" w:hAnsi="Times New Roman" w:cs="Times New Roman"/>
          <w:sz w:val="24"/>
          <w:szCs w:val="24"/>
        </w:rPr>
        <w:t>na uzyskanie informac</w:t>
      </w:r>
      <w:r w:rsidR="00EF6453">
        <w:rPr>
          <w:rFonts w:ascii="Times New Roman" w:hAnsi="Times New Roman" w:cs="Times New Roman"/>
          <w:sz w:val="24"/>
          <w:szCs w:val="24"/>
        </w:rPr>
        <w:t>ji z Krajowego Rejestru Karnego.</w:t>
      </w:r>
    </w:p>
    <w:p w:rsidR="00EF6453" w:rsidRPr="00EF6453" w:rsidRDefault="00EF6453" w:rsidP="00EF645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Default="00C56B7E" w:rsidP="00EF645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53">
        <w:rPr>
          <w:rFonts w:ascii="Times New Roman" w:hAnsi="Times New Roman" w:cs="Times New Roman"/>
          <w:sz w:val="24"/>
          <w:szCs w:val="24"/>
        </w:rPr>
        <w:t>Każdy nowo przyjęty pracownik zapoznaje się z zapisami Polityki Ochrony Dzieci,</w:t>
      </w:r>
      <w:r w:rsidR="00EF6453" w:rsidRPr="00EF6453">
        <w:rPr>
          <w:rFonts w:ascii="Times New Roman" w:hAnsi="Times New Roman" w:cs="Times New Roman"/>
          <w:sz w:val="24"/>
          <w:szCs w:val="24"/>
        </w:rPr>
        <w:t xml:space="preserve"> </w:t>
      </w:r>
      <w:r w:rsidRPr="00EF6453">
        <w:rPr>
          <w:rFonts w:ascii="Times New Roman" w:hAnsi="Times New Roman" w:cs="Times New Roman"/>
          <w:sz w:val="24"/>
          <w:szCs w:val="24"/>
        </w:rPr>
        <w:t>regulaminem pracy oraz zasadami ochrony i p</w:t>
      </w:r>
      <w:r w:rsidR="000D052A">
        <w:rPr>
          <w:rFonts w:ascii="Times New Roman" w:hAnsi="Times New Roman" w:cs="Times New Roman"/>
          <w:sz w:val="24"/>
          <w:szCs w:val="24"/>
        </w:rPr>
        <w:t>rzetwarzania danych osobowych w </w:t>
      </w:r>
      <w:r w:rsidRPr="00EF6453">
        <w:rPr>
          <w:rFonts w:ascii="Times New Roman" w:hAnsi="Times New Roman" w:cs="Times New Roman"/>
          <w:sz w:val="24"/>
          <w:szCs w:val="24"/>
        </w:rPr>
        <w:t>szkole.</w:t>
      </w:r>
      <w:r w:rsidR="00EF6453" w:rsidRPr="00EF6453">
        <w:rPr>
          <w:rFonts w:ascii="Times New Roman" w:hAnsi="Times New Roman" w:cs="Times New Roman"/>
          <w:sz w:val="24"/>
          <w:szCs w:val="24"/>
        </w:rPr>
        <w:t xml:space="preserve"> </w:t>
      </w:r>
      <w:r w:rsidRPr="00EF6453">
        <w:rPr>
          <w:rFonts w:ascii="Times New Roman" w:hAnsi="Times New Roman" w:cs="Times New Roman"/>
          <w:sz w:val="24"/>
          <w:szCs w:val="24"/>
        </w:rPr>
        <w:t>Zapoznanie się z wymienionymi powyżej zasadami potwierdza podpis pracownika</w:t>
      </w:r>
      <w:r w:rsidR="00EF6453">
        <w:rPr>
          <w:rFonts w:ascii="Times New Roman" w:hAnsi="Times New Roman" w:cs="Times New Roman"/>
          <w:sz w:val="24"/>
          <w:szCs w:val="24"/>
        </w:rPr>
        <w:t xml:space="preserve"> </w:t>
      </w:r>
      <w:r w:rsidRPr="00EF6453">
        <w:rPr>
          <w:rFonts w:ascii="Times New Roman" w:hAnsi="Times New Roman" w:cs="Times New Roman"/>
          <w:sz w:val="24"/>
          <w:szCs w:val="24"/>
        </w:rPr>
        <w:t>pod oświadczeniem.</w:t>
      </w:r>
    </w:p>
    <w:p w:rsidR="00EF6453" w:rsidRPr="00EF6453" w:rsidRDefault="00EF6453" w:rsidP="00EF645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Default="00C56B7E" w:rsidP="00EF645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53">
        <w:rPr>
          <w:rFonts w:ascii="Times New Roman" w:hAnsi="Times New Roman" w:cs="Times New Roman"/>
          <w:sz w:val="24"/>
          <w:szCs w:val="24"/>
        </w:rPr>
        <w:t>Przed nawiązaniem z osobą stosunku pracy lub przed dopuszczeniem osoby do innej</w:t>
      </w:r>
      <w:r w:rsidR="00EF6453" w:rsidRPr="00EF6453">
        <w:rPr>
          <w:rFonts w:ascii="Times New Roman" w:hAnsi="Times New Roman" w:cs="Times New Roman"/>
          <w:sz w:val="24"/>
          <w:szCs w:val="24"/>
        </w:rPr>
        <w:t xml:space="preserve"> </w:t>
      </w:r>
      <w:r w:rsidRPr="00EF6453">
        <w:rPr>
          <w:rFonts w:ascii="Times New Roman" w:hAnsi="Times New Roman" w:cs="Times New Roman"/>
          <w:sz w:val="24"/>
          <w:szCs w:val="24"/>
        </w:rPr>
        <w:t>działalności związanej z wychowaniem, edukacją, wypoczynkiem, leczeniem</w:t>
      </w:r>
      <w:r w:rsidR="00EF6453" w:rsidRPr="00EF6453">
        <w:rPr>
          <w:rFonts w:ascii="Times New Roman" w:hAnsi="Times New Roman" w:cs="Times New Roman"/>
          <w:sz w:val="24"/>
          <w:szCs w:val="24"/>
        </w:rPr>
        <w:t xml:space="preserve"> </w:t>
      </w:r>
      <w:r w:rsidRPr="00EF6453">
        <w:rPr>
          <w:rFonts w:ascii="Times New Roman" w:hAnsi="Times New Roman" w:cs="Times New Roman"/>
          <w:sz w:val="24"/>
          <w:szCs w:val="24"/>
        </w:rPr>
        <w:t>małoletnich lub z opieką nad nimi, dyrektor szkoły uzyskuje informację, czy dane tej</w:t>
      </w:r>
      <w:r w:rsidR="00EF6453" w:rsidRPr="00EF6453">
        <w:rPr>
          <w:rFonts w:ascii="Times New Roman" w:hAnsi="Times New Roman" w:cs="Times New Roman"/>
          <w:sz w:val="24"/>
          <w:szCs w:val="24"/>
        </w:rPr>
        <w:t xml:space="preserve"> osoby są zamieszczone </w:t>
      </w:r>
      <w:r w:rsidRPr="00EF6453">
        <w:rPr>
          <w:rFonts w:ascii="Times New Roman" w:hAnsi="Times New Roman" w:cs="Times New Roman"/>
          <w:sz w:val="24"/>
          <w:szCs w:val="24"/>
        </w:rPr>
        <w:t>w Rejestrze Sprawców Przestępstw na Tle Seksualnym (RSTPS)</w:t>
      </w:r>
      <w:r w:rsidR="00EF6453" w:rsidRPr="00EF6453">
        <w:rPr>
          <w:rFonts w:ascii="Times New Roman" w:hAnsi="Times New Roman" w:cs="Times New Roman"/>
          <w:sz w:val="24"/>
          <w:szCs w:val="24"/>
        </w:rPr>
        <w:t xml:space="preserve"> </w:t>
      </w:r>
      <w:r w:rsidRPr="00EF6453">
        <w:rPr>
          <w:rFonts w:ascii="Times New Roman" w:hAnsi="Times New Roman" w:cs="Times New Roman"/>
          <w:sz w:val="24"/>
          <w:szCs w:val="24"/>
        </w:rPr>
        <w:t>z dostępem ograniczonym.</w:t>
      </w:r>
    </w:p>
    <w:p w:rsidR="00BD2B73" w:rsidRDefault="00BD2B73" w:rsidP="00BD2B7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B73" w:rsidRPr="00CA40EB" w:rsidRDefault="00BD2B73" w:rsidP="00BD2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B73" w:rsidRPr="00450CF1" w:rsidRDefault="00BD2B73" w:rsidP="00BD2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Pr="00450CF1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D2B73" w:rsidRPr="00450CF1" w:rsidRDefault="00BD2B73" w:rsidP="00BD2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F1">
        <w:rPr>
          <w:rFonts w:ascii="Times New Roman" w:hAnsi="Times New Roman" w:cs="Times New Roman"/>
          <w:b/>
          <w:sz w:val="24"/>
          <w:szCs w:val="24"/>
        </w:rPr>
        <w:t>Monitorowanie realizacji Standardów Ochrony Dzieci Przed Krzywdzeniem</w:t>
      </w:r>
    </w:p>
    <w:p w:rsidR="00BD2B73" w:rsidRDefault="00BD2B73" w:rsidP="00BD2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B73" w:rsidRPr="00450CF1" w:rsidRDefault="00BD2B73" w:rsidP="00BD2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F1">
        <w:rPr>
          <w:rFonts w:ascii="Times New Roman" w:hAnsi="Times New Roman" w:cs="Times New Roman"/>
          <w:b/>
          <w:sz w:val="24"/>
          <w:szCs w:val="24"/>
        </w:rPr>
        <w:t>§ 1</w:t>
      </w:r>
    </w:p>
    <w:p w:rsidR="00BD2B73" w:rsidRPr="00A457D5" w:rsidRDefault="00BD2B73" w:rsidP="00BD2B73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D5">
        <w:rPr>
          <w:rFonts w:ascii="Times New Roman" w:hAnsi="Times New Roman" w:cs="Times New Roman"/>
          <w:sz w:val="24"/>
          <w:szCs w:val="24"/>
        </w:rPr>
        <w:t>Dyrektor szkoły wyznacza zespół odpowiedzialny za monitorowanie realizacji niniejszych Standardów Ochrony Dzieci Przed Krzywdzeniem i Zapewnieniem im Bezpieczeństwa w szkole.</w:t>
      </w:r>
    </w:p>
    <w:p w:rsidR="00BD2B73" w:rsidRPr="00A457D5" w:rsidRDefault="00BD2B73" w:rsidP="00BD2B73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D5">
        <w:rPr>
          <w:rFonts w:ascii="Times New Roman" w:hAnsi="Times New Roman" w:cs="Times New Roman"/>
          <w:sz w:val="24"/>
          <w:szCs w:val="24"/>
        </w:rPr>
        <w:t>Zespół, o którym mowa w punkcie poprzed</w:t>
      </w:r>
      <w:r w:rsidR="000D052A">
        <w:rPr>
          <w:rFonts w:ascii="Times New Roman" w:hAnsi="Times New Roman" w:cs="Times New Roman"/>
          <w:sz w:val="24"/>
          <w:szCs w:val="24"/>
        </w:rPr>
        <w:t>zającym, jest odpowiedzialny za </w:t>
      </w:r>
      <w:r w:rsidRPr="00A457D5">
        <w:rPr>
          <w:rFonts w:ascii="Times New Roman" w:hAnsi="Times New Roman" w:cs="Times New Roman"/>
          <w:sz w:val="24"/>
          <w:szCs w:val="24"/>
        </w:rPr>
        <w:t xml:space="preserve">monitorowanie realizacji Polityki, poprzez zgromadzenie informacji od pracowników, uczniów i rodziców,  dokonuje analizy i proponuje zmiany w Polityce. </w:t>
      </w:r>
    </w:p>
    <w:p w:rsidR="00BD2B73" w:rsidRPr="00A457D5" w:rsidRDefault="00BD2B73" w:rsidP="00BD2B73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D5">
        <w:rPr>
          <w:rFonts w:ascii="Times New Roman" w:hAnsi="Times New Roman" w:cs="Times New Roman"/>
          <w:sz w:val="24"/>
          <w:szCs w:val="24"/>
        </w:rPr>
        <w:lastRenderedPageBreak/>
        <w:t xml:space="preserve">Dyrektor szkoły wprowadza do Standardów niezbędne zmiany i ogłasza pracownikom szkoły nowe ich brzmienie. </w:t>
      </w:r>
    </w:p>
    <w:p w:rsidR="00BD2B73" w:rsidRPr="00450CF1" w:rsidRDefault="00BD2B73" w:rsidP="00BD2B73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0CF1">
        <w:rPr>
          <w:rFonts w:ascii="Times New Roman" w:hAnsi="Times New Roman" w:cs="Times New Roman"/>
          <w:sz w:val="24"/>
          <w:szCs w:val="24"/>
        </w:rPr>
        <w:t>Zespół, o którym mowa w punkcie 1 niniejszego paragrafu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A78">
        <w:rPr>
          <w:rFonts w:ascii="Times New Roman" w:hAnsi="Times New Roman" w:cs="Times New Roman"/>
          <w:sz w:val="24"/>
          <w:szCs w:val="24"/>
        </w:rPr>
        <w:t xml:space="preserve">raz na </w:t>
      </w:r>
      <w:r w:rsidR="00621A78" w:rsidRPr="00621A78">
        <w:rPr>
          <w:rFonts w:ascii="Times New Roman" w:hAnsi="Times New Roman" w:cs="Times New Roman"/>
          <w:sz w:val="24"/>
          <w:szCs w:val="24"/>
        </w:rPr>
        <w:t>1</w:t>
      </w:r>
      <w:r w:rsidRPr="00621A78">
        <w:rPr>
          <w:rFonts w:ascii="Times New Roman" w:hAnsi="Times New Roman" w:cs="Times New Roman"/>
          <w:sz w:val="24"/>
          <w:szCs w:val="24"/>
        </w:rPr>
        <w:t xml:space="preserve"> lata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przypomina </w:t>
      </w:r>
      <w:r w:rsidRPr="00A457D5">
        <w:rPr>
          <w:rFonts w:ascii="Times New Roman" w:hAnsi="Times New Roman" w:cs="Times New Roman"/>
          <w:sz w:val="24"/>
          <w:szCs w:val="24"/>
        </w:rPr>
        <w:t xml:space="preserve">wszystkim pracownikom, rodzicom i uczniom </w:t>
      </w:r>
      <w:r>
        <w:rPr>
          <w:rFonts w:ascii="Times New Roman" w:hAnsi="Times New Roman" w:cs="Times New Roman"/>
          <w:sz w:val="24"/>
          <w:szCs w:val="24"/>
        </w:rPr>
        <w:t>Standardy Ochrony Dzieci przed Krzywdzeniem.</w:t>
      </w:r>
    </w:p>
    <w:p w:rsidR="00BD2B73" w:rsidRPr="00EF6453" w:rsidRDefault="00BD2B73" w:rsidP="00BD2B7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083" w:rsidRDefault="00B76083" w:rsidP="00B7608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56B7E" w:rsidRPr="009F44C9" w:rsidRDefault="00C56B7E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C9">
        <w:rPr>
          <w:rFonts w:ascii="Times New Roman" w:hAnsi="Times New Roman" w:cs="Times New Roman"/>
          <w:b/>
          <w:sz w:val="24"/>
          <w:szCs w:val="24"/>
        </w:rPr>
        <w:t>Rozdział XII</w:t>
      </w:r>
    </w:p>
    <w:p w:rsidR="00C56B7E" w:rsidRPr="009F44C9" w:rsidRDefault="00C56B7E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C9">
        <w:rPr>
          <w:rFonts w:ascii="Times New Roman" w:hAnsi="Times New Roman" w:cs="Times New Roman"/>
          <w:b/>
          <w:sz w:val="24"/>
          <w:szCs w:val="24"/>
        </w:rPr>
        <w:t>Prz</w:t>
      </w:r>
      <w:r w:rsidR="002F0D7C" w:rsidRPr="009F44C9">
        <w:rPr>
          <w:rFonts w:ascii="Times New Roman" w:hAnsi="Times New Roman" w:cs="Times New Roman"/>
          <w:b/>
          <w:sz w:val="24"/>
          <w:szCs w:val="24"/>
        </w:rPr>
        <w:t>y</w:t>
      </w:r>
      <w:r w:rsidRPr="009F44C9">
        <w:rPr>
          <w:rFonts w:ascii="Times New Roman" w:hAnsi="Times New Roman" w:cs="Times New Roman"/>
          <w:b/>
          <w:sz w:val="24"/>
          <w:szCs w:val="24"/>
        </w:rPr>
        <w:t>pisy końcowe</w:t>
      </w:r>
    </w:p>
    <w:p w:rsidR="00C56B7E" w:rsidRPr="009F44C9" w:rsidRDefault="00C56B7E" w:rsidP="00B7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7E" w:rsidRDefault="00470029" w:rsidP="00A034E7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4E7">
        <w:rPr>
          <w:rFonts w:ascii="Times New Roman" w:hAnsi="Times New Roman" w:cs="Times New Roman"/>
          <w:sz w:val="24"/>
          <w:szCs w:val="24"/>
        </w:rPr>
        <w:t>Standardy</w:t>
      </w:r>
      <w:r w:rsidR="00C56B7E" w:rsidRPr="00A034E7">
        <w:rPr>
          <w:rFonts w:ascii="Times New Roman" w:hAnsi="Times New Roman" w:cs="Times New Roman"/>
          <w:sz w:val="24"/>
          <w:szCs w:val="24"/>
        </w:rPr>
        <w:t xml:space="preserve"> wchodz</w:t>
      </w:r>
      <w:r w:rsidRPr="00A034E7">
        <w:rPr>
          <w:rFonts w:ascii="Times New Roman" w:hAnsi="Times New Roman" w:cs="Times New Roman"/>
          <w:sz w:val="24"/>
          <w:szCs w:val="24"/>
        </w:rPr>
        <w:t>ą</w:t>
      </w:r>
      <w:r w:rsidR="00C56B7E" w:rsidRPr="00A034E7">
        <w:rPr>
          <w:rFonts w:ascii="Times New Roman" w:hAnsi="Times New Roman" w:cs="Times New Roman"/>
          <w:sz w:val="24"/>
          <w:szCs w:val="24"/>
        </w:rPr>
        <w:t xml:space="preserve"> w życie z dniem ogłoszenia.</w:t>
      </w:r>
    </w:p>
    <w:p w:rsidR="00A034E7" w:rsidRPr="00A034E7" w:rsidRDefault="00A034E7" w:rsidP="00A034E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A034E7" w:rsidRDefault="00C56B7E" w:rsidP="00A034E7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4E7">
        <w:rPr>
          <w:rFonts w:ascii="Times New Roman" w:hAnsi="Times New Roman" w:cs="Times New Roman"/>
          <w:sz w:val="24"/>
          <w:szCs w:val="24"/>
        </w:rPr>
        <w:t>Ogłoszenie następuje w sposób dostępny dla pracowników szkoły, w szczególności</w:t>
      </w:r>
      <w:r w:rsidR="00450CF1" w:rsidRPr="00A034E7">
        <w:rPr>
          <w:rFonts w:ascii="Times New Roman" w:hAnsi="Times New Roman" w:cs="Times New Roman"/>
          <w:sz w:val="24"/>
          <w:szCs w:val="24"/>
        </w:rPr>
        <w:t xml:space="preserve"> </w:t>
      </w:r>
      <w:r w:rsidRPr="00A034E7">
        <w:rPr>
          <w:rFonts w:ascii="Times New Roman" w:hAnsi="Times New Roman" w:cs="Times New Roman"/>
          <w:sz w:val="24"/>
          <w:szCs w:val="24"/>
        </w:rPr>
        <w:t>poprzez wywieszenie w miejscu ogłoszeń dla pracowników w pokoju nauczycielskim</w:t>
      </w:r>
      <w:r w:rsidR="00450CF1" w:rsidRPr="00A034E7">
        <w:rPr>
          <w:rFonts w:ascii="Times New Roman" w:hAnsi="Times New Roman" w:cs="Times New Roman"/>
          <w:sz w:val="24"/>
          <w:szCs w:val="24"/>
        </w:rPr>
        <w:t xml:space="preserve"> </w:t>
      </w:r>
      <w:r w:rsidRPr="00A034E7">
        <w:rPr>
          <w:rFonts w:ascii="Times New Roman" w:hAnsi="Times New Roman" w:cs="Times New Roman"/>
          <w:sz w:val="24"/>
          <w:szCs w:val="24"/>
        </w:rPr>
        <w:t>lub poprzez przesłanie jej tekstu drogą elektroniczną oraz zamieszczenie na stronie</w:t>
      </w:r>
      <w:r w:rsidR="00450CF1" w:rsidRPr="00A034E7">
        <w:rPr>
          <w:rFonts w:ascii="Times New Roman" w:hAnsi="Times New Roman" w:cs="Times New Roman"/>
          <w:sz w:val="24"/>
          <w:szCs w:val="24"/>
        </w:rPr>
        <w:t xml:space="preserve"> </w:t>
      </w:r>
      <w:r w:rsidRPr="00A034E7">
        <w:rPr>
          <w:rFonts w:ascii="Times New Roman" w:hAnsi="Times New Roman" w:cs="Times New Roman"/>
          <w:sz w:val="24"/>
          <w:szCs w:val="24"/>
        </w:rPr>
        <w:t>internetowej szkoły.</w:t>
      </w:r>
    </w:p>
    <w:p w:rsidR="00A034E7" w:rsidRDefault="00A034E7" w:rsidP="00450C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0CF1" w:rsidRPr="00E37365" w:rsidRDefault="00450CF1" w:rsidP="00450C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7365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450CF1" w:rsidRPr="00E37365" w:rsidRDefault="00450CF1" w:rsidP="00C56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B7E" w:rsidRPr="00E37365" w:rsidRDefault="00C56B7E" w:rsidP="00C56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65">
        <w:rPr>
          <w:rFonts w:ascii="Times New Roman" w:hAnsi="Times New Roman" w:cs="Times New Roman"/>
          <w:b/>
          <w:sz w:val="24"/>
          <w:szCs w:val="24"/>
        </w:rPr>
        <w:t>Oświadczenie o niekaralności</w:t>
      </w:r>
    </w:p>
    <w:p w:rsidR="00450CF1" w:rsidRPr="00B76083" w:rsidRDefault="00450CF1" w:rsidP="00C56B7E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56B7E" w:rsidRPr="00E92A35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A35">
        <w:rPr>
          <w:rFonts w:ascii="Times New Roman" w:hAnsi="Times New Roman" w:cs="Times New Roman"/>
          <w:sz w:val="24"/>
          <w:szCs w:val="24"/>
        </w:rPr>
        <w:t>Oświadczenie</w:t>
      </w:r>
    </w:p>
    <w:p w:rsidR="00450CF1" w:rsidRPr="00E92A35" w:rsidRDefault="00450CF1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E92A35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A35">
        <w:rPr>
          <w:rFonts w:ascii="Times New Roman" w:hAnsi="Times New Roman" w:cs="Times New Roman"/>
          <w:sz w:val="24"/>
          <w:szCs w:val="24"/>
        </w:rPr>
        <w:t>Ja, ....................................................</w:t>
      </w:r>
      <w:r w:rsidR="00450CF1" w:rsidRPr="00E92A35">
        <w:rPr>
          <w:rFonts w:ascii="Times New Roman" w:hAnsi="Times New Roman" w:cs="Times New Roman"/>
          <w:sz w:val="24"/>
          <w:szCs w:val="24"/>
        </w:rPr>
        <w:t xml:space="preserve"> </w:t>
      </w:r>
      <w:r w:rsidRPr="00E92A35">
        <w:rPr>
          <w:rFonts w:ascii="Times New Roman" w:hAnsi="Times New Roman" w:cs="Times New Roman"/>
          <w:sz w:val="24"/>
          <w:szCs w:val="24"/>
        </w:rPr>
        <w:t>legitymująca/y się dowodem osobistym</w:t>
      </w:r>
      <w:r w:rsidR="00450CF1" w:rsidRPr="00E92A35">
        <w:rPr>
          <w:rFonts w:ascii="Times New Roman" w:hAnsi="Times New Roman" w:cs="Times New Roman"/>
          <w:sz w:val="24"/>
          <w:szCs w:val="24"/>
        </w:rPr>
        <w:t xml:space="preserve"> </w:t>
      </w:r>
      <w:r w:rsidRPr="00E92A35">
        <w:rPr>
          <w:rFonts w:ascii="Times New Roman" w:hAnsi="Times New Roman" w:cs="Times New Roman"/>
          <w:sz w:val="24"/>
          <w:szCs w:val="24"/>
        </w:rPr>
        <w:t>o nr ……………………… oświadczam, że nie byłam/</w:t>
      </w:r>
      <w:proofErr w:type="spellStart"/>
      <w:r w:rsidRPr="00E92A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92A35">
        <w:rPr>
          <w:rFonts w:ascii="Times New Roman" w:hAnsi="Times New Roman" w:cs="Times New Roman"/>
          <w:sz w:val="24"/>
          <w:szCs w:val="24"/>
        </w:rPr>
        <w:t xml:space="preserve"> skazana/y</w:t>
      </w:r>
      <w:r w:rsidR="00450CF1" w:rsidRPr="00E92A35">
        <w:rPr>
          <w:rFonts w:ascii="Times New Roman" w:hAnsi="Times New Roman" w:cs="Times New Roman"/>
          <w:sz w:val="24"/>
          <w:szCs w:val="24"/>
        </w:rPr>
        <w:t xml:space="preserve"> </w:t>
      </w:r>
      <w:r w:rsidRPr="00E92A35">
        <w:rPr>
          <w:rFonts w:ascii="Times New Roman" w:hAnsi="Times New Roman" w:cs="Times New Roman"/>
          <w:sz w:val="24"/>
          <w:szCs w:val="24"/>
        </w:rPr>
        <w:t>za przestępstwo przeciwko wolności seksualnej i obyczajności oraz</w:t>
      </w:r>
      <w:r w:rsidR="00450CF1" w:rsidRPr="00E92A35">
        <w:rPr>
          <w:rFonts w:ascii="Times New Roman" w:hAnsi="Times New Roman" w:cs="Times New Roman"/>
          <w:sz w:val="24"/>
          <w:szCs w:val="24"/>
        </w:rPr>
        <w:t xml:space="preserve"> </w:t>
      </w:r>
      <w:r w:rsidRPr="00E92A35">
        <w:rPr>
          <w:rFonts w:ascii="Times New Roman" w:hAnsi="Times New Roman" w:cs="Times New Roman"/>
          <w:sz w:val="24"/>
          <w:szCs w:val="24"/>
        </w:rPr>
        <w:t>za przestępstwa z użyciem przemocy na szkodę małoletniego i nie toczy się</w:t>
      </w:r>
      <w:r w:rsidR="00450CF1" w:rsidRPr="00E92A35">
        <w:rPr>
          <w:rFonts w:ascii="Times New Roman" w:hAnsi="Times New Roman" w:cs="Times New Roman"/>
          <w:sz w:val="24"/>
          <w:szCs w:val="24"/>
        </w:rPr>
        <w:t xml:space="preserve"> </w:t>
      </w:r>
      <w:r w:rsidRPr="00E92A35">
        <w:rPr>
          <w:rFonts w:ascii="Times New Roman" w:hAnsi="Times New Roman" w:cs="Times New Roman"/>
          <w:sz w:val="24"/>
          <w:szCs w:val="24"/>
        </w:rPr>
        <w:t>przeciwko mnie żadne postępowanie karne i dyscyplinarne w tym zakresie.</w:t>
      </w:r>
      <w:r w:rsidR="00450CF1" w:rsidRPr="00621A78">
        <w:rPr>
          <w:rFonts w:ascii="Times New Roman" w:hAnsi="Times New Roman" w:cs="Times New Roman"/>
          <w:sz w:val="24"/>
          <w:szCs w:val="24"/>
        </w:rPr>
        <w:t xml:space="preserve"> Do oświadczenie dołączam dokument o niekaralności.</w:t>
      </w:r>
    </w:p>
    <w:p w:rsidR="00C56B7E" w:rsidRPr="00E92A35" w:rsidRDefault="00450CF1" w:rsidP="00450C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2A35">
        <w:rPr>
          <w:rFonts w:ascii="Times New Roman" w:hAnsi="Times New Roman" w:cs="Times New Roman"/>
          <w:sz w:val="24"/>
          <w:szCs w:val="24"/>
        </w:rPr>
        <w:t>P</w:t>
      </w:r>
      <w:r w:rsidR="00C56B7E" w:rsidRPr="00E92A35">
        <w:rPr>
          <w:rFonts w:ascii="Times New Roman" w:hAnsi="Times New Roman" w:cs="Times New Roman"/>
          <w:sz w:val="24"/>
          <w:szCs w:val="24"/>
        </w:rPr>
        <w:t>odpis</w:t>
      </w:r>
    </w:p>
    <w:p w:rsidR="00450CF1" w:rsidRPr="00E92A35" w:rsidRDefault="00450CF1" w:rsidP="00450C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2A35">
        <w:rPr>
          <w:rFonts w:ascii="Times New Roman" w:hAnsi="Times New Roman" w:cs="Times New Roman"/>
          <w:sz w:val="24"/>
          <w:szCs w:val="24"/>
        </w:rPr>
        <w:t>……………..</w:t>
      </w:r>
    </w:p>
    <w:p w:rsidR="00FE49E3" w:rsidRPr="00E92A35" w:rsidRDefault="00FE49E3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E37365" w:rsidRDefault="00C56B7E" w:rsidP="00E92A3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736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50CF1" w:rsidRPr="00E37365">
        <w:rPr>
          <w:rFonts w:ascii="Times New Roman" w:hAnsi="Times New Roman" w:cs="Times New Roman"/>
          <w:b/>
          <w:sz w:val="24"/>
          <w:szCs w:val="24"/>
        </w:rPr>
        <w:t>2</w:t>
      </w:r>
      <w:r w:rsidR="00E373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CF1" w:rsidRPr="00E92A35" w:rsidRDefault="00450CF1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CF1" w:rsidRPr="00E92A35" w:rsidRDefault="00E37365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365">
        <w:rPr>
          <w:rFonts w:ascii="Times New Roman" w:hAnsi="Times New Roman" w:cs="Times New Roman"/>
          <w:b/>
          <w:sz w:val="24"/>
          <w:szCs w:val="24"/>
        </w:rPr>
        <w:t>Notatka służbowa</w:t>
      </w:r>
    </w:p>
    <w:p w:rsidR="00E37365" w:rsidRDefault="00E37365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E92A35" w:rsidRDefault="001C13FB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A35">
        <w:rPr>
          <w:rFonts w:ascii="Times New Roman" w:hAnsi="Times New Roman" w:cs="Times New Roman"/>
          <w:sz w:val="24"/>
          <w:szCs w:val="24"/>
        </w:rPr>
        <w:t>Suchowola,</w:t>
      </w:r>
      <w:r w:rsidR="00C56B7E" w:rsidRPr="00E92A35">
        <w:rPr>
          <w:rFonts w:ascii="Times New Roman" w:hAnsi="Times New Roman" w:cs="Times New Roman"/>
          <w:sz w:val="24"/>
          <w:szCs w:val="24"/>
        </w:rPr>
        <w:t xml:space="preserve"> dn. ………….</w:t>
      </w:r>
    </w:p>
    <w:p w:rsidR="00C56B7E" w:rsidRPr="00E92A35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A35">
        <w:rPr>
          <w:rFonts w:ascii="Times New Roman" w:hAnsi="Times New Roman" w:cs="Times New Roman"/>
          <w:sz w:val="24"/>
          <w:szCs w:val="24"/>
        </w:rPr>
        <w:t>Imię i nazwisko dziecka:</w:t>
      </w:r>
    </w:p>
    <w:p w:rsidR="00C56B7E" w:rsidRPr="00E92A35" w:rsidRDefault="00C56B7E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A35">
        <w:rPr>
          <w:rFonts w:ascii="Times New Roman" w:hAnsi="Times New Roman" w:cs="Times New Roman"/>
          <w:sz w:val="24"/>
          <w:szCs w:val="24"/>
        </w:rPr>
        <w:t>Opis sytuacji, zdarzenia:</w:t>
      </w:r>
    </w:p>
    <w:p w:rsidR="00450CF1" w:rsidRPr="00E92A35" w:rsidRDefault="00450CF1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CF1" w:rsidRPr="00E92A35" w:rsidRDefault="00450CF1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CF1" w:rsidRPr="00E92A35" w:rsidRDefault="00450CF1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CF1" w:rsidRPr="00E92A35" w:rsidRDefault="00450CF1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7E" w:rsidRPr="00E92A35" w:rsidRDefault="00C56B7E" w:rsidP="00450C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2A35">
        <w:rPr>
          <w:rFonts w:ascii="Times New Roman" w:hAnsi="Times New Roman" w:cs="Times New Roman"/>
          <w:sz w:val="24"/>
          <w:szCs w:val="24"/>
        </w:rPr>
        <w:t>Podpis pracownika</w:t>
      </w:r>
    </w:p>
    <w:p w:rsidR="00450CF1" w:rsidRPr="00E92A35" w:rsidRDefault="00450CF1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CF1" w:rsidRPr="00E92A35" w:rsidRDefault="00450CF1" w:rsidP="00C5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CF1" w:rsidRPr="00E37365" w:rsidRDefault="00C56B7E" w:rsidP="00E92A3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736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50CF1" w:rsidRPr="00E37365">
        <w:rPr>
          <w:rFonts w:ascii="Times New Roman" w:hAnsi="Times New Roman" w:cs="Times New Roman"/>
          <w:b/>
          <w:sz w:val="24"/>
          <w:szCs w:val="24"/>
        </w:rPr>
        <w:t>3</w:t>
      </w:r>
      <w:r w:rsidRPr="00E373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6B7E" w:rsidRPr="00E37365" w:rsidRDefault="00C56B7E" w:rsidP="00C56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65">
        <w:rPr>
          <w:rFonts w:ascii="Times New Roman" w:hAnsi="Times New Roman" w:cs="Times New Roman"/>
          <w:b/>
          <w:sz w:val="24"/>
          <w:szCs w:val="24"/>
        </w:rPr>
        <w:t xml:space="preserve">Monitoring standardów </w:t>
      </w:r>
      <w:r w:rsidR="00450CF1" w:rsidRPr="00E37365">
        <w:rPr>
          <w:rFonts w:ascii="Times New Roman" w:hAnsi="Times New Roman" w:cs="Times New Roman"/>
          <w:b/>
          <w:sz w:val="24"/>
          <w:szCs w:val="24"/>
        </w:rPr>
        <w:t xml:space="preserve">– przykładowa </w:t>
      </w:r>
      <w:r w:rsidRPr="00E37365">
        <w:rPr>
          <w:rFonts w:ascii="Times New Roman" w:hAnsi="Times New Roman" w:cs="Times New Roman"/>
          <w:b/>
          <w:sz w:val="24"/>
          <w:szCs w:val="24"/>
        </w:rPr>
        <w:t>ankieta</w:t>
      </w:r>
    </w:p>
    <w:p w:rsidR="000D052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52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52A" w:rsidRPr="0099177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77A">
        <w:rPr>
          <w:rFonts w:ascii="Times New Roman" w:hAnsi="Times New Roman" w:cs="Times New Roman"/>
          <w:sz w:val="24"/>
          <w:szCs w:val="24"/>
        </w:rPr>
        <w:t xml:space="preserve">1. Czy znasz dokument Standardy Ochrony dzieci przez krzywdzeniem przez </w:t>
      </w:r>
      <w:r>
        <w:rPr>
          <w:rFonts w:ascii="Times New Roman" w:hAnsi="Times New Roman" w:cs="Times New Roman"/>
          <w:sz w:val="24"/>
          <w:szCs w:val="24"/>
        </w:rPr>
        <w:t>dorosłych</w:t>
      </w:r>
      <w:r w:rsidRPr="0099177A">
        <w:rPr>
          <w:rFonts w:ascii="Times New Roman" w:hAnsi="Times New Roman" w:cs="Times New Roman"/>
          <w:sz w:val="24"/>
          <w:szCs w:val="24"/>
        </w:rPr>
        <w:t>?</w:t>
      </w:r>
    </w:p>
    <w:p w:rsidR="000D052A" w:rsidRPr="0099177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77A">
        <w:rPr>
          <w:rFonts w:ascii="Times New Roman" w:hAnsi="Times New Roman" w:cs="Times New Roman"/>
          <w:sz w:val="24"/>
          <w:szCs w:val="24"/>
        </w:rPr>
        <w:t>Tak Nie</w:t>
      </w:r>
    </w:p>
    <w:p w:rsidR="000D052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52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52A" w:rsidRPr="0099177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77A">
        <w:rPr>
          <w:rFonts w:ascii="Times New Roman" w:hAnsi="Times New Roman" w:cs="Times New Roman"/>
          <w:sz w:val="24"/>
          <w:szCs w:val="24"/>
        </w:rPr>
        <w:t>2. Czy zapoznałeś się z treścią tego dokumentu?</w:t>
      </w:r>
    </w:p>
    <w:p w:rsidR="000D052A" w:rsidRPr="0099177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77A">
        <w:rPr>
          <w:rFonts w:ascii="Times New Roman" w:hAnsi="Times New Roman" w:cs="Times New Roman"/>
          <w:sz w:val="24"/>
          <w:szCs w:val="24"/>
        </w:rPr>
        <w:t>Tak Nie</w:t>
      </w:r>
    </w:p>
    <w:p w:rsidR="000D052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52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52A" w:rsidRPr="0099177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77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Czy stosujesz w swojej pracy te</w:t>
      </w:r>
      <w:r w:rsidRPr="0099177A">
        <w:rPr>
          <w:rFonts w:ascii="Times New Roman" w:hAnsi="Times New Roman" w:cs="Times New Roman"/>
          <w:sz w:val="24"/>
          <w:szCs w:val="24"/>
        </w:rPr>
        <w:t xml:space="preserve"> Standardy?</w:t>
      </w:r>
    </w:p>
    <w:p w:rsidR="000D052A" w:rsidRPr="0099177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77A">
        <w:rPr>
          <w:rFonts w:ascii="Times New Roman" w:hAnsi="Times New Roman" w:cs="Times New Roman"/>
          <w:sz w:val="24"/>
          <w:szCs w:val="24"/>
        </w:rPr>
        <w:t>Tak Nie</w:t>
      </w:r>
    </w:p>
    <w:p w:rsidR="000D052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52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52A" w:rsidRPr="0099177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77A">
        <w:rPr>
          <w:rFonts w:ascii="Times New Roman" w:hAnsi="Times New Roman" w:cs="Times New Roman"/>
          <w:sz w:val="24"/>
          <w:szCs w:val="24"/>
        </w:rPr>
        <w:t>4. Czy w Twoim miejscu pracy według Twojej oceny przestrzegane są te Standardy?</w:t>
      </w:r>
    </w:p>
    <w:p w:rsidR="000D052A" w:rsidRPr="0099177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77A">
        <w:rPr>
          <w:rFonts w:ascii="Times New Roman" w:hAnsi="Times New Roman" w:cs="Times New Roman"/>
          <w:sz w:val="24"/>
          <w:szCs w:val="24"/>
        </w:rPr>
        <w:t>Tak Nie</w:t>
      </w:r>
    </w:p>
    <w:p w:rsidR="000D052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52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52A" w:rsidRPr="0099177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77A">
        <w:rPr>
          <w:rFonts w:ascii="Times New Roman" w:hAnsi="Times New Roman" w:cs="Times New Roman"/>
          <w:sz w:val="24"/>
          <w:szCs w:val="24"/>
        </w:rPr>
        <w:t xml:space="preserve">5. Czy zaobserwowałeś naruszenie tych Standardów </w:t>
      </w:r>
      <w:r>
        <w:rPr>
          <w:rFonts w:ascii="Times New Roman" w:hAnsi="Times New Roman" w:cs="Times New Roman"/>
          <w:sz w:val="24"/>
          <w:szCs w:val="24"/>
        </w:rPr>
        <w:t>w swoim miejscu pracy?</w:t>
      </w:r>
    </w:p>
    <w:p w:rsidR="000D052A" w:rsidRPr="0099177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77A">
        <w:rPr>
          <w:rFonts w:ascii="Times New Roman" w:hAnsi="Times New Roman" w:cs="Times New Roman"/>
          <w:sz w:val="24"/>
          <w:szCs w:val="24"/>
        </w:rPr>
        <w:t>Tak Nie</w:t>
      </w:r>
    </w:p>
    <w:p w:rsidR="000D052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52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52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52A" w:rsidRPr="0099177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77A">
        <w:rPr>
          <w:rFonts w:ascii="Times New Roman" w:hAnsi="Times New Roman" w:cs="Times New Roman"/>
          <w:sz w:val="24"/>
          <w:szCs w:val="24"/>
        </w:rPr>
        <w:t>6. Czy masz jakieś uwagi do Standardów? Jakie?</w:t>
      </w:r>
    </w:p>
    <w:p w:rsidR="000D052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52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52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52A" w:rsidRPr="0099177A" w:rsidRDefault="000D052A" w:rsidP="000D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77A">
        <w:rPr>
          <w:rFonts w:ascii="Times New Roman" w:hAnsi="Times New Roman" w:cs="Times New Roman"/>
          <w:sz w:val="24"/>
          <w:szCs w:val="24"/>
        </w:rPr>
        <w:t>7. Czy jakiś punkt zagadnienia należałoby zmienić? Jaki? Dlaczego? W jaki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77A">
        <w:rPr>
          <w:rFonts w:ascii="Times New Roman" w:hAnsi="Times New Roman" w:cs="Times New Roman"/>
          <w:sz w:val="24"/>
          <w:szCs w:val="24"/>
        </w:rPr>
        <w:t>sposób?</w:t>
      </w:r>
    </w:p>
    <w:p w:rsidR="00C56B7E" w:rsidRDefault="00C56B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B73" w:rsidRPr="0099177A" w:rsidRDefault="00BD2B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2B73" w:rsidRPr="0099177A" w:rsidSect="0048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843"/>
    <w:multiLevelType w:val="hybridMultilevel"/>
    <w:tmpl w:val="E33A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72D"/>
    <w:multiLevelType w:val="hybridMultilevel"/>
    <w:tmpl w:val="6966E6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6144"/>
    <w:multiLevelType w:val="hybridMultilevel"/>
    <w:tmpl w:val="1DDCC828"/>
    <w:lvl w:ilvl="0" w:tplc="924838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A779D"/>
    <w:multiLevelType w:val="hybridMultilevel"/>
    <w:tmpl w:val="B978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97EF1"/>
    <w:multiLevelType w:val="hybridMultilevel"/>
    <w:tmpl w:val="3E0A8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AEC60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32AC"/>
    <w:multiLevelType w:val="hybridMultilevel"/>
    <w:tmpl w:val="6788340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ABE3056"/>
    <w:multiLevelType w:val="hybridMultilevel"/>
    <w:tmpl w:val="08063B5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DA5930"/>
    <w:multiLevelType w:val="hybridMultilevel"/>
    <w:tmpl w:val="84B821D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215C61"/>
    <w:multiLevelType w:val="hybridMultilevel"/>
    <w:tmpl w:val="9B2A1E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22306"/>
    <w:multiLevelType w:val="hybridMultilevel"/>
    <w:tmpl w:val="962808F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4E8042B"/>
    <w:multiLevelType w:val="hybridMultilevel"/>
    <w:tmpl w:val="446C449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761723C"/>
    <w:multiLevelType w:val="hybridMultilevel"/>
    <w:tmpl w:val="51989C4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7B21800"/>
    <w:multiLevelType w:val="hybridMultilevel"/>
    <w:tmpl w:val="CD5AA6E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1072997"/>
    <w:multiLevelType w:val="hybridMultilevel"/>
    <w:tmpl w:val="74487C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64C97"/>
    <w:multiLevelType w:val="hybridMultilevel"/>
    <w:tmpl w:val="080C26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55088"/>
    <w:multiLevelType w:val="hybridMultilevel"/>
    <w:tmpl w:val="84F2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1426C"/>
    <w:multiLevelType w:val="hybridMultilevel"/>
    <w:tmpl w:val="B51A1D8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ED47C7A"/>
    <w:multiLevelType w:val="hybridMultilevel"/>
    <w:tmpl w:val="C6D69862"/>
    <w:lvl w:ilvl="0" w:tplc="924838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F79E4"/>
    <w:multiLevelType w:val="hybridMultilevel"/>
    <w:tmpl w:val="FDF8C7E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DD06418"/>
    <w:multiLevelType w:val="hybridMultilevel"/>
    <w:tmpl w:val="5680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E0028"/>
    <w:multiLevelType w:val="hybridMultilevel"/>
    <w:tmpl w:val="5B02F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709DA"/>
    <w:multiLevelType w:val="hybridMultilevel"/>
    <w:tmpl w:val="71AC6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B3A48"/>
    <w:multiLevelType w:val="hybridMultilevel"/>
    <w:tmpl w:val="16807A12"/>
    <w:lvl w:ilvl="0" w:tplc="9248389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C6290D"/>
    <w:multiLevelType w:val="hybridMultilevel"/>
    <w:tmpl w:val="A6A6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B69EE"/>
    <w:multiLevelType w:val="hybridMultilevel"/>
    <w:tmpl w:val="3D3ED0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D10F1"/>
    <w:multiLevelType w:val="hybridMultilevel"/>
    <w:tmpl w:val="2A72CD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6867C2"/>
    <w:multiLevelType w:val="hybridMultilevel"/>
    <w:tmpl w:val="02C49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D6ECA"/>
    <w:multiLevelType w:val="hybridMultilevel"/>
    <w:tmpl w:val="29BC887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1845E8D"/>
    <w:multiLevelType w:val="hybridMultilevel"/>
    <w:tmpl w:val="34DEA7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17883"/>
    <w:multiLevelType w:val="hybridMultilevel"/>
    <w:tmpl w:val="1A7E9A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467BB"/>
    <w:multiLevelType w:val="hybridMultilevel"/>
    <w:tmpl w:val="7F0C5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A05E4"/>
    <w:multiLevelType w:val="hybridMultilevel"/>
    <w:tmpl w:val="693EC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"/>
  </w:num>
  <w:num w:numId="4">
    <w:abstractNumId w:val="29"/>
  </w:num>
  <w:num w:numId="5">
    <w:abstractNumId w:val="14"/>
  </w:num>
  <w:num w:numId="6">
    <w:abstractNumId w:val="2"/>
  </w:num>
  <w:num w:numId="7">
    <w:abstractNumId w:val="22"/>
  </w:num>
  <w:num w:numId="8">
    <w:abstractNumId w:val="7"/>
  </w:num>
  <w:num w:numId="9">
    <w:abstractNumId w:val="24"/>
  </w:num>
  <w:num w:numId="10">
    <w:abstractNumId w:val="17"/>
  </w:num>
  <w:num w:numId="11">
    <w:abstractNumId w:val="15"/>
  </w:num>
  <w:num w:numId="12">
    <w:abstractNumId w:val="0"/>
  </w:num>
  <w:num w:numId="13">
    <w:abstractNumId w:val="21"/>
  </w:num>
  <w:num w:numId="14">
    <w:abstractNumId w:val="13"/>
  </w:num>
  <w:num w:numId="15">
    <w:abstractNumId w:val="31"/>
  </w:num>
  <w:num w:numId="16">
    <w:abstractNumId w:val="19"/>
  </w:num>
  <w:num w:numId="17">
    <w:abstractNumId w:val="23"/>
  </w:num>
  <w:num w:numId="18">
    <w:abstractNumId w:val="25"/>
  </w:num>
  <w:num w:numId="19">
    <w:abstractNumId w:val="4"/>
  </w:num>
  <w:num w:numId="20">
    <w:abstractNumId w:val="10"/>
  </w:num>
  <w:num w:numId="21">
    <w:abstractNumId w:val="16"/>
  </w:num>
  <w:num w:numId="22">
    <w:abstractNumId w:val="27"/>
  </w:num>
  <w:num w:numId="23">
    <w:abstractNumId w:val="5"/>
  </w:num>
  <w:num w:numId="24">
    <w:abstractNumId w:val="18"/>
  </w:num>
  <w:num w:numId="25">
    <w:abstractNumId w:val="9"/>
  </w:num>
  <w:num w:numId="26">
    <w:abstractNumId w:val="12"/>
  </w:num>
  <w:num w:numId="27">
    <w:abstractNumId w:val="6"/>
  </w:num>
  <w:num w:numId="28">
    <w:abstractNumId w:val="11"/>
  </w:num>
  <w:num w:numId="29">
    <w:abstractNumId w:val="30"/>
  </w:num>
  <w:num w:numId="30">
    <w:abstractNumId w:val="26"/>
  </w:num>
  <w:num w:numId="31">
    <w:abstractNumId w:val="2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B7E"/>
    <w:rsid w:val="00005CAB"/>
    <w:rsid w:val="00006583"/>
    <w:rsid w:val="00037077"/>
    <w:rsid w:val="000410FA"/>
    <w:rsid w:val="00063A4E"/>
    <w:rsid w:val="00093D6C"/>
    <w:rsid w:val="000A6B77"/>
    <w:rsid w:val="000B0C02"/>
    <w:rsid w:val="000C25BA"/>
    <w:rsid w:val="000D052A"/>
    <w:rsid w:val="0011125B"/>
    <w:rsid w:val="001A6733"/>
    <w:rsid w:val="001C13FB"/>
    <w:rsid w:val="00227803"/>
    <w:rsid w:val="00283578"/>
    <w:rsid w:val="00286C40"/>
    <w:rsid w:val="00287215"/>
    <w:rsid w:val="00295BC4"/>
    <w:rsid w:val="002A238F"/>
    <w:rsid w:val="002B7044"/>
    <w:rsid w:val="002F0D7C"/>
    <w:rsid w:val="002F3DD9"/>
    <w:rsid w:val="003537D1"/>
    <w:rsid w:val="00367252"/>
    <w:rsid w:val="003A516B"/>
    <w:rsid w:val="003B6474"/>
    <w:rsid w:val="003C54C5"/>
    <w:rsid w:val="003E47CC"/>
    <w:rsid w:val="00450CF1"/>
    <w:rsid w:val="00470029"/>
    <w:rsid w:val="00481592"/>
    <w:rsid w:val="0048184F"/>
    <w:rsid w:val="0048256B"/>
    <w:rsid w:val="004B12EB"/>
    <w:rsid w:val="004E0B83"/>
    <w:rsid w:val="004E6F87"/>
    <w:rsid w:val="004F3DC0"/>
    <w:rsid w:val="00506738"/>
    <w:rsid w:val="00530372"/>
    <w:rsid w:val="0054733A"/>
    <w:rsid w:val="005923D8"/>
    <w:rsid w:val="005C4FD9"/>
    <w:rsid w:val="005D103B"/>
    <w:rsid w:val="00600764"/>
    <w:rsid w:val="00621A78"/>
    <w:rsid w:val="00625461"/>
    <w:rsid w:val="006310FA"/>
    <w:rsid w:val="00642033"/>
    <w:rsid w:val="006727B8"/>
    <w:rsid w:val="00685208"/>
    <w:rsid w:val="00694119"/>
    <w:rsid w:val="006968C8"/>
    <w:rsid w:val="0069761C"/>
    <w:rsid w:val="006B0BC4"/>
    <w:rsid w:val="00712ADF"/>
    <w:rsid w:val="00714524"/>
    <w:rsid w:val="007160AA"/>
    <w:rsid w:val="00734880"/>
    <w:rsid w:val="007355EF"/>
    <w:rsid w:val="007566D2"/>
    <w:rsid w:val="00757EC6"/>
    <w:rsid w:val="00785057"/>
    <w:rsid w:val="007B54E9"/>
    <w:rsid w:val="007E0142"/>
    <w:rsid w:val="00807772"/>
    <w:rsid w:val="00857974"/>
    <w:rsid w:val="00877FDD"/>
    <w:rsid w:val="00894860"/>
    <w:rsid w:val="00897EDD"/>
    <w:rsid w:val="008A14C6"/>
    <w:rsid w:val="008C322F"/>
    <w:rsid w:val="008F436F"/>
    <w:rsid w:val="00951D92"/>
    <w:rsid w:val="0099177A"/>
    <w:rsid w:val="009A2013"/>
    <w:rsid w:val="009B4C28"/>
    <w:rsid w:val="009D3FC7"/>
    <w:rsid w:val="009F44C9"/>
    <w:rsid w:val="009F5068"/>
    <w:rsid w:val="00A034E7"/>
    <w:rsid w:val="00A457D5"/>
    <w:rsid w:val="00A94CF1"/>
    <w:rsid w:val="00AA4198"/>
    <w:rsid w:val="00AC2EA3"/>
    <w:rsid w:val="00AC7189"/>
    <w:rsid w:val="00B00436"/>
    <w:rsid w:val="00B13D8E"/>
    <w:rsid w:val="00B46770"/>
    <w:rsid w:val="00B76083"/>
    <w:rsid w:val="00B96FBA"/>
    <w:rsid w:val="00BA2F49"/>
    <w:rsid w:val="00BA4A4B"/>
    <w:rsid w:val="00BD2B73"/>
    <w:rsid w:val="00C11187"/>
    <w:rsid w:val="00C40567"/>
    <w:rsid w:val="00C56B7E"/>
    <w:rsid w:val="00C65C00"/>
    <w:rsid w:val="00C86F4B"/>
    <w:rsid w:val="00C93872"/>
    <w:rsid w:val="00C94AAE"/>
    <w:rsid w:val="00CA40EB"/>
    <w:rsid w:val="00CD5755"/>
    <w:rsid w:val="00CF07C3"/>
    <w:rsid w:val="00D55174"/>
    <w:rsid w:val="00D84B87"/>
    <w:rsid w:val="00DA2284"/>
    <w:rsid w:val="00E33283"/>
    <w:rsid w:val="00E37365"/>
    <w:rsid w:val="00E4713E"/>
    <w:rsid w:val="00E47F27"/>
    <w:rsid w:val="00E92A35"/>
    <w:rsid w:val="00EB071A"/>
    <w:rsid w:val="00EB4383"/>
    <w:rsid w:val="00EB6D73"/>
    <w:rsid w:val="00EE2D35"/>
    <w:rsid w:val="00EF2040"/>
    <w:rsid w:val="00EF6453"/>
    <w:rsid w:val="00F33383"/>
    <w:rsid w:val="00F7502E"/>
    <w:rsid w:val="00FE387F"/>
    <w:rsid w:val="00FE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F3F8-6BC0-45DC-9155-2801CCB5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16</Pages>
  <Words>4732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94</cp:revision>
  <cp:lastPrinted>2024-02-16T07:07:00Z</cp:lastPrinted>
  <dcterms:created xsi:type="dcterms:W3CDTF">2024-01-19T10:16:00Z</dcterms:created>
  <dcterms:modified xsi:type="dcterms:W3CDTF">2024-02-16T07:16:00Z</dcterms:modified>
</cp:coreProperties>
</file>