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B3FF6" w14:textId="77777777" w:rsidR="00C60F85" w:rsidRDefault="00C60F85" w:rsidP="00BB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</w:p>
    <w:p w14:paraId="03F1AE4A" w14:textId="77777777" w:rsidR="00C60F85" w:rsidRDefault="00C60F85" w:rsidP="00BB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</w:p>
    <w:p w14:paraId="69B81244" w14:textId="77777777" w:rsidR="00C60F85" w:rsidRDefault="00C60F85" w:rsidP="00BB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</w:p>
    <w:p w14:paraId="55A19C2F" w14:textId="77777777" w:rsidR="00C60F85" w:rsidRDefault="00C60F85" w:rsidP="00BB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</w:p>
    <w:p w14:paraId="33F19CFA" w14:textId="77777777" w:rsidR="000D7BC1" w:rsidRDefault="000D7BC1" w:rsidP="00BB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</w:p>
    <w:p w14:paraId="571FFDDB" w14:textId="77777777" w:rsidR="000D7BC1" w:rsidRDefault="000D7BC1" w:rsidP="00BB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</w:p>
    <w:p w14:paraId="015AAF00" w14:textId="77777777" w:rsidR="000D7BC1" w:rsidRDefault="000D7BC1" w:rsidP="00BB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</w:p>
    <w:p w14:paraId="0EF850D2" w14:textId="77777777" w:rsidR="000D7BC1" w:rsidRDefault="000D7BC1" w:rsidP="00BB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</w:p>
    <w:p w14:paraId="67413625" w14:textId="77777777" w:rsidR="000D7BC1" w:rsidRDefault="000D7BC1" w:rsidP="00BB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</w:p>
    <w:p w14:paraId="4BC71513" w14:textId="77777777" w:rsidR="000D7BC1" w:rsidRDefault="000D7BC1" w:rsidP="00BB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</w:p>
    <w:p w14:paraId="2F806427" w14:textId="77777777" w:rsidR="000D7BC1" w:rsidRDefault="000D7BC1" w:rsidP="00BB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</w:p>
    <w:p w14:paraId="6B8EF55F" w14:textId="77777777" w:rsidR="000D7BC1" w:rsidRDefault="000D7BC1" w:rsidP="00BB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</w:p>
    <w:p w14:paraId="6668291B" w14:textId="77777777" w:rsidR="00C60F85" w:rsidRDefault="00C60F85" w:rsidP="00BB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</w:p>
    <w:p w14:paraId="44FDEAB8" w14:textId="77777777" w:rsidR="00C60F85" w:rsidRDefault="00C60F85" w:rsidP="00BB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</w:p>
    <w:p w14:paraId="5C225CA0" w14:textId="77777777" w:rsidR="00C60F85" w:rsidRPr="00C60F85" w:rsidRDefault="00C60F85" w:rsidP="00C60F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6666"/>
          <w:sz w:val="48"/>
          <w:szCs w:val="48"/>
          <w:lang w:eastAsia="sk-SK"/>
        </w:rPr>
      </w:pPr>
      <w:r w:rsidRPr="00C60F85">
        <w:rPr>
          <w:rFonts w:ascii="Times New Roman" w:eastAsia="Times New Roman" w:hAnsi="Times New Roman" w:cs="Times New Roman"/>
          <w:b/>
          <w:color w:val="666666"/>
          <w:sz w:val="48"/>
          <w:szCs w:val="48"/>
          <w:lang w:eastAsia="sk-SK"/>
        </w:rPr>
        <w:t>PLÁN  PROFESIJNÉHO ROZVOJA</w:t>
      </w:r>
    </w:p>
    <w:p w14:paraId="2D48406A" w14:textId="77777777" w:rsidR="00C60F85" w:rsidRDefault="00C60F85" w:rsidP="00BB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</w:p>
    <w:p w14:paraId="47DBF7A0" w14:textId="77777777" w:rsidR="00C60F85" w:rsidRDefault="00C60F85" w:rsidP="00BB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</w:p>
    <w:p w14:paraId="5CB79C26" w14:textId="77777777" w:rsidR="00C60F85" w:rsidRDefault="00C60F85" w:rsidP="00BB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</w:p>
    <w:p w14:paraId="0AEE54A5" w14:textId="77777777" w:rsidR="00C60F85" w:rsidRDefault="00C60F85" w:rsidP="00BB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</w:p>
    <w:p w14:paraId="7431F490" w14:textId="77777777" w:rsidR="00C60F85" w:rsidRDefault="00C60F85" w:rsidP="00BB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</w:p>
    <w:p w14:paraId="3B80221D" w14:textId="77777777" w:rsidR="000D7BC1" w:rsidRDefault="000D7BC1" w:rsidP="00BB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</w:p>
    <w:p w14:paraId="3DA9784B" w14:textId="77777777" w:rsidR="000D7BC1" w:rsidRDefault="000D7BC1" w:rsidP="00BB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</w:p>
    <w:p w14:paraId="2978B335" w14:textId="77777777" w:rsidR="000D7BC1" w:rsidRDefault="000D7BC1" w:rsidP="00BB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</w:p>
    <w:p w14:paraId="167FC98E" w14:textId="77777777" w:rsidR="000D7BC1" w:rsidRDefault="000D7BC1" w:rsidP="00BB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</w:p>
    <w:p w14:paraId="3F640322" w14:textId="77777777" w:rsidR="000D7BC1" w:rsidRDefault="000D7BC1" w:rsidP="00BB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</w:p>
    <w:p w14:paraId="7AD9122E" w14:textId="77777777" w:rsidR="000D7BC1" w:rsidRDefault="000D7BC1" w:rsidP="00BB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</w:p>
    <w:p w14:paraId="749B5EF3" w14:textId="77777777" w:rsidR="000D7BC1" w:rsidRDefault="000D7BC1" w:rsidP="00BB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</w:p>
    <w:p w14:paraId="07969461" w14:textId="77777777" w:rsidR="000D7BC1" w:rsidRDefault="000D7BC1" w:rsidP="00BB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</w:p>
    <w:p w14:paraId="36C709B5" w14:textId="77777777" w:rsidR="000D7BC1" w:rsidRDefault="000D7BC1" w:rsidP="00BB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</w:p>
    <w:p w14:paraId="0CCC2EA3" w14:textId="77777777" w:rsidR="00C60F85" w:rsidRDefault="00C60F85" w:rsidP="00BB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</w:p>
    <w:p w14:paraId="1025DA71" w14:textId="77777777" w:rsidR="00C60F85" w:rsidRDefault="00C60F85" w:rsidP="00BB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</w:p>
    <w:p w14:paraId="1739CF82" w14:textId="77777777" w:rsidR="00BB07DD" w:rsidRPr="00BB07DD" w:rsidRDefault="00C60F85" w:rsidP="00BB07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0D7BC1">
        <w:rPr>
          <w:rFonts w:ascii="Times New Roman" w:eastAsia="Times New Roman" w:hAnsi="Times New Roman" w:cs="Times New Roman"/>
          <w:sz w:val="24"/>
          <w:szCs w:val="24"/>
          <w:lang w:eastAsia="sk-SK"/>
        </w:rPr>
        <w:t>1. vydanie 1. 1. 2024</w:t>
      </w:r>
    </w:p>
    <w:p w14:paraId="1FDA7962" w14:textId="77777777" w:rsidR="00BB07DD" w:rsidRPr="00BB07DD" w:rsidRDefault="00BB07DD" w:rsidP="00BB07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Plán profesijného rozvoja a kariérneho postupu pedagogických zamestnancov bol preroko</w:t>
      </w:r>
      <w:r w:rsidR="00C60F85" w:rsidRPr="000D7BC1">
        <w:rPr>
          <w:rFonts w:ascii="Times New Roman" w:eastAsia="Times New Roman" w:hAnsi="Times New Roman" w:cs="Times New Roman"/>
          <w:sz w:val="24"/>
          <w:szCs w:val="24"/>
          <w:lang w:eastAsia="sk-SK"/>
        </w:rPr>
        <w:t>vaný na pedagogickej rade dňa 08. 1. 2024</w:t>
      </w: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B6F5F33" w14:textId="77777777" w:rsidR="00BB07DD" w:rsidRPr="00BB07DD" w:rsidRDefault="00BB07DD" w:rsidP="00BB07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Plán profesijného rozvoja a kariérneho postupu pedagogických zamestnancov bol pre</w:t>
      </w:r>
      <w:r w:rsidR="00C60F85" w:rsidRPr="000D7BC1">
        <w:rPr>
          <w:rFonts w:ascii="Times New Roman" w:eastAsia="Times New Roman" w:hAnsi="Times New Roman" w:cs="Times New Roman"/>
          <w:sz w:val="24"/>
          <w:szCs w:val="24"/>
          <w:lang w:eastAsia="sk-SK"/>
        </w:rPr>
        <w:t>rokovaný so zriaďovateľom dňa 10. 1. 2024</w:t>
      </w: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AA3DCA7" w14:textId="77777777" w:rsidR="00BB07DD" w:rsidRPr="00BB07DD" w:rsidRDefault="00BB07DD" w:rsidP="00BB07D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sk-SK"/>
        </w:rPr>
      </w:pPr>
      <w:r w:rsidRPr="00BB07DD">
        <w:rPr>
          <w:rFonts w:ascii="Arial" w:eastAsia="Times New Roman" w:hAnsi="Arial" w:cs="Arial"/>
          <w:color w:val="666666"/>
          <w:sz w:val="20"/>
          <w:szCs w:val="20"/>
          <w:lang w:eastAsia="sk-SK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1843"/>
        <w:gridCol w:w="5523"/>
      </w:tblGrid>
      <w:tr w:rsidR="00BB07DD" w:rsidRPr="00BB07DD" w14:paraId="305A30E0" w14:textId="77777777" w:rsidTr="00BB07DD"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4C431" w14:textId="77777777" w:rsidR="00BB07DD" w:rsidRPr="00BB07DD" w:rsidRDefault="00BB07DD" w:rsidP="00BB07DD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B07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Platnosť</w:t>
            </w:r>
          </w:p>
          <w:p w14:paraId="1DF75742" w14:textId="77777777" w:rsidR="00BB07DD" w:rsidRPr="00BB07DD" w:rsidRDefault="00BB07DD" w:rsidP="00BB07DD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B07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Revidovanie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B2F15" w14:textId="77777777" w:rsidR="00BB07DD" w:rsidRPr="00BB07DD" w:rsidRDefault="00BB07DD" w:rsidP="00BB07DD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B07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Dátum</w:t>
            </w:r>
          </w:p>
        </w:tc>
        <w:tc>
          <w:tcPr>
            <w:tcW w:w="5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A03A2" w14:textId="77777777" w:rsidR="00BB07DD" w:rsidRPr="00BB07DD" w:rsidRDefault="00BB07DD" w:rsidP="00BB07DD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B07D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Zaznamenávanie inovácie, zmeny, úpravy</w:t>
            </w:r>
          </w:p>
        </w:tc>
      </w:tr>
      <w:tr w:rsidR="00BB07DD" w:rsidRPr="00BB07DD" w14:paraId="71D76E9F" w14:textId="77777777" w:rsidTr="00BB07DD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1BEBF" w14:textId="77777777" w:rsidR="00BB07DD" w:rsidRPr="00BB07DD" w:rsidRDefault="00BB07DD" w:rsidP="00BB07DD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B0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platnosť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F4FCC" w14:textId="77777777" w:rsidR="00BB07DD" w:rsidRPr="00BB07DD" w:rsidRDefault="00BB07DD" w:rsidP="00C60F85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B0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od </w:t>
            </w:r>
            <w:r w:rsidR="00C60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januára 2024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5179B" w14:textId="77777777" w:rsidR="00BB07DD" w:rsidRPr="00BB07DD" w:rsidRDefault="00BB07DD" w:rsidP="00BB07DD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B07D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B07DD" w:rsidRPr="00BB07DD" w14:paraId="0691BCFA" w14:textId="77777777" w:rsidTr="00BB07DD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BB761" w14:textId="77777777" w:rsidR="00BB07DD" w:rsidRPr="00BB07DD" w:rsidRDefault="00BB07DD" w:rsidP="00BB07DD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B07D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6FA8C" w14:textId="77777777" w:rsidR="00BB07DD" w:rsidRPr="00BB07DD" w:rsidRDefault="00BB07DD" w:rsidP="00BB07DD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B07D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6C5DF" w14:textId="77777777" w:rsidR="00BB07DD" w:rsidRPr="00BB07DD" w:rsidRDefault="00BB07DD" w:rsidP="00BB07DD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B07D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B07DD" w:rsidRPr="00BB07DD" w14:paraId="2A174D2B" w14:textId="77777777" w:rsidTr="00BB07DD"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B88CE" w14:textId="77777777" w:rsidR="00BB07DD" w:rsidRPr="00BB07DD" w:rsidRDefault="00BB07DD" w:rsidP="00BB07DD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B07D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C1356" w14:textId="77777777" w:rsidR="00BB07DD" w:rsidRPr="00BB07DD" w:rsidRDefault="00BB07DD" w:rsidP="00BB07DD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B07D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5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EB58B" w14:textId="77777777" w:rsidR="00BB07DD" w:rsidRPr="00BB07DD" w:rsidRDefault="00BB07DD" w:rsidP="00BB07DD">
            <w:pPr>
              <w:spacing w:after="0" w:line="240" w:lineRule="auto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</w:pPr>
            <w:r w:rsidRPr="00BB07DD">
              <w:rPr>
                <w:rFonts w:ascii="inherit" w:eastAsia="Times New Roman" w:hAnsi="inherit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5AF842E3" w14:textId="77777777" w:rsidR="00BB07DD" w:rsidRDefault="00BB07DD" w:rsidP="00BB0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</w:pPr>
      <w:r w:rsidRPr="00BB07D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1 Úvod</w:t>
      </w:r>
    </w:p>
    <w:p w14:paraId="012AD742" w14:textId="77777777" w:rsidR="000D7BC1" w:rsidRPr="00BB07DD" w:rsidRDefault="000D7BC1" w:rsidP="00BB07D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390BBD1" w14:textId="37187E52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Kvalita školy je priamo závislá od profesionálneho rozvoja a napredovania učiteľov,</w:t>
      </w:r>
      <w:r w:rsidR="00CF23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</w:t>
      </w: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teda na celoživotnom (priebežnom) vzdelávaní sa. Manažment školy preto podporuje všetky formy vzdelávania pedagogických zamestnancov.</w:t>
      </w:r>
    </w:p>
    <w:p w14:paraId="42822DA6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Medzi základné ciele patrí:</w:t>
      </w:r>
    </w:p>
    <w:p w14:paraId="171E0DC0" w14:textId="2F943988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· motivovať pedagogických zamestnancov pre neustále sebavzdelávanie, vzdelávanie </w:t>
      </w:r>
      <w:r w:rsidR="00CF23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</w:t>
      </w: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a zdokonaľovanie profesijnej spôsobilosti,</w:t>
      </w:r>
    </w:p>
    <w:p w14:paraId="77024D6C" w14:textId="44F95858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· podporovať rozvoj osobnostných vlastností pedagogických zamestnancov, spôsobilostí</w:t>
      </w:r>
      <w:r w:rsidR="00CF23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tvorbu efektívnych vzťahov, riešenie konfliktov, komunikáciu a pod.,</w:t>
      </w:r>
    </w:p>
    <w:p w14:paraId="2E611DCC" w14:textId="52A91A2A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· zabezpečiť prípravu pedagogických zamestnancov na výkon špecializovaných funkcií, </w:t>
      </w:r>
      <w:r w:rsidR="00CF23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napr. triedny učiteľ, výchovný poradca, predseda metodického združenia atď.</w:t>
      </w:r>
    </w:p>
    <w:p w14:paraId="5EC0F4CC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·  uvádzať začínajúcich pedagógov do pedagogickej praxe,</w:t>
      </w:r>
    </w:p>
    <w:p w14:paraId="2B7C2036" w14:textId="20786091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· zabezpečiť prípravu pedagogických zamestnancov na zvyšovanie kompetencií, </w:t>
      </w:r>
      <w:r w:rsidR="00CF23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hlavne jazykových spôsobilostí a schopností efektívne pracovať s IKT,</w:t>
      </w:r>
    </w:p>
    <w:p w14:paraId="53EC72E2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· zabezpečiť prípravu pedagogických zamestnancov na tvorbu školského vzdelávacieho programu,</w:t>
      </w:r>
    </w:p>
    <w:p w14:paraId="31003BF1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· sprostredkovať najnovšie poznatky (inovácie) z metodiky vyučovania jednotlivých predmetov, pedagogiky a príbuzných vied.</w:t>
      </w:r>
    </w:p>
    <w:p w14:paraId="71085F58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Tieto ciele možno zabezpečiť najmä:</w:t>
      </w:r>
    </w:p>
    <w:p w14:paraId="693EA828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· prostredníctvom individuálneho sebavzdelávania učiteľov, profesijným rozvojom učiteľov v podmienkach školy (čím nastáva vnútorný rozvoj školy),</w:t>
      </w:r>
    </w:p>
    <w:p w14:paraId="23C5E3AB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· organizovaným vzdelávaním učiteľov.</w:t>
      </w:r>
    </w:p>
    <w:p w14:paraId="79BBE87D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Potreby profesionálneho rastu zamestnancov zisťujeme:</w:t>
      </w:r>
    </w:p>
    <w:p w14:paraId="38D30DA7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· hodnotiacimi rozhovormi,</w:t>
      </w:r>
    </w:p>
    <w:p w14:paraId="13BF9E75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· diskusiami,</w:t>
      </w:r>
    </w:p>
    <w:p w14:paraId="392E995D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· dotazníkmi (vedenie školy vyhľadáva autodiagnostické dotazníky učiteľa (prostredníctvom Metodických centier, internetu...). Poskytuje ich učiteľom s cieľom spoznať svoju profesionalitu a možnosti zdokonaľovania.</w:t>
      </w:r>
    </w:p>
    <w:p w14:paraId="4BBE5ABA" w14:textId="62D3ACE2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Predložený Plán profesijného rozvoja a kariérneho postupu pedagogických zamestnancov (ďalej len Plán) reaguje na zákon NR SR č. 138/2019 Z. z. o pedagogických zamestnancoch </w:t>
      </w:r>
      <w:r w:rsidR="00CF23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odborných zamestnancoch, najmä na časti súvisiace so zmenami v oblasti profesijného rozvoja a jeho plánovania, a to aj v kontexte aktualizačného vzdelávania, ktoré bude realizované v Základnej škole </w:t>
      </w:r>
      <w:r w:rsidR="000D7BC1">
        <w:rPr>
          <w:rFonts w:ascii="Times New Roman" w:eastAsia="Times New Roman" w:hAnsi="Times New Roman" w:cs="Times New Roman"/>
          <w:sz w:val="24"/>
          <w:szCs w:val="24"/>
          <w:lang w:eastAsia="sk-SK"/>
        </w:rPr>
        <w:t>Blatné Remety</w:t>
      </w: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(ďalej len základná škola). V nasledujúcom texte je používaný pojem učiteľ ako reprezentatívny pre všetkých pedagogických zamestnancov.</w:t>
      </w:r>
    </w:p>
    <w:p w14:paraId="60AB7885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BB07D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lastRenderedPageBreak/>
        <w:t>2 Východiská</w:t>
      </w:r>
    </w:p>
    <w:p w14:paraId="2D3B7630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2. 1 Legislatívne východiská</w:t>
      </w:r>
    </w:p>
    <w:p w14:paraId="5D31CA2E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Tento Plán vychádza a v plnej miere zohľadňuje:</w:t>
      </w:r>
    </w:p>
    <w:p w14:paraId="5A263022" w14:textId="5D9932EB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1. Zákon č. 138/2019 Z. z. o pedagogických zamestnancoch a odborných zamestnancoch</w:t>
      </w:r>
      <w:r w:rsidR="00CF23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o zmene a doplnení niektorých zákonov.</w:t>
      </w:r>
    </w:p>
    <w:p w14:paraId="06117800" w14:textId="4B8A8F0E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2. Zákon č. 553/2003 Z. z. o odmeňovaní niektorých zamestnancov pri výkone práce</w:t>
      </w:r>
      <w:r w:rsidR="00CF23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verejnom záujme a o zmene a doplnení niektorých zákonov.</w:t>
      </w:r>
      <w:r w:rsidR="00CF23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67353DD6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zákona o pedagogických zamestnancoch </w:t>
      </w:r>
      <w:r w:rsidRPr="00BB07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je pedagogický zamestnanec a odborný zamestnanec povinný udržiavať a rozvíjať svoje profesijné kompetencie prostredníctvom kontinuálneho vzdelávania alebo sebavzdelávania.</w:t>
      </w:r>
    </w:p>
    <w:p w14:paraId="00923089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035C9991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2. 2 Teoretické východiská</w:t>
      </w:r>
    </w:p>
    <w:p w14:paraId="127C0015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Profesijný rozvoj učiteľov:</w:t>
      </w:r>
    </w:p>
    <w:p w14:paraId="3A1BF1A4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· je súbor aktivít vedúcich k zdokonaľovaniu výkonu profesie učiteľa a skvalitňovaniu výsledkov učenia žiakov,</w:t>
      </w:r>
    </w:p>
    <w:p w14:paraId="5D11EA23" w14:textId="215723BB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· zahŕňa akcie ďalšieho vzdelávania učiteľov, vzájomnú odbornú debatu medzi pedagógmi</w:t>
      </w:r>
      <w:r w:rsidR="00CF23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samoštúdium,</w:t>
      </w:r>
    </w:p>
    <w:p w14:paraId="135030A9" w14:textId="3A2BC1B6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· jeho systematické hodnotenie umožňuje, aby sa profesijný rast premietal</w:t>
      </w:r>
      <w:r w:rsidR="00CF23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</w:t>
      </w: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diferencovaného odmeňovania aj kariérneho postupu.</w:t>
      </w:r>
    </w:p>
    <w:p w14:paraId="0667851C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Východiskom tvorby plánu profesijného rozvoja v základnej škole je:</w:t>
      </w:r>
    </w:p>
    <w:p w14:paraId="4C6A421C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· kompetenčný profil zamestnanca školy,</w:t>
      </w:r>
    </w:p>
    <w:p w14:paraId="23771C31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· profesijný štandard,</w:t>
      </w:r>
    </w:p>
    <w:p w14:paraId="2B814C7C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· koncepci</w:t>
      </w:r>
      <w:r w:rsidR="000D7BC1">
        <w:rPr>
          <w:rFonts w:ascii="Times New Roman" w:eastAsia="Times New Roman" w:hAnsi="Times New Roman" w:cs="Times New Roman"/>
          <w:sz w:val="24"/>
          <w:szCs w:val="24"/>
          <w:lang w:eastAsia="sk-SK"/>
        </w:rPr>
        <w:t>a Základnej školy Blatné Remety</w:t>
      </w: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1A5FEBDE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· požiadavky na vzdelávanie pedagogických a odborných zamestnancov (podľa školského zákona),</w:t>
      </w:r>
    </w:p>
    <w:p w14:paraId="6CE86DAD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· výsledky hodnotenia zamestnanca,</w:t>
      </w:r>
    </w:p>
    <w:p w14:paraId="2BC4715F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· plán osobného profesijného rozvoja (príloha 1).</w:t>
      </w:r>
    </w:p>
    <w:p w14:paraId="2A3E162A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2AE51C21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BB07D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t>3 Cieľ profesijného rozvoja školy</w:t>
      </w:r>
    </w:p>
    <w:p w14:paraId="3274F3C8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3. 1 Profesijný rozvoj</w:t>
      </w:r>
    </w:p>
    <w:p w14:paraId="4BB918AC" w14:textId="2442C608" w:rsidR="00BB07DD" w:rsidRPr="00BB07DD" w:rsidRDefault="000D7BC1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 súčasnosti pracuje v škole 16</w:t>
      </w:r>
      <w:r w:rsidR="00BB07DD"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pedagogických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zamestnancov, vrátane riaditeľa</w:t>
      </w:r>
      <w:r w:rsidR="00BB07DD"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školy</w:t>
      </w:r>
      <w:r w:rsidR="00CF23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 pedagogických asistentov</w:t>
      </w:r>
      <w:r w:rsidR="00BB07DD"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Všetci zamestnanci spĺňajú kvalifikačné predpoklady. Profesijný </w:t>
      </w:r>
      <w:r w:rsidR="00BB07DD"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rozvoj predstavuje kľúčovú súčasť procesu celoživotného vzdelávania. Skúsený učiteľ priebežne reflektuje, posudzuje a hodnotí efektivitu svojej práce. Je si vedomý svojich silných a slabých stránok a plánuje ďalšie možné zlepšenia. Systematicky pracuje na svojom osobnostnom rozvoji. Profesijný rast v pedagogickej sfére vyžaduje osvojovanie si nových poznatkov prostredníctvom literatúry, informačných zdrojov a seminárov. Kooperatívny prístup učiteľov prináša prospech deťom a zvyšuje kvalitu výučby a efektivitu práce.</w:t>
      </w:r>
    </w:p>
    <w:p w14:paraId="16F4503C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Jednou z kľúčových úloh školy pri vzdelávaní v dnešnom meniacom sa svete je vytvoriť prostredie, ktoré:</w:t>
      </w:r>
    </w:p>
    <w:p w14:paraId="35B6C7CB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· podporuje zmysluplné učenie a kritické myslenie,</w:t>
      </w:r>
    </w:p>
    <w:p w14:paraId="401B80DA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· poskytuje reálnu možnosť výberu spôsobu učenia vzhľadom na dosiahnutie osobného maxima,</w:t>
      </w:r>
    </w:p>
    <w:p w14:paraId="7A2AF752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· umožňuje a rozvíja otvorenú partnerskú komunikáciu,</w:t>
      </w:r>
    </w:p>
    <w:p w14:paraId="5D5EF39B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· podporuje výchovu k hodnotám,</w:t>
      </w:r>
    </w:p>
    <w:p w14:paraId="1EB47407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· podporuje spoluprácu a akceptáciu rôznorodosti.</w:t>
      </w:r>
    </w:p>
    <w:p w14:paraId="0BD3E78B" w14:textId="1B72D4B6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Vytvoriť takéto prostredie vyžaduje nielen zabezpečiť vyučovanie cudzích jazykov, využívanie moderných technológií v škole, inováciu a redukciu učebného obsahu, zvládnutie nových pedagogických metód a postupov učenia, ale hlavne podporu stáleho procesu odborného a osobnostného rastu všetkých jednotlivcov, tímov a školy ako celku. Ide</w:t>
      </w:r>
      <w:r w:rsidR="00CF23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</w:t>
      </w: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permanentný proces formovania školy ako otvoreného systému, učiaceho sa spoločenstva.              </w:t>
      </w:r>
    </w:p>
    <w:p w14:paraId="5B667F69" w14:textId="77777777" w:rsid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 (</w:t>
      </w:r>
      <w:hyperlink r:id="rId7" w:history="1">
        <w:r w:rsidR="000D7BC1" w:rsidRPr="001B7E2C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https://www.skola21.sk/inovacnyramec</w:t>
        </w:r>
      </w:hyperlink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14:paraId="0632B6AA" w14:textId="77777777" w:rsidR="000D7BC1" w:rsidRPr="00BB07DD" w:rsidRDefault="000D7BC1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296513A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Dbáme pritom na:</w:t>
      </w:r>
    </w:p>
    <w:p w14:paraId="3BB70420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· zmysluplnosť a systémovosť,</w:t>
      </w:r>
    </w:p>
    <w:p w14:paraId="7726023C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· možnosť výberu,</w:t>
      </w:r>
    </w:p>
    <w:p w14:paraId="0830A3FF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· spoluprácu,</w:t>
      </w:r>
    </w:p>
    <w:p w14:paraId="4D102C34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· spätnú väzbu,</w:t>
      </w:r>
    </w:p>
    <w:p w14:paraId="007C9412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· obohatenie prostredia.</w:t>
      </w:r>
    </w:p>
    <w:p w14:paraId="46492D76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0061E72E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3. 2 Ciele</w:t>
      </w:r>
    </w:p>
    <w:p w14:paraId="46EE9073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Základný cieľ – dosiahnuť študijnú/profesijnú autonómiu</w:t>
      </w:r>
    </w:p>
    <w:p w14:paraId="49286338" w14:textId="4B111755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Učiteľ pravidelne hodnotí a zvyšuje kvalitu a efektivitu svojej práce, neustále zvažuje svoje profesijné kompetencie, reaguje na požiadavky meniaceho sa sveta a potreby spoločnosti </w:t>
      </w:r>
      <w:r w:rsidR="00CF23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z toho vyplývajúce:</w:t>
      </w:r>
    </w:p>
    <w:p w14:paraId="2D734299" w14:textId="2EF385BC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· Učiteľ pracuje na svojom osobnostnom raste a profesijnom rozvoji prostredníctvom svojho celoživotného vzdelávania (kurzy ďalšieho vzdelávania učiteľov, štúdium odbornej literatúry, konzultácie s kolegami a pod.). Učiteľ si je vedomý dôležitosti celoživotného vzdelávania </w:t>
      </w:r>
      <w:r w:rsidR="00CF23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a využíva rôzne varianty a príležitostí k profesijnému rozvoju.</w:t>
      </w:r>
    </w:p>
    <w:p w14:paraId="39CEA699" w14:textId="4DDE8403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· Učiteľ analyzuje a vyhodnocuje kvalitu svojej pedagogickej práce prostredníctvom rozmanitých techník. Na základe výsledkov reflexie (od detí, vedenia školy, rodičov) </w:t>
      </w:r>
      <w:r w:rsidR="00CF23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</w:t>
      </w: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a sebareflexie učiteľ realizuje zmeny svojej pedagogickej činnosti, plánuje svoj profesijný rast.</w:t>
      </w:r>
    </w:p>
    <w:p w14:paraId="47DA0C34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· Učiteľ sa podieľa na tímovej práci, spolupracuje s kolegami a ďalšími osobami, čím prispieva k zvyšovaniu celkovej kvality výučby aj svojej profesionality.</w:t>
      </w:r>
    </w:p>
    <w:p w14:paraId="131311D1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· Učiteľ zodpovedá za rozhodnutia, ktoré urobí pri výkone svojej profesie. Vie svoje rozhodnutia objasniť vo väzbe k uznávaným teoretickým konceptom, analyzovať a zhodnotiť, prípadne navrhnúť alternatívne riešenia.</w:t>
      </w:r>
    </w:p>
    <w:p w14:paraId="5D9F3A1E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· Učiteľ zodpovedá za implementáciu požiadaviek stanovených v koncepčných kurikulárnych dokumentoch do vlastnej práce, čím prispieva k zvyšovaniu kvality vzdelávania pre každé dieťa a rešpektu k učiteľskej profesii.</w:t>
      </w:r>
    </w:p>
    <w:p w14:paraId="40857DC5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5C36C57B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83067F" w:rsidRPr="0083067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3.</w:t>
      </w:r>
      <w:r w:rsidRPr="00BB07D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 Kompetencie</w:t>
      </w:r>
    </w:p>
    <w:p w14:paraId="3C42F47F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Okrem získavania odborných kompetencií je prioritou školy v najbližších štyroch rokoch rozvíjať aj nasledujúce kompetencie učiteľov:</w:t>
      </w:r>
    </w:p>
    <w:p w14:paraId="6FAA8CCB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· kritické myslenie a schopnosť riešiť problémy;</w:t>
      </w:r>
    </w:p>
    <w:p w14:paraId="7CE82DB8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· spolupráca a jej cieľavedomé využitie k vlastnému poznávaniu;</w:t>
      </w:r>
    </w:p>
    <w:p w14:paraId="722EF449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· svižnosť a adaptabilita;</w:t>
      </w:r>
    </w:p>
    <w:p w14:paraId="0E5E8BE2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· iniciatíva a podnikavosť;</w:t>
      </w:r>
    </w:p>
    <w:p w14:paraId="5C291E36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· efektívna hovorená aj písaná komunikácia;</w:t>
      </w:r>
    </w:p>
    <w:p w14:paraId="3078F7E7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· schopnosť nachádzať a analyzovať informácie;</w:t>
      </w:r>
    </w:p>
    <w:p w14:paraId="2BCB1D2E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· zvedavosť a predstavivosť.</w:t>
      </w:r>
    </w:p>
    <w:p w14:paraId="2A2B3365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565F80AF" w14:textId="77777777" w:rsidR="00BB07DD" w:rsidRPr="00BB07DD" w:rsidRDefault="0083067F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3067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3.</w:t>
      </w:r>
      <w:r w:rsidR="00BB07DD" w:rsidRPr="00BB07D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 Zodpovednosť za rozvoj</w:t>
      </w:r>
    </w:p>
    <w:p w14:paraId="28D88EFF" w14:textId="24BF7476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Povinnosť a zodpovednosť za profesijný a kariérny rast učiteľov je úlohou každého zamestnanca, ale aj zamestnávateľa, teda školy. Učiteľ si v svojom osobnom, ročnom pláne (príloha 1) určí, ktoré kompetencie potrebuje/chce získať. Tie však musia byť v súlade </w:t>
      </w:r>
      <w:r w:rsidR="00CF23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</w:t>
      </w: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 požiadavkami školy a štvorročného plánu. V svojom osobnom pláne konkrétne určí kroky, ktoré pre svoje vzdelávanie urobí s jasne stanovenými výstupmi a kontrolovateľnými merateľnými ukazovateľmi. Ak sú osobné a profesijné požiadavky v súlade so zameraním </w:t>
      </w: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školy a Plánom, zamestnávateľ sa zaväzuje, že učiteľovi umožní absolvovať dohodnuté typy vzdelávania. Po splnení požiadaviek vzdelávania učiteľ predloží žiadosť o zaradenie do vyššej kariérnej pozície, resp. bude poverený úlohami, ktoré priamo súvisia s daným typom absolvovaného vzdelávania.</w:t>
      </w:r>
    </w:p>
    <w:p w14:paraId="16F282D0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7091258C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BB07D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k-SK"/>
        </w:rPr>
        <w:t>4 Rozvojové aktivity</w:t>
      </w:r>
    </w:p>
    <w:p w14:paraId="0B5A70B6" w14:textId="105ED21F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Rozvojové aktivity tvoria metódy a formy ďalšieho vzdelávania učiteľov. Rozvojové aktivity môžu byť ukončené získaním profesijného príplatku a ich následným uplatnením v rámci kariérneho postupu, osvedčením o ukončení, napr. aktualizačné, adaptačné, atestačné, špecializačné, funkčné, kvalifikačné – DPŠ alebo rozširujúce, inovačné a následne </w:t>
      </w:r>
      <w:r w:rsidR="00CF23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</w:t>
      </w: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po spracovaní bude zamestnanec zaradený do adekvátnej kariérnej pozície, kariérneho stupňa a platového stupňa.</w:t>
      </w:r>
    </w:p>
    <w:p w14:paraId="27A2AB8B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269BBA88" w14:textId="77777777" w:rsidR="00BB07DD" w:rsidRPr="00BB07DD" w:rsidRDefault="0083067F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3067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4.</w:t>
      </w:r>
      <w:r w:rsidR="00BB07DD" w:rsidRPr="00BB07D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 Vzdelávacie aktivity organizované školou</w:t>
      </w:r>
    </w:p>
    <w:p w14:paraId="3F4FAE60" w14:textId="43BB9AFD" w:rsidR="00BB07DD" w:rsidRPr="00BB07DD" w:rsidRDefault="00BB07DD" w:rsidP="00BB07D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implementácia projektu </w:t>
      </w:r>
      <w:r w:rsidRPr="00BB07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V škole úspešnejší</w:t>
      </w: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zvyšujeme efektivitu vzdelávania žiakov </w:t>
      </w:r>
      <w:r w:rsidR="00CF23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so ŠVVP a realizáciou aktivity Vzdelávanie a podpora osobnostného rozvoja pedagogických pracovníkov zamerané pre potreby školy – využitie pomoci pedagogického asistenta vo výchovno-vzdelávacom procese,</w:t>
      </w:r>
    </w:p>
    <w:p w14:paraId="6EE170D7" w14:textId="77777777" w:rsidR="00BB07DD" w:rsidRPr="00BB07DD" w:rsidRDefault="00BB07DD" w:rsidP="00BB07DD">
      <w:pPr>
        <w:numPr>
          <w:ilvl w:val="0"/>
          <w:numId w:val="1"/>
        </w:num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priebežné vzdelávanie sa v oblasti didaktiky so zameraním sa na ciele vyučovacieho procesu, didaktických zásad, metód, organizačných foriem.</w:t>
      </w:r>
    </w:p>
    <w:p w14:paraId="59B2CB62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Individuálne vzdelávanie učiteľov prebieha aj prostredníctvom:</w:t>
      </w:r>
    </w:p>
    <w:p w14:paraId="3B31625E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· hospitácií – učitelia získavajú spätnú väzbu nielen od vedenia školy, ale i od kolegov,</w:t>
      </w:r>
    </w:p>
    <w:p w14:paraId="70977BF9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· samoštúdiom – využívaním odbornej literatúry, informačných zdrojov a ďalších príležitostí pre získanie nových poznatkov,</w:t>
      </w:r>
    </w:p>
    <w:p w14:paraId="7E7BF8C3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· sledovaním aktuálneho vývoja v pedagogickej sfére.</w:t>
      </w:r>
    </w:p>
    <w:p w14:paraId="75035409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1BBBDF93" w14:textId="77777777" w:rsidR="00BB07DD" w:rsidRPr="00BB07DD" w:rsidRDefault="0083067F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3067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4.</w:t>
      </w:r>
      <w:r w:rsidR="00BB07DD" w:rsidRPr="00BB07D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 Metódy a formy vzdelávania</w:t>
      </w:r>
    </w:p>
    <w:p w14:paraId="117CB916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Metódy</w:t>
      </w:r>
    </w:p>
    <w:p w14:paraId="78D53AAF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1. metódy vzdelávania pri výkone práce (na pracovisku)</w:t>
      </w: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 – koučovanie, mentoring, rotácia práce (plánované získavanie skúseností), pozorovanie práce učiteľa iným učiteľom fungujúcim v role peer učiteľa (hospitácia), podporné tímy učiteľov a i.;</w:t>
      </w:r>
    </w:p>
    <w:p w14:paraId="27394689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t>2. metódy vzdelávania používané pri výkone práce i mimo pracoviska </w:t>
      </w: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– učenie sa akciou, inštruktáž, metóda otázok a odpovedí, poverenie úlohou, projekty, štúdium odporúčanej literatúry, vzdelávania pomocou počítačov, pomocou videa či interaktívneho videa, multimediálne vzdelávanie a i.;</w:t>
      </w:r>
    </w:p>
    <w:p w14:paraId="5B53AC17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i/>
          <w:iCs/>
          <w:sz w:val="24"/>
          <w:szCs w:val="24"/>
          <w:lang w:eastAsia="sk-SK"/>
        </w:rPr>
        <w:lastRenderedPageBreak/>
        <w:t>3. metódy vzdelávania mimo pracoviska</w:t>
      </w: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 – prednáška, prednáška spojená s diskusiou, diskusie, prípadové štúdie, hranie rolí, simulácie, skupinové cvičenia, skupinová dynamika, výcvikové skupiny, výcvik interaktívnych zručností, nácvik asertivity, neurolingvistické programovanie, dištančné vzdelávanie, učenie sa hrou a i.</w:t>
      </w:r>
    </w:p>
    <w:p w14:paraId="33FDE2A5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Formy</w:t>
      </w:r>
    </w:p>
    <w:p w14:paraId="2DECAA2F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Vzdelávanie pedagogických zamestnancov a odborných zamestnancov sa organizuje ako:</w:t>
      </w:r>
    </w:p>
    <w:p w14:paraId="6B49A989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· kvalifikačné vzdelávanie</w:t>
      </w:r>
    </w:p>
    <w:p w14:paraId="03F9CC28" w14:textId="7386171C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o Cieľom kvalifikačného vzdelávania je získanie vzdelania, ktorým pedagogický zamestnanec a odborný zamestnanec v príslušnom stupni vyžadovaného vzdelania získa kvalifikačný predpoklad na výkon pracovnej činnosti.</w:t>
      </w:r>
    </w:p>
    <w:p w14:paraId="2119D6DA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· funkčné vzdelávanie</w:t>
      </w:r>
    </w:p>
    <w:p w14:paraId="77542523" w14:textId="26284FB2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o Cieľom funkčného vzdelávania je získanie profesijných kompetencií na výkon funkcie riaditeľa a na výkon činnosti vedúceho pedagogického zamestnanca a vedúceho odborného zamestnanca.</w:t>
      </w:r>
    </w:p>
    <w:p w14:paraId="7221958A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· špecializačné vzdelávanie</w:t>
      </w:r>
    </w:p>
    <w:p w14:paraId="0D72C9A5" w14:textId="592972DC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o Cieľom špecializačného vzdelávania je získanie profesijných kompetencií potrebných</w:t>
      </w:r>
      <w:r w:rsidR="00CF23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</w:t>
      </w: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výkon špecializovaných činností.</w:t>
      </w:r>
    </w:p>
    <w:p w14:paraId="07AE71D2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· adaptačné vzdelávanie</w:t>
      </w:r>
    </w:p>
    <w:p w14:paraId="4A514594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o Cieľom adaptačného vzdelávania je získanie profesijných kompetencií potrebných na výkon pracovnej činnosti v kariérnom stupni samostatný pedagogický zamestnanec a samostatný odborný zamestnanec.</w:t>
      </w:r>
    </w:p>
    <w:p w14:paraId="2AE712C3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· aktualizačné vzdelávanie</w:t>
      </w:r>
    </w:p>
    <w:p w14:paraId="7DC78E10" w14:textId="229378D8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Cieľom aktualizačného vzdelávania je podľa potrieb zriaďovateľa, školy, školského zariadenia alebo zariadenia sociálnej pomoci udržiavanie alebo obnovovanie profesijných kompetencií potrebných na výkon pracovnej činnosti, získanie nových vedomostí a informácií o zmenách v právnych predpisoch, výchovno-vzdelávacích programoch, pedagogickej dokumentácii a ďalšej dokumentácii alebo získanie nových vedomostí a zručností </w:t>
      </w:r>
      <w:r w:rsidR="00CF23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</w:t>
      </w: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v konkrétnej oblasti pracovnej činnosti.</w:t>
      </w:r>
    </w:p>
    <w:p w14:paraId="6BA20A19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· inovačné vzdelávanie</w:t>
      </w:r>
    </w:p>
    <w:p w14:paraId="426A5EE3" w14:textId="28823B30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Cieľom inovačného vzdelávania je prehĺbenie, rozšírenie a inovácia profesijných kompetencií potrebných na výkon pracovnej činnosti v príslušnej kategórii alebo </w:t>
      </w:r>
      <w:r w:rsidR="00CF23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</w:t>
      </w: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podkategórii pedagogického zamestnanca alebo v príslušnej kategórii odborného zamestnanca alebo uplatnenie najnovších poznatkov alebo skúseností z praxe vo výchove </w:t>
      </w:r>
      <w:r w:rsidR="00CF23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a vzdelávaní.</w:t>
      </w:r>
    </w:p>
    <w:p w14:paraId="05C70369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Aktuálna legislatíva umožňuje škole organizovať aktualizačné vzdelávanie za predpokladu dodržania zákonom stanovených podmienok. Naša škola túto možnosť využije a vo svojej réžii bude realizovať aktualizačné vzdelávania.</w:t>
      </w:r>
    </w:p>
    <w:p w14:paraId="3EDA778F" w14:textId="77777777" w:rsidR="00BB07DD" w:rsidRPr="00BB07DD" w:rsidRDefault="0083067F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3067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4.</w:t>
      </w:r>
      <w:r w:rsidR="00BB07DD" w:rsidRPr="00BB07D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3 Metódy vyhodnocovania rozvojových aktivít, spätná väzba</w:t>
      </w:r>
    </w:p>
    <w:p w14:paraId="5E298D6D" w14:textId="4310870B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Každé vzdelávanie, aby nebolo samoúčelné, musí zodpovedať požiadavkám a vízii školy, </w:t>
      </w:r>
      <w:r w:rsidR="00CF23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no zároveň musí zohľadňovať osobnú motiváciu učiteľa. Aby vzdelávanie nebolo samoúčelné, je potrebné vyhodnocovať ho, použiť získané kompetencie v praxi a získať spätnú väzbu o efektívnosti daného vzdelávania.</w:t>
      </w:r>
    </w:p>
    <w:p w14:paraId="7B237EB0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Metódy vyhodnocovania rozvojových aktivít:</w:t>
      </w:r>
    </w:p>
    <w:p w14:paraId="1BC01BF4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· zdieľať získané kompetencie na zasadnutiach MZ</w:t>
      </w:r>
      <w:r w:rsidR="0083067F">
        <w:rPr>
          <w:rFonts w:ascii="Times New Roman" w:eastAsia="Times New Roman" w:hAnsi="Times New Roman" w:cs="Times New Roman"/>
          <w:sz w:val="24"/>
          <w:szCs w:val="24"/>
          <w:lang w:eastAsia="sk-SK"/>
        </w:rPr>
        <w:t>, PK</w:t>
      </w: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pracovných poradách,</w:t>
      </w:r>
    </w:p>
    <w:p w14:paraId="33FD166A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· komparácia výkonov žiakov pred a po aplikácii získaných kompetencií.</w:t>
      </w:r>
    </w:p>
    <w:p w14:paraId="0F51B1E2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4C21E89E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5 Zdroje</w:t>
      </w:r>
    </w:p>
    <w:p w14:paraId="4BE5D41B" w14:textId="03F56D8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Zákon č. NR SR č. 138/2019 Z. z. o pedagogických zamestnancoch a odborných zamestnancoch. Pokyn ministra č. 39/2017, ktorým sa vydávajú profesijné štandardy </w:t>
      </w:r>
      <w:r w:rsidR="00CF23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</w:t>
      </w: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pre jednotlivé kategórie a podkategórie pedagogických zamestnancov a odborných zamestnancov škôl a školských zariadení</w:t>
      </w:r>
    </w:p>
    <w:p w14:paraId="4B07006D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2. BRDIČKA, Bořivoj. 7 základních kompetencí pro 21. století podle Wagnera. Metodický portál: Články [online]. 14. 06. 2010, [cit. 2019-10-06]. Dostupné online: . ISSN 1802-4785.</w:t>
      </w:r>
    </w:p>
    <w:p w14:paraId="66A82FA9" w14:textId="01D5E0A4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3. VALENT, Marián. Plán profesijného rozvoja podľa novej legislatívy. Príručka pre školy</w:t>
      </w:r>
      <w:r w:rsidR="00CF23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školské zariadenia. Vydavateľ: Metodicko-pedagogické centrum v Bratislave. ISBN: 978-80-565-1445-0. [cit. 2019-10-06]. Dostupné online: </w:t>
      </w:r>
      <w:hyperlink r:id="rId8" w:history="1">
        <w:r w:rsidRPr="000D7BC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https://mpc-edu.sk/planprofesijneho-rozvoja-podla-novej-legislativy</w:t>
        </w:r>
      </w:hyperlink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5D394CF8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4. kol.: Kompetentní učitel 21. století. Mezinárodní profesní rámec kvality ISSA. [cit. 2019- 10-06] Dostupné online. </w:t>
      </w:r>
      <w:hyperlink r:id="rId9" w:history="1">
        <w:r w:rsidRPr="000D7BC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sk-SK"/>
          </w:rPr>
          <w:t>http://zacitspolu.eu/images/kompletniucitel.pdf</w:t>
        </w:r>
      </w:hyperlink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A4AB97B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1FBA9966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549B9F51" w14:textId="77777777" w:rsidR="00BB07DD" w:rsidRPr="00BB07DD" w:rsidRDefault="0083067F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Blatných Remetách 1. 1. 2024</w:t>
      </w:r>
      <w:r w:rsidR="00BB07DD"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                                         Mgr.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Ján Čigaš </w:t>
      </w:r>
    </w:p>
    <w:p w14:paraId="713BC848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                                                                                               </w:t>
      </w:r>
      <w:r w:rsidR="008306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riaditeľ </w:t>
      </w: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školy</w:t>
      </w:r>
    </w:p>
    <w:p w14:paraId="1D7F548A" w14:textId="77777777" w:rsidR="00BB07DD" w:rsidRPr="00BB07DD" w:rsidRDefault="00BB07DD" w:rsidP="00BB07DD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38DAF8A4" w14:textId="77777777" w:rsidR="00BB07DD" w:rsidRDefault="00BB07DD" w:rsidP="0083067F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07DD">
        <w:rPr>
          <w:rFonts w:ascii="Times New Roman" w:eastAsia="Times New Roman" w:hAnsi="Times New Roman" w:cs="Times New Roman"/>
          <w:sz w:val="24"/>
          <w:szCs w:val="24"/>
          <w:lang w:eastAsia="sk-SK"/>
        </w:rPr>
        <w:t>                                                                                       </w:t>
      </w:r>
    </w:p>
    <w:p w14:paraId="4381827F" w14:textId="77777777" w:rsidR="0038303E" w:rsidRDefault="0038303E" w:rsidP="0083067F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A781096" w14:textId="77777777" w:rsidR="0038303E" w:rsidRDefault="0038303E" w:rsidP="0083067F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B212B26" w14:textId="77777777" w:rsidR="0038303E" w:rsidRDefault="0038303E" w:rsidP="0083067F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28136C8" w14:textId="77777777" w:rsidR="0038303E" w:rsidRDefault="0038303E" w:rsidP="0083067F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21F78AA" w14:textId="77777777" w:rsidR="0038303E" w:rsidRDefault="0038303E" w:rsidP="0083067F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C64DBB6" w14:textId="77777777" w:rsidR="0038303E" w:rsidRPr="00BB07DD" w:rsidRDefault="0038303E" w:rsidP="0083067F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1</w:t>
      </w:r>
    </w:p>
    <w:p w14:paraId="544DB9AC" w14:textId="77777777" w:rsidR="0028561D" w:rsidRPr="000D7BC1" w:rsidRDefault="0028561D">
      <w:pPr>
        <w:rPr>
          <w:rFonts w:ascii="Times New Roman" w:hAnsi="Times New Roman" w:cs="Times New Roman"/>
          <w:sz w:val="24"/>
          <w:szCs w:val="24"/>
        </w:rPr>
      </w:pPr>
    </w:p>
    <w:sectPr w:rsidR="0028561D" w:rsidRPr="000D7BC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1A7E5" w14:textId="77777777" w:rsidR="00C56E2E" w:rsidRDefault="00C56E2E" w:rsidP="00BB07DD">
      <w:pPr>
        <w:spacing w:after="0" w:line="240" w:lineRule="auto"/>
      </w:pPr>
      <w:r>
        <w:separator/>
      </w:r>
    </w:p>
  </w:endnote>
  <w:endnote w:type="continuationSeparator" w:id="0">
    <w:p w14:paraId="0ADAE0B3" w14:textId="77777777" w:rsidR="00C56E2E" w:rsidRDefault="00C56E2E" w:rsidP="00BB0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4814026"/>
      <w:docPartObj>
        <w:docPartGallery w:val="Page Numbers (Bottom of Page)"/>
        <w:docPartUnique/>
      </w:docPartObj>
    </w:sdtPr>
    <w:sdtEndPr/>
    <w:sdtContent>
      <w:p w14:paraId="6F384792" w14:textId="77777777" w:rsidR="000D7BC1" w:rsidRDefault="000D7BC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03E">
          <w:rPr>
            <w:noProof/>
          </w:rPr>
          <w:t>8</w:t>
        </w:r>
        <w:r>
          <w:fldChar w:fldCharType="end"/>
        </w:r>
      </w:p>
    </w:sdtContent>
  </w:sdt>
  <w:p w14:paraId="5D1E9DA1" w14:textId="77777777" w:rsidR="000D7BC1" w:rsidRDefault="000D7BC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F49F5" w14:textId="77777777" w:rsidR="00C56E2E" w:rsidRDefault="00C56E2E" w:rsidP="00BB07DD">
      <w:pPr>
        <w:spacing w:after="0" w:line="240" w:lineRule="auto"/>
      </w:pPr>
      <w:r>
        <w:separator/>
      </w:r>
    </w:p>
  </w:footnote>
  <w:footnote w:type="continuationSeparator" w:id="0">
    <w:p w14:paraId="2DA5CEF6" w14:textId="77777777" w:rsidR="00C56E2E" w:rsidRDefault="00C56E2E" w:rsidP="00BB0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C724A" w14:textId="77777777" w:rsidR="00BB07DD" w:rsidRDefault="00BB07DD" w:rsidP="00BB07DD">
    <w:pPr>
      <w:spacing w:after="0"/>
      <w:jc w:val="center"/>
    </w:pPr>
    <w:r>
      <w:rPr>
        <w:noProof/>
        <w:lang w:eastAsia="sk-SK"/>
      </w:rPr>
      <w:drawing>
        <wp:inline distT="0" distB="0" distL="0" distR="0" wp14:anchorId="7A4FF16B" wp14:editId="67ED921A">
          <wp:extent cx="434543" cy="419100"/>
          <wp:effectExtent l="0" t="0" r="381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443" cy="4228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>Základná škola Blatné Remety , Blatné Remety 98 , 072 44 Blatné Remety</w:t>
    </w:r>
  </w:p>
  <w:p w14:paraId="17B95435" w14:textId="77777777" w:rsidR="00BB07DD" w:rsidRDefault="00BB07DD">
    <w:pPr>
      <w:pStyle w:val="Hlavika"/>
    </w:pPr>
  </w:p>
  <w:p w14:paraId="3BE02821" w14:textId="77777777" w:rsidR="00BB07DD" w:rsidRDefault="00BB07D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D74F9"/>
    <w:multiLevelType w:val="multilevel"/>
    <w:tmpl w:val="66CE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7DD"/>
    <w:rsid w:val="000D7BC1"/>
    <w:rsid w:val="0028561D"/>
    <w:rsid w:val="0038303E"/>
    <w:rsid w:val="0083067F"/>
    <w:rsid w:val="00A5795D"/>
    <w:rsid w:val="00BB07DD"/>
    <w:rsid w:val="00BE14AE"/>
    <w:rsid w:val="00C56E2E"/>
    <w:rsid w:val="00C60F85"/>
    <w:rsid w:val="00CF23BF"/>
    <w:rsid w:val="00F4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A3C54"/>
  <w15:docId w15:val="{5E737858-DA48-4FE9-99E5-E4438794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B0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BB07D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B0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B07DD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BB07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07DD"/>
  </w:style>
  <w:style w:type="paragraph" w:styleId="Textbubliny">
    <w:name w:val="Balloon Text"/>
    <w:basedOn w:val="Normlny"/>
    <w:link w:val="TextbublinyChar"/>
    <w:uiPriority w:val="99"/>
    <w:semiHidden/>
    <w:unhideWhenUsed/>
    <w:rsid w:val="00BB0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0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3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c-edu.sk/planprofesijneho-rozvoja-podla-novej-legislativ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kola21.sk/inovacnyrame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acitspolu.eu/images/kompletniucite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2213</Words>
  <Characters>12615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Simona Mattová Schonová</cp:lastModifiedBy>
  <cp:revision>7</cp:revision>
  <dcterms:created xsi:type="dcterms:W3CDTF">2024-04-15T13:53:00Z</dcterms:created>
  <dcterms:modified xsi:type="dcterms:W3CDTF">2024-04-15T18:24:00Z</dcterms:modified>
</cp:coreProperties>
</file>