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A01" w:rsidRDefault="00AA3A01" w:rsidP="00AA3A01">
      <w:pPr>
        <w:pStyle w:val="xmsonormal"/>
        <w:rPr>
          <w:b/>
          <w:bCs/>
          <w:color w:val="000000"/>
          <w:sz w:val="28"/>
          <w:szCs w:val="28"/>
          <w:shd w:val="clear" w:color="auto" w:fill="FFFFFF"/>
        </w:rPr>
      </w:pPr>
      <w:r w:rsidRPr="00AA3A01">
        <w:rPr>
          <w:b/>
          <w:bCs/>
          <w:color w:val="000000"/>
          <w:sz w:val="28"/>
          <w:szCs w:val="28"/>
          <w:shd w:val="clear" w:color="auto" w:fill="FFFFFF"/>
        </w:rPr>
        <w:t>Poslanie a hlavné úlohy rady školy:</w:t>
      </w:r>
    </w:p>
    <w:p w:rsidR="00AA3A01" w:rsidRPr="00AA3A01" w:rsidRDefault="00AA3A01" w:rsidP="00AA3A01">
      <w:pPr>
        <w:pStyle w:val="xmsonormal"/>
        <w:rPr>
          <w:color w:val="000000"/>
          <w:sz w:val="28"/>
          <w:szCs w:val="28"/>
          <w:shd w:val="clear" w:color="auto" w:fill="FFFFFF"/>
        </w:rPr>
      </w:pPr>
      <w:r w:rsidRPr="00AA3A01">
        <w:rPr>
          <w:color w:val="000000"/>
          <w:sz w:val="28"/>
          <w:szCs w:val="28"/>
          <w:shd w:val="clear" w:color="auto" w:fill="FFFFFF"/>
        </w:rPr>
        <w:br/>
      </w:r>
      <w:r w:rsidRPr="00AA3A01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RŠ je iniciatívnym a poradným samosprávnym orgánom, ktorý vyjadruje a presadzuje záujmy miestnej samosprávy, záujmy rodičov, pedagógov a žiakov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A3A01">
        <w:rPr>
          <w:color w:val="000000"/>
          <w:sz w:val="28"/>
          <w:szCs w:val="28"/>
          <w:shd w:val="clear" w:color="auto" w:fill="FFFFFF"/>
        </w:rPr>
        <w:t>v oblasti výchovy a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AA3A01">
        <w:rPr>
          <w:color w:val="000000"/>
          <w:sz w:val="28"/>
          <w:szCs w:val="28"/>
          <w:shd w:val="clear" w:color="auto" w:fill="FFFFFF"/>
        </w:rPr>
        <w:t>vzdelávania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posudzuje činnosť šk</w:t>
      </w:r>
      <w:r>
        <w:rPr>
          <w:color w:val="000000"/>
          <w:sz w:val="28"/>
          <w:szCs w:val="28"/>
          <w:shd w:val="clear" w:color="auto" w:fill="FFFFFF"/>
        </w:rPr>
        <w:t>o</w:t>
      </w:r>
      <w:r w:rsidRPr="00AA3A01">
        <w:rPr>
          <w:color w:val="000000"/>
          <w:sz w:val="28"/>
          <w:szCs w:val="28"/>
          <w:shd w:val="clear" w:color="auto" w:fill="FFFFFF"/>
        </w:rPr>
        <w:t>l</w:t>
      </w:r>
      <w:r>
        <w:rPr>
          <w:color w:val="000000"/>
          <w:sz w:val="28"/>
          <w:szCs w:val="28"/>
          <w:shd w:val="clear" w:color="auto" w:fill="FFFFFF"/>
        </w:rPr>
        <w:t>y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z pohľadu školskej problematiky a z hľadiska </w:t>
      </w:r>
      <w:r>
        <w:rPr>
          <w:color w:val="000000"/>
          <w:sz w:val="28"/>
          <w:szCs w:val="28"/>
          <w:shd w:val="clear" w:color="auto" w:fill="FFFFFF"/>
        </w:rPr>
        <w:t>jej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poslania ako vzdelávac</w:t>
      </w:r>
      <w:r>
        <w:rPr>
          <w:color w:val="000000"/>
          <w:sz w:val="28"/>
          <w:szCs w:val="28"/>
          <w:shd w:val="clear" w:color="auto" w:fill="FFFFFF"/>
        </w:rPr>
        <w:t>ej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ustanovizn</w:t>
      </w:r>
      <w:r>
        <w:rPr>
          <w:color w:val="000000"/>
          <w:sz w:val="28"/>
          <w:szCs w:val="28"/>
          <w:shd w:val="clear" w:color="auto" w:fill="FFFFFF"/>
        </w:rPr>
        <w:t>e,</w:t>
      </w:r>
      <w:r w:rsidRPr="00AA3A01">
        <w:rPr>
          <w:color w:val="000000"/>
          <w:sz w:val="28"/>
          <w:szCs w:val="28"/>
          <w:shd w:val="clear" w:color="auto" w:fill="FFFFFF"/>
        </w:rPr>
        <w:br/>
        <w:t xml:space="preserve">- plní funkciu verejnej kontroly práce vedúcich zamestnancov školy a ďalších orgánov a ustanovizní, ktoré sa podieľajú na utváraní podmienok na výchovu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A3A01">
        <w:rPr>
          <w:color w:val="000000"/>
          <w:sz w:val="28"/>
          <w:szCs w:val="28"/>
          <w:shd w:val="clear" w:color="auto" w:fill="FFFFFF"/>
        </w:rPr>
        <w:t>a vzdelávanie na danom území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navrhuje na základe výberového konania kandidáta na vymenovanie riaditeľa školy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vyjadruje sa ku koncepčným zámerom školy a ku skutočnostiam, ktoré sa vzťahujú k práci školy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riaditeľ školy predkladá príslušné dokumenty a informácie RŠ v takom časovom predstihu, aby sa k nim mohla RŠ kompetentne vyjadriť. Predkladá tiež príslušné dokumenty na vyžiadanie RŠ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sleduje dodržiavanie Deklarácie práv dieťaťa v podmienkach školy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A1723" w:rsidRDefault="00AA1723"/>
    <w:sectPr w:rsidR="00AA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01"/>
    <w:rsid w:val="00AA1723"/>
    <w:rsid w:val="00AA3A01"/>
    <w:rsid w:val="00C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2270-2529-4E27-9C22-467FBF9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Michal Čiernik</cp:lastModifiedBy>
  <cp:revision>2</cp:revision>
  <dcterms:created xsi:type="dcterms:W3CDTF">2023-08-09T13:28:00Z</dcterms:created>
  <dcterms:modified xsi:type="dcterms:W3CDTF">2023-08-09T13:28:00Z</dcterms:modified>
</cp:coreProperties>
</file>