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40" w:rsidRDefault="00137640" w:rsidP="00137640">
      <w:pPr>
        <w:ind w:left="360"/>
        <w:rPr>
          <w:rFonts w:ascii="Elephant" w:hAnsi="Elephant"/>
          <w:b/>
          <w:sz w:val="36"/>
          <w:szCs w:val="36"/>
        </w:rPr>
      </w:pPr>
    </w:p>
    <w:p w:rsidR="00282B1C" w:rsidRPr="00282B1C" w:rsidRDefault="00282B1C" w:rsidP="00282B1C">
      <w:pPr>
        <w:ind w:left="360"/>
        <w:jc w:val="center"/>
        <w:rPr>
          <w:rFonts w:ascii="Arial Narrow" w:hAnsi="Arial Narrow"/>
          <w:b/>
          <w:sz w:val="44"/>
          <w:szCs w:val="44"/>
        </w:rPr>
      </w:pPr>
      <w:r w:rsidRPr="00282B1C">
        <w:rPr>
          <w:rFonts w:ascii="Arial Narrow" w:hAnsi="Arial Narrow"/>
          <w:b/>
          <w:sz w:val="44"/>
          <w:szCs w:val="44"/>
        </w:rPr>
        <w:t>PRIHLÁŠKA</w:t>
      </w:r>
    </w:p>
    <w:p w:rsidR="00282B1C" w:rsidRDefault="00A122AF" w:rsidP="00282B1C">
      <w:pPr>
        <w:ind w:left="360"/>
        <w:jc w:val="center"/>
        <w:rPr>
          <w:rFonts w:ascii="Arial Narrow" w:hAnsi="Arial Narrow" w:cs="Times New Roman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4</w:t>
      </w:r>
      <w:r w:rsidR="00282B1C">
        <w:rPr>
          <w:rFonts w:ascii="Arial Narrow" w:hAnsi="Arial Narrow"/>
          <w:b/>
          <w:sz w:val="36"/>
          <w:szCs w:val="36"/>
        </w:rPr>
        <w:t>. ročník celoročnej súťaže „</w:t>
      </w:r>
      <w:r w:rsidR="00282B1C" w:rsidRPr="00282B1C">
        <w:rPr>
          <w:rFonts w:ascii="Arial Narrow" w:hAnsi="Arial Narrow"/>
          <w:b/>
          <w:sz w:val="36"/>
          <w:szCs w:val="36"/>
        </w:rPr>
        <w:t>O putovný pohár CV</w:t>
      </w:r>
      <w:r w:rsidR="00282B1C" w:rsidRPr="00282B1C">
        <w:rPr>
          <w:rFonts w:ascii="Arial Narrow" w:hAnsi="Arial Narrow" w:cs="Times New Roman"/>
          <w:b/>
          <w:sz w:val="36"/>
          <w:szCs w:val="36"/>
        </w:rPr>
        <w:t>Č</w:t>
      </w:r>
      <w:r w:rsidR="00282B1C">
        <w:rPr>
          <w:rFonts w:ascii="Arial Narrow" w:hAnsi="Arial Narrow" w:cs="Times New Roman"/>
          <w:b/>
          <w:sz w:val="36"/>
          <w:szCs w:val="36"/>
        </w:rPr>
        <w:t>“</w:t>
      </w:r>
    </w:p>
    <w:p w:rsidR="00282B1C" w:rsidRDefault="00282B1C" w:rsidP="00282B1C">
      <w:pPr>
        <w:ind w:left="360"/>
        <w:jc w:val="center"/>
        <w:rPr>
          <w:rFonts w:ascii="Arial Narrow" w:hAnsi="Arial Narrow" w:cs="Times New Roman"/>
          <w:sz w:val="36"/>
          <w:szCs w:val="36"/>
        </w:rPr>
      </w:pPr>
    </w:p>
    <w:p w:rsidR="00282B1C" w:rsidRDefault="00282B1C" w:rsidP="00282B1C">
      <w:pPr>
        <w:ind w:left="360"/>
        <w:jc w:val="center"/>
        <w:rPr>
          <w:rFonts w:ascii="Arial Narrow" w:hAnsi="Arial Narrow" w:cs="Times New Roman"/>
          <w:sz w:val="36"/>
          <w:szCs w:val="36"/>
        </w:rPr>
      </w:pPr>
    </w:p>
    <w:p w:rsidR="00282B1C" w:rsidRDefault="00282B1C" w:rsidP="00282B1C">
      <w:pPr>
        <w:ind w:left="3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Názov školského klubu detí / vymyslite si svoj názov/:</w:t>
      </w:r>
    </w:p>
    <w:p w:rsidR="00282B1C" w:rsidRDefault="00282B1C" w:rsidP="00282B1C">
      <w:pPr>
        <w:ind w:left="3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282B1C" w:rsidRDefault="00282B1C" w:rsidP="00282B1C">
      <w:pPr>
        <w:ind w:left="3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Základná škola: </w:t>
      </w:r>
    </w:p>
    <w:p w:rsidR="00282B1C" w:rsidRDefault="00282B1C" w:rsidP="00282B1C">
      <w:pPr>
        <w:ind w:left="3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282B1C" w:rsidRDefault="00282B1C" w:rsidP="00282B1C">
      <w:pPr>
        <w:ind w:left="3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Počet detí v klube:</w:t>
      </w:r>
    </w:p>
    <w:p w:rsidR="00282B1C" w:rsidRDefault="00282B1C" w:rsidP="00282B1C">
      <w:pPr>
        <w:ind w:left="3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282B1C" w:rsidRDefault="00282B1C" w:rsidP="00282B1C">
      <w:pPr>
        <w:ind w:left="3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Meno a priezvisko p. vychovávateľky/vychovávateľa:</w:t>
      </w:r>
    </w:p>
    <w:p w:rsidR="00282B1C" w:rsidRDefault="00282B1C" w:rsidP="00282B1C">
      <w:pPr>
        <w:ind w:left="3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282B1C" w:rsidRDefault="00282B1C" w:rsidP="00282B1C">
      <w:pPr>
        <w:ind w:left="3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Kontakt –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t.č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>. a mail:</w:t>
      </w:r>
    </w:p>
    <w:p w:rsidR="00282B1C" w:rsidRDefault="00282B1C" w:rsidP="00282B1C">
      <w:pPr>
        <w:ind w:left="3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282B1C" w:rsidRDefault="00282B1C" w:rsidP="00282B1C">
      <w:pPr>
        <w:ind w:left="360"/>
        <w:rPr>
          <w:rFonts w:ascii="Arial Narrow" w:hAnsi="Arial Narrow" w:cs="Times New Roman"/>
          <w:b/>
          <w:sz w:val="24"/>
          <w:szCs w:val="24"/>
        </w:rPr>
      </w:pPr>
    </w:p>
    <w:p w:rsidR="00282B1C" w:rsidRDefault="00282B1C" w:rsidP="00282B1C">
      <w:pPr>
        <w:ind w:left="3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282B1C" w:rsidRDefault="00282B1C" w:rsidP="00282B1C">
      <w:pPr>
        <w:ind w:left="360"/>
        <w:rPr>
          <w:rFonts w:ascii="Arial Narrow" w:hAnsi="Arial Narrow" w:cs="Times New Roman"/>
          <w:b/>
          <w:sz w:val="24"/>
          <w:szCs w:val="24"/>
        </w:rPr>
      </w:pPr>
    </w:p>
    <w:p w:rsidR="00282B1C" w:rsidRDefault="00282B1C" w:rsidP="00282B1C">
      <w:pPr>
        <w:ind w:left="360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</w:p>
    <w:p w:rsidR="00282B1C" w:rsidRDefault="00282B1C" w:rsidP="00282B1C">
      <w:pPr>
        <w:ind w:left="360"/>
        <w:rPr>
          <w:rFonts w:ascii="Arial Narrow" w:hAnsi="Arial Narrow" w:cs="Times New Roman"/>
          <w:b/>
          <w:sz w:val="24"/>
          <w:szCs w:val="24"/>
        </w:rPr>
      </w:pPr>
    </w:p>
    <w:p w:rsidR="00282B1C" w:rsidRPr="00282B1C" w:rsidRDefault="00282B1C" w:rsidP="00282B1C">
      <w:pPr>
        <w:ind w:left="360"/>
        <w:rPr>
          <w:rFonts w:ascii="Arial Narrow" w:hAnsi="Arial Narrow" w:cs="Times New Roman"/>
          <w:b/>
          <w:sz w:val="24"/>
          <w:szCs w:val="24"/>
        </w:rPr>
      </w:pPr>
    </w:p>
    <w:sectPr w:rsidR="00282B1C" w:rsidRPr="00282B1C" w:rsidSect="00720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0C3" w:rsidRDefault="002F10C3" w:rsidP="005825EE">
      <w:pPr>
        <w:spacing w:after="0" w:line="240" w:lineRule="auto"/>
      </w:pPr>
      <w:r>
        <w:separator/>
      </w:r>
    </w:p>
  </w:endnote>
  <w:endnote w:type="continuationSeparator" w:id="0">
    <w:p w:rsidR="002F10C3" w:rsidRDefault="002F10C3" w:rsidP="0058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53" w:rsidRDefault="00E6615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EE" w:rsidRPr="005825EE" w:rsidRDefault="005825EE" w:rsidP="005825EE">
    <w:pPr>
      <w:pStyle w:val="Pta"/>
      <w:jc w:val="center"/>
      <w:rPr>
        <w:i/>
      </w:rPr>
    </w:pPr>
    <w:r>
      <w:rPr>
        <w:i/>
      </w:rPr>
      <w:t xml:space="preserve">Tel. číslo: </w:t>
    </w:r>
    <w:r w:rsidRPr="005825EE">
      <w:rPr>
        <w:i/>
      </w:rPr>
      <w:t>032/7433502 , 0911 886</w:t>
    </w:r>
    <w:r>
      <w:rPr>
        <w:i/>
      </w:rPr>
      <w:t> </w:t>
    </w:r>
    <w:r w:rsidRPr="005825EE">
      <w:rPr>
        <w:i/>
      </w:rPr>
      <w:t>007</w:t>
    </w:r>
    <w:r>
      <w:rPr>
        <w:i/>
      </w:rPr>
      <w:t xml:space="preserve">     </w:t>
    </w:r>
    <w:r w:rsidRPr="005825EE">
      <w:rPr>
        <w:i/>
      </w:rPr>
      <w:t>cvctn@cvctn.sk</w:t>
    </w:r>
  </w:p>
  <w:p w:rsidR="005825EE" w:rsidRDefault="005825EE" w:rsidP="005825EE">
    <w:pPr>
      <w:pStyle w:val="Pta"/>
      <w:jc w:val="center"/>
      <w:rPr>
        <w:i/>
      </w:rPr>
    </w:pPr>
    <w:r w:rsidRPr="005825EE">
      <w:rPr>
        <w:rStyle w:val="Zvraznenie"/>
      </w:rPr>
      <w:t>Úradné hodiny:</w:t>
    </w:r>
    <w:r w:rsidRPr="005825EE">
      <w:rPr>
        <w:rStyle w:val="Zvraznenie"/>
        <w:i w:val="0"/>
      </w:rPr>
      <w:t xml:space="preserve">  </w:t>
    </w:r>
    <w:r w:rsidRPr="005825EE">
      <w:rPr>
        <w:i/>
      </w:rPr>
      <w:t>Po-</w:t>
    </w:r>
    <w:proofErr w:type="spellStart"/>
    <w:r w:rsidRPr="005825EE">
      <w:rPr>
        <w:i/>
      </w:rPr>
      <w:t>Pia</w:t>
    </w:r>
    <w:proofErr w:type="spellEnd"/>
    <w:r w:rsidRPr="005825EE">
      <w:rPr>
        <w:i/>
      </w:rPr>
      <w:t xml:space="preserve"> 7.30-15.30 hod.     </w:t>
    </w:r>
    <w:r w:rsidRPr="005825EE">
      <w:rPr>
        <w:rStyle w:val="Zvraznenie"/>
      </w:rPr>
      <w:t>Prevádzka CVČ:</w:t>
    </w:r>
    <w:r w:rsidRPr="005825EE">
      <w:rPr>
        <w:rStyle w:val="Zvraznenie"/>
        <w:i w:val="0"/>
      </w:rPr>
      <w:t xml:space="preserve"> </w:t>
    </w:r>
    <w:r w:rsidRPr="005825EE">
      <w:rPr>
        <w:i/>
      </w:rPr>
      <w:t>Po-</w:t>
    </w:r>
    <w:proofErr w:type="spellStart"/>
    <w:r w:rsidRPr="005825EE">
      <w:rPr>
        <w:i/>
      </w:rPr>
      <w:t>Pia</w:t>
    </w:r>
    <w:proofErr w:type="spellEnd"/>
    <w:r w:rsidRPr="005825EE">
      <w:rPr>
        <w:i/>
      </w:rPr>
      <w:t xml:space="preserve"> 7.30-18.00 hod.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53" w:rsidRDefault="00E661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0C3" w:rsidRDefault="002F10C3" w:rsidP="005825EE">
      <w:pPr>
        <w:spacing w:after="0" w:line="240" w:lineRule="auto"/>
      </w:pPr>
      <w:r>
        <w:separator/>
      </w:r>
    </w:p>
  </w:footnote>
  <w:footnote w:type="continuationSeparator" w:id="0">
    <w:p w:rsidR="002F10C3" w:rsidRDefault="002F10C3" w:rsidP="0058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53" w:rsidRDefault="00E6615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EE" w:rsidRDefault="005825EE">
    <w:pPr>
      <w:pStyle w:val="Hlavika"/>
      <w:pBdr>
        <w:between w:val="single" w:sz="4" w:space="1" w:color="4F81BD" w:themeColor="accent1"/>
      </w:pBdr>
      <w:spacing w:line="276" w:lineRule="auto"/>
      <w:jc w:val="center"/>
    </w:pPr>
    <w:r>
      <w:rPr>
        <w:noProof/>
        <w:lang w:eastAsia="sk-SK"/>
      </w:rPr>
      <w:drawing>
        <wp:inline distT="0" distB="0" distL="0" distR="0">
          <wp:extent cx="274787" cy="303411"/>
          <wp:effectExtent l="19050" t="0" r="0" b="0"/>
          <wp:docPr id="1" name="Obrázok 1" descr="C:\Users\Jaroslava\Documents\Skola\CVČ\DIPLOM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slava\Documents\Skola\CVČ\DIPLOM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87" cy="303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sdt>
      <w:sdtPr>
        <w:alias w:val="Nadpis"/>
        <w:id w:val="77547040"/>
        <w:placeholder>
          <w:docPart w:val="EBF7F12CBE4541A582D781DFC96CB18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82B1C">
          <w:t>Centrum voľného času v Trenčíne, Východná 9, 911 08 Trenčín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53" w:rsidRDefault="00E6615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5EE"/>
    <w:rsid w:val="00100004"/>
    <w:rsid w:val="00137640"/>
    <w:rsid w:val="00195FD4"/>
    <w:rsid w:val="00282B1C"/>
    <w:rsid w:val="002F10C3"/>
    <w:rsid w:val="00401EA9"/>
    <w:rsid w:val="004E7C30"/>
    <w:rsid w:val="005825EE"/>
    <w:rsid w:val="00597BCC"/>
    <w:rsid w:val="006025F0"/>
    <w:rsid w:val="00665A19"/>
    <w:rsid w:val="00720585"/>
    <w:rsid w:val="00734146"/>
    <w:rsid w:val="00850326"/>
    <w:rsid w:val="008D1729"/>
    <w:rsid w:val="00940725"/>
    <w:rsid w:val="009436CA"/>
    <w:rsid w:val="009E17F6"/>
    <w:rsid w:val="00A06716"/>
    <w:rsid w:val="00A122AF"/>
    <w:rsid w:val="00A27EA5"/>
    <w:rsid w:val="00A54732"/>
    <w:rsid w:val="00A6408C"/>
    <w:rsid w:val="00AA0628"/>
    <w:rsid w:val="00AA0765"/>
    <w:rsid w:val="00BA42A0"/>
    <w:rsid w:val="00C3622E"/>
    <w:rsid w:val="00C67489"/>
    <w:rsid w:val="00DA608E"/>
    <w:rsid w:val="00E66153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CEF094-0CB8-40ED-8979-4E1F0A80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7640"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5825E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25EE"/>
  </w:style>
  <w:style w:type="paragraph" w:styleId="Pta">
    <w:name w:val="footer"/>
    <w:basedOn w:val="Normlny"/>
    <w:link w:val="PtaChar"/>
    <w:uiPriority w:val="99"/>
    <w:unhideWhenUsed/>
    <w:rsid w:val="0058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25EE"/>
  </w:style>
  <w:style w:type="paragraph" w:styleId="Textbubliny">
    <w:name w:val="Balloon Text"/>
    <w:basedOn w:val="Normlny"/>
    <w:link w:val="TextbublinyChar"/>
    <w:uiPriority w:val="99"/>
    <w:semiHidden/>
    <w:unhideWhenUsed/>
    <w:rsid w:val="0058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5E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582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enie">
    <w:name w:val="Emphasis"/>
    <w:basedOn w:val="Predvolenpsmoodseku"/>
    <w:uiPriority w:val="20"/>
    <w:qFormat/>
    <w:rsid w:val="005825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F7F12CBE4541A582D781DFC96CB1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8D2F3B-86E5-4FA6-9552-72B6DC8938BD}"/>
      </w:docPartPr>
      <w:docPartBody>
        <w:p w:rsidR="00505FBA" w:rsidRDefault="006F492D" w:rsidP="006F492D">
          <w:pPr>
            <w:pStyle w:val="EBF7F12CBE4541A582D781DFC96CB18B"/>
          </w:pPr>
          <w: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492D"/>
    <w:rsid w:val="000420A1"/>
    <w:rsid w:val="00220A52"/>
    <w:rsid w:val="00505FBA"/>
    <w:rsid w:val="00581488"/>
    <w:rsid w:val="006F492D"/>
    <w:rsid w:val="00877291"/>
    <w:rsid w:val="009E5FA6"/>
    <w:rsid w:val="00B67713"/>
    <w:rsid w:val="00D878F2"/>
    <w:rsid w:val="00E9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5F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D6BE33F029C4647A67A4CCF3BC90B35">
    <w:name w:val="FD6BE33F029C4647A67A4CCF3BC90B35"/>
    <w:rsid w:val="006F492D"/>
  </w:style>
  <w:style w:type="paragraph" w:customStyle="1" w:styleId="EBF7F12CBE4541A582D781DFC96CB18B">
    <w:name w:val="EBF7F12CBE4541A582D781DFC96CB18B"/>
    <w:rsid w:val="006F492D"/>
  </w:style>
  <w:style w:type="paragraph" w:customStyle="1" w:styleId="DDA7B725DB524820A8AC725894421238">
    <w:name w:val="DDA7B725DB524820A8AC725894421238"/>
    <w:rsid w:val="006F492D"/>
  </w:style>
  <w:style w:type="paragraph" w:customStyle="1" w:styleId="3CD2683FBC384F1AADB67030C3227D86">
    <w:name w:val="3CD2683FBC384F1AADB67030C3227D86"/>
    <w:rsid w:val="006F492D"/>
  </w:style>
  <w:style w:type="paragraph" w:customStyle="1" w:styleId="48B7C89FEE32438AAEA9E5858AA79FE0">
    <w:name w:val="48B7C89FEE32438AAEA9E5858AA79FE0"/>
    <w:rsid w:val="006F492D"/>
  </w:style>
  <w:style w:type="paragraph" w:customStyle="1" w:styleId="C4B9A86EB05E4163B1C08EA890DCCD8B">
    <w:name w:val="C4B9A86EB05E4163B1C08EA890DCCD8B"/>
    <w:rsid w:val="006F492D"/>
  </w:style>
  <w:style w:type="paragraph" w:customStyle="1" w:styleId="5B24AEDEE54A45C8AF0C1479310490B0">
    <w:name w:val="5B24AEDEE54A45C8AF0C1479310490B0"/>
    <w:rsid w:val="006F492D"/>
  </w:style>
  <w:style w:type="paragraph" w:customStyle="1" w:styleId="8F28DB072E7A46CAA8D51F77387E67FD">
    <w:name w:val="8F28DB072E7A46CAA8D51F77387E67FD"/>
    <w:rsid w:val="006F492D"/>
  </w:style>
  <w:style w:type="paragraph" w:customStyle="1" w:styleId="9804187042A74C7FA44A25B3A554AE0D">
    <w:name w:val="9804187042A74C7FA44A25B3A554AE0D"/>
    <w:rsid w:val="006F492D"/>
  </w:style>
  <w:style w:type="paragraph" w:customStyle="1" w:styleId="357915BACA0A4C3085954B8681B4BDF5">
    <w:name w:val="357915BACA0A4C3085954B8681B4BDF5"/>
    <w:rsid w:val="006F4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IČO: 36126616    DIČ 2021619237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Centrum voľného času v Trenčíne, Východná 9, 911 08 Trenčín</vt:lpstr>
    </vt:vector>
  </TitlesOfParts>
  <Company>032/7433502 , 0911 886 007,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v Trenčíne, Východná 9, 911 08 Trenčín</dc:title>
  <dc:creator>Jaroslava Kašičková</dc:creator>
  <cp:lastModifiedBy>Jaroslava Kašičková</cp:lastModifiedBy>
  <cp:revision>4</cp:revision>
  <cp:lastPrinted>2020-04-28T07:17:00Z</cp:lastPrinted>
  <dcterms:created xsi:type="dcterms:W3CDTF">2021-10-15T20:03:00Z</dcterms:created>
  <dcterms:modified xsi:type="dcterms:W3CDTF">2023-11-02T10:15:00Z</dcterms:modified>
</cp:coreProperties>
</file>