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724" w:tblpY="3772"/>
        <w:tblW w:w="594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43"/>
        <w:gridCol w:w="1165"/>
        <w:gridCol w:w="2181"/>
        <w:gridCol w:w="2151"/>
        <w:gridCol w:w="1927"/>
        <w:gridCol w:w="2184"/>
      </w:tblGrid>
      <w:tr w:rsidR="00CA6C2F" w:rsidRPr="00702F90" w:rsidTr="00CA6C2F">
        <w:trPr>
          <w:cantSplit/>
          <w:trHeight w:val="907"/>
        </w:trPr>
        <w:tc>
          <w:tcPr>
            <w:tcW w:w="653" w:type="pct"/>
            <w:vMerge w:val="restar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A6C2F">
              <w:rPr>
                <w:sz w:val="22"/>
                <w:szCs w:val="22"/>
              </w:rPr>
              <w:t>Religia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r w:rsidRPr="00CA6C2F">
              <w:rPr>
                <w:sz w:val="22"/>
                <w:szCs w:val="22"/>
              </w:rPr>
              <w:t>I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r w:rsidRPr="00CA6C2F">
              <w:rPr>
                <w:sz w:val="22"/>
                <w:szCs w:val="22"/>
              </w:rPr>
              <w:t xml:space="preserve">K. </w:t>
            </w:r>
            <w:r>
              <w:rPr>
                <w:sz w:val="22"/>
                <w:szCs w:val="22"/>
              </w:rPr>
              <w:t xml:space="preserve">Mielnicki, </w:t>
            </w:r>
            <w:r>
              <w:rPr>
                <w:sz w:val="22"/>
                <w:szCs w:val="22"/>
              </w:rPr>
              <w:br/>
            </w:r>
            <w:r w:rsidRPr="00CA6C2F">
              <w:rPr>
                <w:sz w:val="22"/>
                <w:szCs w:val="22"/>
              </w:rPr>
              <w:t xml:space="preserve">E. </w:t>
            </w:r>
            <w:proofErr w:type="spellStart"/>
            <w:r w:rsidRPr="00CA6C2F">
              <w:rPr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973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CA6C2F">
              <w:rPr>
                <w:b/>
                <w:sz w:val="22"/>
                <w:szCs w:val="22"/>
              </w:rPr>
              <w:t>„ Poznaję Boży świat”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CA6C2F">
              <w:rPr>
                <w:color w:val="000000" w:themeColor="text1"/>
                <w:sz w:val="22"/>
                <w:szCs w:val="22"/>
              </w:rPr>
              <w:t>Wydawnictwo Jedność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CA6C2F">
              <w:rPr>
                <w:color w:val="000000" w:themeColor="text1"/>
                <w:sz w:val="22"/>
                <w:szCs w:val="22"/>
              </w:rPr>
              <w:t>AZ-11-01/18-KI- 4/20</w:t>
            </w:r>
          </w:p>
        </w:tc>
      </w:tr>
      <w:tr w:rsidR="00CA6C2F" w:rsidRPr="002D2D0E" w:rsidTr="00CA6C2F">
        <w:trPr>
          <w:cantSplit/>
          <w:trHeight w:val="907"/>
        </w:trPr>
        <w:tc>
          <w:tcPr>
            <w:tcW w:w="653" w:type="pct"/>
            <w:vMerge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r w:rsidRPr="00CA6C2F">
              <w:rPr>
                <w:sz w:val="22"/>
                <w:szCs w:val="22"/>
              </w:rPr>
              <w:t>II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r w:rsidRPr="00CA6C2F">
              <w:rPr>
                <w:sz w:val="22"/>
                <w:szCs w:val="22"/>
              </w:rPr>
              <w:t xml:space="preserve">ks. dr K. Mielnicki,   </w:t>
            </w:r>
            <w:r w:rsidRPr="00CA6C2F">
              <w:rPr>
                <w:sz w:val="22"/>
                <w:szCs w:val="22"/>
              </w:rPr>
              <w:br/>
              <w:t xml:space="preserve">E. </w:t>
            </w:r>
            <w:proofErr w:type="spellStart"/>
            <w:r w:rsidRPr="00CA6C2F">
              <w:rPr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973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CA6C2F">
              <w:rPr>
                <w:b/>
                <w:sz w:val="22"/>
                <w:szCs w:val="22"/>
              </w:rPr>
              <w:t>„</w:t>
            </w:r>
            <w:r w:rsidR="003E38F6">
              <w:rPr>
                <w:b/>
                <w:sz w:val="22"/>
                <w:szCs w:val="22"/>
              </w:rPr>
              <w:t>Odkrywam</w:t>
            </w:r>
            <w:r w:rsidRPr="00CA6C2F">
              <w:rPr>
                <w:b/>
                <w:sz w:val="22"/>
                <w:szCs w:val="22"/>
              </w:rPr>
              <w:t xml:space="preserve"> królestwo Boże”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CA6C2F">
              <w:rPr>
                <w:color w:val="000000" w:themeColor="text1"/>
                <w:sz w:val="22"/>
                <w:szCs w:val="22"/>
              </w:rPr>
              <w:t>Wyd. Jedność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CA6C2F">
              <w:rPr>
                <w:sz w:val="22"/>
                <w:szCs w:val="22"/>
                <w:shd w:val="clear" w:color="auto" w:fill="FFFFFF"/>
              </w:rPr>
              <w:t>AZ-12-01/18-KI-4/21</w:t>
            </w:r>
          </w:p>
        </w:tc>
      </w:tr>
      <w:tr w:rsidR="00CA6C2F" w:rsidRPr="00702F90" w:rsidTr="00CA6C2F">
        <w:trPr>
          <w:cantSplit/>
          <w:trHeight w:val="907"/>
        </w:trPr>
        <w:tc>
          <w:tcPr>
            <w:tcW w:w="653" w:type="pct"/>
            <w:vMerge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r w:rsidRPr="00CA6C2F">
              <w:rPr>
                <w:sz w:val="22"/>
                <w:szCs w:val="22"/>
              </w:rPr>
              <w:t>III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r w:rsidRPr="00CA6C2F">
              <w:rPr>
                <w:sz w:val="22"/>
                <w:szCs w:val="22"/>
              </w:rPr>
              <w:t>ks. dr K. Mielnicki,</w:t>
            </w:r>
            <w:r>
              <w:rPr>
                <w:sz w:val="22"/>
                <w:szCs w:val="22"/>
              </w:rPr>
              <w:t xml:space="preserve"> </w:t>
            </w:r>
            <w:r w:rsidRPr="00CA6C2F">
              <w:rPr>
                <w:sz w:val="22"/>
                <w:szCs w:val="22"/>
              </w:rPr>
              <w:t xml:space="preserve">E. </w:t>
            </w:r>
            <w:proofErr w:type="spellStart"/>
            <w:r w:rsidRPr="00CA6C2F">
              <w:rPr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973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CA6C2F">
              <w:rPr>
                <w:b/>
                <w:sz w:val="22"/>
                <w:szCs w:val="22"/>
              </w:rPr>
              <w:t>„Poznaję Jezusa”</w:t>
            </w:r>
          </w:p>
          <w:p w:rsidR="00CA6C2F" w:rsidRPr="00CA6C2F" w:rsidRDefault="00CA6C2F" w:rsidP="00CA6C2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CA6C2F">
              <w:rPr>
                <w:b/>
                <w:sz w:val="22"/>
                <w:szCs w:val="22"/>
              </w:rPr>
              <w:t>(podręcznik)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CA6C2F">
              <w:rPr>
                <w:color w:val="000000" w:themeColor="text1"/>
                <w:sz w:val="22"/>
                <w:szCs w:val="22"/>
              </w:rPr>
              <w:t>Wyd. Jedność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CA6C2F">
              <w:rPr>
                <w:color w:val="000000" w:themeColor="text1"/>
                <w:sz w:val="22"/>
                <w:szCs w:val="22"/>
              </w:rPr>
              <w:t>AZ-13-01/18-KI-14/22</w:t>
            </w:r>
          </w:p>
        </w:tc>
      </w:tr>
      <w:tr w:rsidR="00CA6C2F" w:rsidRPr="00702F90" w:rsidTr="00CA6C2F">
        <w:trPr>
          <w:cantSplit/>
          <w:trHeight w:val="907"/>
        </w:trPr>
        <w:tc>
          <w:tcPr>
            <w:tcW w:w="653" w:type="pct"/>
            <w:vMerge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r w:rsidRPr="00CA6C2F">
              <w:rPr>
                <w:sz w:val="22"/>
                <w:szCs w:val="22"/>
              </w:rPr>
              <w:t>IV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r w:rsidRPr="00CA6C2F">
              <w:rPr>
                <w:sz w:val="22"/>
                <w:szCs w:val="22"/>
              </w:rPr>
              <w:t xml:space="preserve">ks. dr K. Mielnicki,      </w:t>
            </w:r>
            <w:r w:rsidRPr="00CA6C2F">
              <w:rPr>
                <w:sz w:val="22"/>
                <w:szCs w:val="22"/>
              </w:rPr>
              <w:br/>
              <w:t xml:space="preserve">E. </w:t>
            </w:r>
            <w:proofErr w:type="spellStart"/>
            <w:r w:rsidRPr="00CA6C2F">
              <w:rPr>
                <w:sz w:val="22"/>
                <w:szCs w:val="22"/>
              </w:rPr>
              <w:t>Kondrak</w:t>
            </w:r>
            <w:proofErr w:type="spellEnd"/>
          </w:p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r w:rsidRPr="00CA6C2F">
              <w:rPr>
                <w:sz w:val="22"/>
                <w:szCs w:val="22"/>
              </w:rPr>
              <w:t>Nosek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CA6C2F" w:rsidRPr="00CA6C2F" w:rsidRDefault="00CA6C2F" w:rsidP="00CA6C2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A6C2F">
              <w:rPr>
                <w:b/>
                <w:sz w:val="22"/>
                <w:szCs w:val="22"/>
              </w:rPr>
              <w:t>„</w:t>
            </w:r>
            <w:r w:rsidRPr="00CA6C2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Odkrywam życie z Jezusem”</w:t>
            </w:r>
          </w:p>
          <w:p w:rsidR="00CA6C2F" w:rsidRPr="00CA6C2F" w:rsidRDefault="00CA6C2F" w:rsidP="00CA6C2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A6C2F">
              <w:rPr>
                <w:rFonts w:eastAsiaTheme="minorHAnsi"/>
                <w:b/>
                <w:sz w:val="22"/>
                <w:szCs w:val="22"/>
                <w:lang w:eastAsia="en-US"/>
              </w:rPr>
              <w:t>(podręcznik + zeszyt ćwiczeń)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CA6C2F">
              <w:rPr>
                <w:color w:val="000000" w:themeColor="text1"/>
                <w:sz w:val="22"/>
                <w:szCs w:val="22"/>
              </w:rPr>
              <w:t>Wyd. Jedność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CA6C2F">
              <w:rPr>
                <w:color w:val="000000" w:themeColor="text1"/>
                <w:sz w:val="22"/>
                <w:szCs w:val="22"/>
              </w:rPr>
              <w:t>AZ-21-02/12-KI-1/12</w:t>
            </w:r>
          </w:p>
        </w:tc>
      </w:tr>
      <w:tr w:rsidR="00CA6C2F" w:rsidRPr="00702F90" w:rsidTr="00CA6C2F">
        <w:trPr>
          <w:cantSplit/>
          <w:trHeight w:val="907"/>
        </w:trPr>
        <w:tc>
          <w:tcPr>
            <w:tcW w:w="653" w:type="pct"/>
            <w:vMerge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r w:rsidRPr="00CA6C2F">
              <w:rPr>
                <w:sz w:val="22"/>
                <w:szCs w:val="22"/>
              </w:rPr>
              <w:t>V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r w:rsidRPr="00CA6C2F">
              <w:rPr>
                <w:sz w:val="22"/>
                <w:szCs w:val="22"/>
              </w:rPr>
              <w:t xml:space="preserve">ks. dr K. Mielnicki,      </w:t>
            </w:r>
            <w:r w:rsidRPr="00CA6C2F">
              <w:rPr>
                <w:sz w:val="22"/>
                <w:szCs w:val="22"/>
              </w:rPr>
              <w:br/>
              <w:t xml:space="preserve">E. </w:t>
            </w:r>
            <w:proofErr w:type="spellStart"/>
            <w:r w:rsidRPr="00CA6C2F">
              <w:rPr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973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CA6C2F">
              <w:rPr>
                <w:b/>
                <w:sz w:val="22"/>
                <w:szCs w:val="22"/>
              </w:rPr>
              <w:t>„Szczęśliwi, którzy szukają prawdy”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CA6C2F">
              <w:rPr>
                <w:color w:val="000000" w:themeColor="text1"/>
                <w:sz w:val="22"/>
                <w:szCs w:val="22"/>
              </w:rPr>
              <w:t>Wydawnictwo Jedność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CA6C2F">
              <w:rPr>
                <w:color w:val="000000" w:themeColor="text1"/>
                <w:sz w:val="22"/>
                <w:szCs w:val="22"/>
              </w:rPr>
              <w:t>AZ-21-01/20-KI-2/20</w:t>
            </w:r>
          </w:p>
        </w:tc>
      </w:tr>
      <w:tr w:rsidR="00CA6C2F" w:rsidRPr="00702F90" w:rsidTr="00CA6C2F">
        <w:trPr>
          <w:cantSplit/>
          <w:trHeight w:val="907"/>
        </w:trPr>
        <w:tc>
          <w:tcPr>
            <w:tcW w:w="653" w:type="pct"/>
            <w:vMerge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r w:rsidRPr="00CA6C2F">
              <w:rPr>
                <w:sz w:val="22"/>
                <w:szCs w:val="22"/>
              </w:rPr>
              <w:t>VI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r w:rsidRPr="00CA6C2F">
              <w:rPr>
                <w:sz w:val="22"/>
                <w:szCs w:val="22"/>
              </w:rPr>
              <w:t xml:space="preserve">ks. dr K. Mielnicki,      </w:t>
            </w:r>
            <w:r w:rsidRPr="00CA6C2F">
              <w:rPr>
                <w:sz w:val="22"/>
                <w:szCs w:val="22"/>
              </w:rPr>
              <w:br/>
              <w:t xml:space="preserve">E. </w:t>
            </w:r>
            <w:proofErr w:type="spellStart"/>
            <w:r w:rsidRPr="00CA6C2F">
              <w:rPr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973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CA6C2F">
              <w:rPr>
                <w:b/>
                <w:sz w:val="22"/>
                <w:szCs w:val="22"/>
              </w:rPr>
              <w:t>„Szczęśliwi, którzy odkrywają piękno”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CA6C2F">
              <w:rPr>
                <w:color w:val="000000" w:themeColor="text1"/>
                <w:sz w:val="22"/>
                <w:szCs w:val="22"/>
              </w:rPr>
              <w:t>Wydawnictwo Jedność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CA6C2F">
              <w:rPr>
                <w:color w:val="000000" w:themeColor="text1"/>
                <w:sz w:val="22"/>
                <w:szCs w:val="22"/>
              </w:rPr>
              <w:t>AZ-22-01/20-KI-4/21</w:t>
            </w:r>
          </w:p>
        </w:tc>
      </w:tr>
      <w:tr w:rsidR="00CA6C2F" w:rsidRPr="00702F90" w:rsidTr="00CA6C2F">
        <w:trPr>
          <w:cantSplit/>
          <w:trHeight w:val="907"/>
        </w:trPr>
        <w:tc>
          <w:tcPr>
            <w:tcW w:w="653" w:type="pct"/>
            <w:vMerge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r w:rsidRPr="00CA6C2F">
              <w:rPr>
                <w:sz w:val="22"/>
                <w:szCs w:val="22"/>
              </w:rPr>
              <w:t>VII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r w:rsidRPr="00CA6C2F">
              <w:rPr>
                <w:sz w:val="22"/>
                <w:szCs w:val="22"/>
              </w:rPr>
              <w:t xml:space="preserve">ks. dr K. Mielnicki,      </w:t>
            </w:r>
            <w:r w:rsidRPr="00CA6C2F">
              <w:rPr>
                <w:sz w:val="22"/>
                <w:szCs w:val="22"/>
              </w:rPr>
              <w:br/>
              <w:t xml:space="preserve">E. </w:t>
            </w:r>
            <w:proofErr w:type="spellStart"/>
            <w:r w:rsidRPr="00CA6C2F">
              <w:rPr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973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CA6C2F">
              <w:rPr>
                <w:b/>
                <w:sz w:val="22"/>
                <w:szCs w:val="22"/>
              </w:rPr>
              <w:t>„Szczęśliwi, którzy czynią dobro”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CA6C2F">
              <w:rPr>
                <w:color w:val="000000" w:themeColor="text1"/>
                <w:sz w:val="22"/>
                <w:szCs w:val="22"/>
              </w:rPr>
              <w:t>Wydawnictwo Jedność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CA6C2F">
              <w:rPr>
                <w:color w:val="000000" w:themeColor="text1"/>
                <w:sz w:val="22"/>
                <w:szCs w:val="22"/>
              </w:rPr>
              <w:t>AZ-23-01/20-KI-10/22</w:t>
            </w:r>
          </w:p>
        </w:tc>
      </w:tr>
      <w:tr w:rsidR="00CA6C2F" w:rsidRPr="00702F90" w:rsidTr="00CA6C2F">
        <w:trPr>
          <w:cantSplit/>
          <w:trHeight w:val="907"/>
        </w:trPr>
        <w:tc>
          <w:tcPr>
            <w:tcW w:w="653" w:type="pct"/>
            <w:vMerge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r w:rsidRPr="00CA6C2F">
              <w:rPr>
                <w:sz w:val="22"/>
                <w:szCs w:val="22"/>
              </w:rPr>
              <w:t>VIII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sz w:val="22"/>
                <w:szCs w:val="22"/>
              </w:rPr>
            </w:pPr>
            <w:r w:rsidRPr="00CA6C2F">
              <w:rPr>
                <w:sz w:val="22"/>
                <w:szCs w:val="22"/>
              </w:rPr>
              <w:t>ks. dr K. Mielnicki,</w:t>
            </w:r>
            <w:r>
              <w:rPr>
                <w:sz w:val="22"/>
                <w:szCs w:val="22"/>
              </w:rPr>
              <w:t xml:space="preserve"> </w:t>
            </w:r>
            <w:r w:rsidRPr="00CA6C2F">
              <w:rPr>
                <w:sz w:val="22"/>
                <w:szCs w:val="22"/>
              </w:rPr>
              <w:t xml:space="preserve"> </w:t>
            </w:r>
            <w:r w:rsidRPr="00CA6C2F">
              <w:rPr>
                <w:sz w:val="22"/>
                <w:szCs w:val="22"/>
              </w:rPr>
              <w:br/>
              <w:t xml:space="preserve">E. </w:t>
            </w:r>
            <w:proofErr w:type="spellStart"/>
            <w:r w:rsidRPr="00CA6C2F">
              <w:rPr>
                <w:sz w:val="22"/>
                <w:szCs w:val="22"/>
              </w:rPr>
              <w:t>Kondrak</w:t>
            </w:r>
            <w:proofErr w:type="spellEnd"/>
            <w:r w:rsidRPr="00CA6C2F">
              <w:rPr>
                <w:sz w:val="22"/>
                <w:szCs w:val="22"/>
              </w:rPr>
              <w:t>, B. Nosek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CA6C2F" w:rsidRDefault="00CA6C2F" w:rsidP="00CA6C2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CA6C2F">
              <w:rPr>
                <w:b/>
                <w:sz w:val="22"/>
                <w:szCs w:val="22"/>
              </w:rPr>
              <w:t>,,Szczęśliwi, którzy zdobywają świętość”</w:t>
            </w:r>
          </w:p>
          <w:p w:rsidR="00CA6C2F" w:rsidRPr="00CA6C2F" w:rsidRDefault="00CA6C2F" w:rsidP="00CA6C2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CA6C2F">
              <w:rPr>
                <w:rFonts w:eastAsiaTheme="minorHAnsi"/>
                <w:b/>
                <w:sz w:val="22"/>
                <w:szCs w:val="22"/>
                <w:lang w:eastAsia="en-US"/>
              </w:rPr>
              <w:t>(podręcznik + zeszyt ćwiczeń)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CA6C2F">
              <w:rPr>
                <w:color w:val="000000" w:themeColor="text1"/>
                <w:sz w:val="22"/>
                <w:szCs w:val="22"/>
              </w:rPr>
              <w:t>Wydawnictwo Jedność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A6C2F" w:rsidRPr="00CA6C2F" w:rsidRDefault="00CA6C2F" w:rsidP="00CA6C2F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CA6C2F">
              <w:rPr>
                <w:color w:val="000000" w:themeColor="text1"/>
                <w:sz w:val="22"/>
                <w:szCs w:val="22"/>
              </w:rPr>
              <w:t>AZ-32-01/13-KI-4/14</w:t>
            </w:r>
          </w:p>
        </w:tc>
      </w:tr>
    </w:tbl>
    <w:p w:rsidR="00CA6C2F" w:rsidRPr="00CA6C2F" w:rsidRDefault="00CA6C2F" w:rsidP="00CA6C2F">
      <w:pPr>
        <w:pStyle w:val="Bezodstpw"/>
        <w:jc w:val="center"/>
        <w:rPr>
          <w:rFonts w:eastAsiaTheme="minorHAnsi"/>
          <w:b/>
          <w:color w:val="FF0000"/>
          <w:sz w:val="40"/>
          <w:szCs w:val="40"/>
          <w:lang w:eastAsia="en-US"/>
        </w:rPr>
      </w:pPr>
      <w:r w:rsidRPr="00CA6C2F">
        <w:rPr>
          <w:rFonts w:eastAsiaTheme="minorHAnsi"/>
          <w:b/>
          <w:color w:val="FF0000"/>
          <w:sz w:val="40"/>
          <w:szCs w:val="40"/>
          <w:lang w:eastAsia="en-US"/>
        </w:rPr>
        <w:t>Szkolny zestaw podręczników do nauki religii</w:t>
      </w:r>
    </w:p>
    <w:p w:rsidR="00CA6C2F" w:rsidRPr="00CA6C2F" w:rsidRDefault="00CA6C2F" w:rsidP="00CA6C2F">
      <w:pPr>
        <w:pStyle w:val="Bezodstpw"/>
        <w:jc w:val="center"/>
        <w:rPr>
          <w:rFonts w:eastAsiaTheme="minorHAnsi"/>
          <w:b/>
          <w:color w:val="FF0000"/>
          <w:sz w:val="40"/>
          <w:szCs w:val="40"/>
          <w:lang w:eastAsia="en-US"/>
        </w:rPr>
      </w:pPr>
      <w:r w:rsidRPr="00CA6C2F">
        <w:rPr>
          <w:rFonts w:eastAsiaTheme="minorHAnsi"/>
          <w:b/>
          <w:color w:val="FF0000"/>
          <w:sz w:val="40"/>
          <w:szCs w:val="40"/>
          <w:lang w:eastAsia="en-US"/>
        </w:rPr>
        <w:t>na rok szkolny 2023/2024</w:t>
      </w:r>
    </w:p>
    <w:p w:rsidR="00CA6C2F" w:rsidRPr="00CA6C2F" w:rsidRDefault="00CA6C2F" w:rsidP="00CA6C2F">
      <w:pPr>
        <w:pStyle w:val="Bezodstpw"/>
        <w:rPr>
          <w:rFonts w:eastAsiaTheme="minorHAnsi"/>
          <w:b/>
          <w:color w:val="FF0000"/>
          <w:sz w:val="40"/>
          <w:szCs w:val="40"/>
          <w:lang w:eastAsia="en-US"/>
        </w:rPr>
      </w:pPr>
    </w:p>
    <w:p w:rsidR="00CA6C2F" w:rsidRPr="00F50159" w:rsidRDefault="00CA6C2F" w:rsidP="00F50159">
      <w:pPr>
        <w:pStyle w:val="Bezodstpw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o</w:t>
      </w:r>
      <w:r w:rsidRPr="00CA6C2F">
        <w:rPr>
          <w:rFonts w:eastAsiaTheme="minorHAnsi"/>
          <w:b/>
          <w:sz w:val="28"/>
          <w:szCs w:val="28"/>
          <w:lang w:eastAsia="en-US"/>
        </w:rPr>
        <w:t xml:space="preserve">bowiązujący w Szkole Podstawowej nr 5 im. Henryka Sienkiewicza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A6C2F">
        <w:rPr>
          <w:rFonts w:eastAsiaTheme="minorHAnsi"/>
          <w:b/>
          <w:sz w:val="28"/>
          <w:szCs w:val="28"/>
          <w:lang w:eastAsia="en-US"/>
        </w:rPr>
        <w:t>w Kutnie</w:t>
      </w:r>
    </w:p>
    <w:p w:rsidR="00CA6C2F" w:rsidRPr="00CA6C2F" w:rsidRDefault="00CA6C2F" w:rsidP="00CA6C2F">
      <w:pPr>
        <w:pStyle w:val="Bezodstpw"/>
        <w:rPr>
          <w:rFonts w:asciiTheme="minorHAnsi" w:eastAsiaTheme="minorHAnsi" w:hAnsiTheme="minorHAnsi" w:cstheme="minorBidi"/>
          <w:b/>
          <w:color w:val="00B050"/>
          <w:sz w:val="32"/>
          <w:szCs w:val="32"/>
          <w:u w:val="single"/>
          <w:lang w:eastAsia="en-US"/>
        </w:rPr>
      </w:pPr>
    </w:p>
    <w:p w:rsidR="00CA6C2F" w:rsidRPr="00CA6C2F" w:rsidRDefault="00CA6C2F" w:rsidP="00CA6C2F">
      <w:pPr>
        <w:pStyle w:val="Bezodstpw"/>
        <w:jc w:val="center"/>
        <w:rPr>
          <w:rFonts w:eastAsiaTheme="minorHAnsi"/>
          <w:b/>
          <w:color w:val="7030A0"/>
          <w:sz w:val="32"/>
          <w:szCs w:val="32"/>
          <w:u w:val="single"/>
          <w:lang w:eastAsia="en-US"/>
        </w:rPr>
      </w:pPr>
      <w:r w:rsidRPr="00CA6C2F">
        <w:rPr>
          <w:rFonts w:eastAsiaTheme="minorHAnsi"/>
          <w:b/>
          <w:color w:val="7030A0"/>
          <w:sz w:val="32"/>
          <w:szCs w:val="32"/>
          <w:u w:val="single"/>
          <w:lang w:eastAsia="en-US"/>
        </w:rPr>
        <w:t>Uczniowie klas I- VIII, którzy będą uczęszczać na religię</w:t>
      </w:r>
      <w:r w:rsidRPr="00CA6C2F">
        <w:rPr>
          <w:rFonts w:eastAsiaTheme="minorHAnsi"/>
          <w:b/>
          <w:color w:val="7030A0"/>
          <w:sz w:val="32"/>
          <w:szCs w:val="32"/>
          <w:u w:val="single"/>
          <w:lang w:eastAsia="en-US"/>
        </w:rPr>
        <w:br/>
        <w:t>zakupują podręczniki</w:t>
      </w:r>
    </w:p>
    <w:p w:rsidR="00CA6C2F" w:rsidRPr="00CA6C2F" w:rsidRDefault="00CA6C2F" w:rsidP="00CA6C2F">
      <w:pPr>
        <w:pStyle w:val="Bezodstpw"/>
        <w:rPr>
          <w:rFonts w:asciiTheme="minorHAnsi" w:eastAsiaTheme="minorHAnsi" w:hAnsiTheme="minorHAnsi" w:cstheme="minorBidi"/>
          <w:b/>
          <w:color w:val="00B050"/>
          <w:sz w:val="32"/>
          <w:szCs w:val="32"/>
          <w:u w:val="single"/>
          <w:lang w:eastAsia="en-US"/>
        </w:rPr>
      </w:pPr>
      <w:r w:rsidRPr="00CA6C2F">
        <w:rPr>
          <w:rFonts w:asciiTheme="minorHAnsi" w:eastAsiaTheme="minorHAnsi" w:hAnsiTheme="minorHAnsi" w:cstheme="minorBidi"/>
          <w:b/>
          <w:color w:val="00B050"/>
          <w:sz w:val="32"/>
          <w:szCs w:val="32"/>
          <w:u w:val="single"/>
          <w:lang w:eastAsia="en-US"/>
        </w:rPr>
        <w:t xml:space="preserve"> </w:t>
      </w:r>
    </w:p>
    <w:p w:rsidR="00CA6C2F" w:rsidRPr="00CA6C2F" w:rsidRDefault="00CA6C2F" w:rsidP="00CA6C2F">
      <w:pPr>
        <w:pStyle w:val="Bezodstpw"/>
        <w:spacing w:line="276" w:lineRule="auto"/>
        <w:jc w:val="center"/>
        <w:rPr>
          <w:b/>
          <w:color w:val="2F5496" w:themeColor="accent5" w:themeShade="BF"/>
          <w:sz w:val="28"/>
          <w:szCs w:val="28"/>
        </w:rPr>
      </w:pPr>
      <w:r w:rsidRPr="00CA6C2F">
        <w:rPr>
          <w:b/>
          <w:color w:val="2F5496" w:themeColor="accent5" w:themeShade="BF"/>
          <w:sz w:val="28"/>
          <w:szCs w:val="28"/>
        </w:rPr>
        <w:t>Podręczniki i materiały ćwiczeniowe z pozostałych przedmiotów obowiązkowych uczniowie otrzymają bezpłatnie we wrześniu, w ramach dotacji rządowej, na zasadzie wypożyczenia z biblioteki szkolnej.</w:t>
      </w:r>
    </w:p>
    <w:p w:rsidR="00AC5D71" w:rsidRPr="00CA6C2F" w:rsidRDefault="00AC5D71" w:rsidP="00CA6C2F">
      <w:pPr>
        <w:pStyle w:val="Bezodstpw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sectPr w:rsidR="00AC5D71" w:rsidRPr="00CA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35C"/>
    <w:multiLevelType w:val="hybridMultilevel"/>
    <w:tmpl w:val="B01E0EF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2F"/>
    <w:rsid w:val="001A3F79"/>
    <w:rsid w:val="003E38F6"/>
    <w:rsid w:val="00682C4E"/>
    <w:rsid w:val="00AC5D71"/>
    <w:rsid w:val="00CA6C2F"/>
    <w:rsid w:val="00F5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C2F"/>
    <w:pPr>
      <w:ind w:left="720"/>
      <w:contextualSpacing/>
    </w:pPr>
  </w:style>
  <w:style w:type="paragraph" w:styleId="Bezodstpw">
    <w:name w:val="No Spacing"/>
    <w:uiPriority w:val="1"/>
    <w:qFormat/>
    <w:rsid w:val="00C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C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C2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C2F"/>
    <w:pPr>
      <w:ind w:left="720"/>
      <w:contextualSpacing/>
    </w:pPr>
  </w:style>
  <w:style w:type="paragraph" w:styleId="Bezodstpw">
    <w:name w:val="No Spacing"/>
    <w:uiPriority w:val="1"/>
    <w:qFormat/>
    <w:rsid w:val="00C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C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C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Ewa</cp:lastModifiedBy>
  <cp:revision>2</cp:revision>
  <cp:lastPrinted>2023-08-03T08:37:00Z</cp:lastPrinted>
  <dcterms:created xsi:type="dcterms:W3CDTF">2023-08-03T19:10:00Z</dcterms:created>
  <dcterms:modified xsi:type="dcterms:W3CDTF">2023-08-03T19:10:00Z</dcterms:modified>
</cp:coreProperties>
</file>