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9" w:rsidRPr="008C0010" w:rsidRDefault="00C26959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ŠKOLSKÝ PORIADOK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ŠKOLSKÝ</w:t>
      </w:r>
      <w:r>
        <w:rPr>
          <w:rFonts w:ascii="Times New Roman" w:hAnsi="Times New Roman" w:cs="Times New Roman"/>
          <w:sz w:val="24"/>
          <w:szCs w:val="24"/>
        </w:rPr>
        <w:t xml:space="preserve"> PORIADOK je súhrn noriem spoluž</w:t>
      </w:r>
      <w:r w:rsidRPr="00C269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tia celého školského kolektívu ž</w:t>
      </w:r>
      <w:r w:rsidRPr="00C26959">
        <w:rPr>
          <w:rFonts w:ascii="Times New Roman" w:hAnsi="Times New Roman" w:cs="Times New Roman"/>
          <w:sz w:val="24"/>
          <w:szCs w:val="24"/>
        </w:rPr>
        <w:t>iakov, rodičov a pracovníkov školy. Dôsledné plnenie týchto noriem je základnou povinnosťou všetkých. Riaditeľstvo školy vydáva tento školský poriadok, ktorý je platný</w:t>
      </w:r>
      <w:r w:rsidR="008A2A93">
        <w:rPr>
          <w:rFonts w:ascii="Times New Roman" w:hAnsi="Times New Roman" w:cs="Times New Roman"/>
          <w:sz w:val="24"/>
          <w:szCs w:val="24"/>
        </w:rPr>
        <w:t xml:space="preserve"> od 1. septembra 2021</w:t>
      </w:r>
      <w:r>
        <w:rPr>
          <w:rFonts w:ascii="Times New Roman" w:hAnsi="Times New Roman" w:cs="Times New Roman"/>
          <w:sz w:val="24"/>
          <w:szCs w:val="24"/>
        </w:rPr>
        <w:t>. Každý žiak má zabezpečené slobodné využ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svojich práv. Zároveň má však povinnosť riadiť sa podľa schválených pravidiel tohto školského poriadku. </w:t>
      </w:r>
    </w:p>
    <w:p w:rsidR="00C26959" w:rsidRPr="008C0010" w:rsidRDefault="00C26959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Čl. 1 ORGANIZÁCIA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Vyučovanie je organizované podľa rozvrhu hodín, ktorý je schválený riaditeľ</w:t>
      </w:r>
      <w:r>
        <w:rPr>
          <w:rFonts w:ascii="Times New Roman" w:hAnsi="Times New Roman" w:cs="Times New Roman"/>
          <w:sz w:val="24"/>
          <w:szCs w:val="24"/>
        </w:rPr>
        <w:t>kou školy. Rozvrh hodín je v kaž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dej triede podpísaný riaditeľkou školy. Začiatok vyučovania je o 8.00 hod. Vyučovacia jednotka trvá 45 minút, začína a končí zvonením. Prestávky medzi vyučovacími hodinami sú 5 a 10 minútové, veľká prestávka nasleduje po </w:t>
      </w:r>
      <w:r>
        <w:rPr>
          <w:rFonts w:ascii="Times New Roman" w:hAnsi="Times New Roman" w:cs="Times New Roman"/>
          <w:sz w:val="24"/>
          <w:szCs w:val="24"/>
        </w:rPr>
        <w:t>trete</w:t>
      </w:r>
      <w:r w:rsidRPr="00C26959">
        <w:rPr>
          <w:rFonts w:ascii="Times New Roman" w:hAnsi="Times New Roman" w:cs="Times New Roman"/>
          <w:sz w:val="24"/>
          <w:szCs w:val="24"/>
        </w:rPr>
        <w:t xml:space="preserve">j vyučovacej hodine a trvá 20 minút. 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Vyučovanie: 1. hodina: 8.00 – 8.45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2. hodina: 8.55 – 9.40</w:t>
      </w:r>
    </w:p>
    <w:p w:rsidR="00C26959" w:rsidRDefault="00C26959" w:rsidP="00C26959">
      <w:pPr>
        <w:tabs>
          <w:tab w:val="left" w:pos="1363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 xml:space="preserve">3. hodina: </w:t>
      </w:r>
      <w:r w:rsidR="00844577">
        <w:rPr>
          <w:rFonts w:ascii="Times New Roman" w:hAnsi="Times New Roman" w:cs="Times New Roman"/>
          <w:sz w:val="24"/>
          <w:szCs w:val="24"/>
        </w:rPr>
        <w:t>9.50 – 10.3</w:t>
      </w:r>
      <w:r w:rsidRPr="00C26959">
        <w:rPr>
          <w:rFonts w:ascii="Times New Roman" w:hAnsi="Times New Roman" w:cs="Times New Roman"/>
          <w:sz w:val="24"/>
          <w:szCs w:val="24"/>
        </w:rPr>
        <w:t>5</w:t>
      </w:r>
      <w:r w:rsidR="008A2A93">
        <w:rPr>
          <w:rFonts w:ascii="Times New Roman" w:hAnsi="Times New Roman" w:cs="Times New Roman"/>
          <w:sz w:val="24"/>
          <w:szCs w:val="24"/>
        </w:rPr>
        <w:t xml:space="preserve">   </w:t>
      </w:r>
      <w:r w:rsidR="008A2A93">
        <w:rPr>
          <w:rFonts w:ascii="Times New Roman" w:hAnsi="Times New Roman" w:cs="Times New Roman"/>
          <w:sz w:val="24"/>
          <w:szCs w:val="24"/>
        </w:rPr>
        <w:tab/>
        <w:t>(p</w:t>
      </w:r>
      <w:r>
        <w:rPr>
          <w:rFonts w:ascii="Times New Roman" w:hAnsi="Times New Roman" w:cs="Times New Roman"/>
          <w:sz w:val="24"/>
          <w:szCs w:val="24"/>
        </w:rPr>
        <w:t xml:space="preserve">restávka  </w:t>
      </w:r>
      <w:r w:rsidRPr="00C26959">
        <w:rPr>
          <w:rFonts w:ascii="Times New Roman" w:hAnsi="Times New Roman" w:cs="Times New Roman"/>
          <w:sz w:val="24"/>
          <w:szCs w:val="24"/>
        </w:rPr>
        <w:t>20 minút</w:t>
      </w:r>
      <w:r w:rsidR="008A2A93">
        <w:rPr>
          <w:rFonts w:ascii="Times New Roman" w:hAnsi="Times New Roman" w:cs="Times New Roman"/>
          <w:sz w:val="24"/>
          <w:szCs w:val="24"/>
        </w:rPr>
        <w:t>)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4. hodina: 10.55 – 11.40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5. hodina: 11.50 – 12.35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6959">
        <w:rPr>
          <w:rFonts w:ascii="Times New Roman" w:hAnsi="Times New Roman" w:cs="Times New Roman"/>
          <w:sz w:val="24"/>
          <w:szCs w:val="24"/>
        </w:rPr>
        <w:t xml:space="preserve"> 6. h</w:t>
      </w:r>
      <w:r w:rsidR="00844577">
        <w:rPr>
          <w:rFonts w:ascii="Times New Roman" w:hAnsi="Times New Roman" w:cs="Times New Roman"/>
          <w:sz w:val="24"/>
          <w:szCs w:val="24"/>
        </w:rPr>
        <w:t>odina: 12.40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77">
        <w:rPr>
          <w:rFonts w:ascii="Times New Roman" w:hAnsi="Times New Roman" w:cs="Times New Roman"/>
          <w:sz w:val="24"/>
          <w:szCs w:val="24"/>
        </w:rPr>
        <w:t>– 13.25</w:t>
      </w:r>
      <w:r w:rsidR="008A2A93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restávka  30minút</w:t>
      </w:r>
      <w:r w:rsidR="008A2A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577">
        <w:rPr>
          <w:rFonts w:ascii="Times New Roman" w:hAnsi="Times New Roman" w:cs="Times New Roman"/>
          <w:sz w:val="24"/>
          <w:szCs w:val="24"/>
        </w:rPr>
        <w:t>7. hodina: 13:55 – 14:35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695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Prevádzka</w:t>
      </w:r>
      <w:r>
        <w:rPr>
          <w:rFonts w:ascii="Times New Roman" w:hAnsi="Times New Roman" w:cs="Times New Roman"/>
          <w:sz w:val="24"/>
          <w:szCs w:val="24"/>
        </w:rPr>
        <w:t xml:space="preserve"> ŠKD: Ranná činnosť: 6:</w:t>
      </w:r>
      <w:r w:rsidR="009B60F3">
        <w:rPr>
          <w:rFonts w:ascii="Times New Roman" w:hAnsi="Times New Roman" w:cs="Times New Roman"/>
          <w:sz w:val="24"/>
          <w:szCs w:val="24"/>
        </w:rPr>
        <w:t>0</w:t>
      </w:r>
      <w:r w:rsidR="0010776B">
        <w:rPr>
          <w:rFonts w:ascii="Times New Roman" w:hAnsi="Times New Roman" w:cs="Times New Roman"/>
          <w:sz w:val="24"/>
          <w:szCs w:val="24"/>
        </w:rPr>
        <w:t>0</w:t>
      </w:r>
      <w:r w:rsidRPr="00947100">
        <w:rPr>
          <w:rFonts w:ascii="Times New Roman" w:hAnsi="Times New Roman" w:cs="Times New Roman"/>
          <w:sz w:val="24"/>
          <w:szCs w:val="24"/>
        </w:rPr>
        <w:t xml:space="preserve"> – 7:45 </w:t>
      </w:r>
    </w:p>
    <w:p w:rsidR="00C2695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                            Poobedňajšia činnosť: 11:40 - </w:t>
      </w:r>
      <w:r w:rsidR="00832AFE" w:rsidRPr="00947100">
        <w:rPr>
          <w:rFonts w:ascii="Times New Roman" w:hAnsi="Times New Roman" w:cs="Times New Roman"/>
          <w:sz w:val="24"/>
          <w:szCs w:val="24"/>
        </w:rPr>
        <w:t>od</w:t>
      </w:r>
      <w:r w:rsidRPr="00947100">
        <w:rPr>
          <w:rFonts w:ascii="Times New Roman" w:hAnsi="Times New Roman" w:cs="Times New Roman"/>
          <w:sz w:val="24"/>
          <w:szCs w:val="24"/>
        </w:rPr>
        <w:t>1</w:t>
      </w:r>
      <w:r w:rsidR="00832AFE" w:rsidRPr="00947100">
        <w:rPr>
          <w:rFonts w:ascii="Times New Roman" w:hAnsi="Times New Roman" w:cs="Times New Roman"/>
          <w:sz w:val="24"/>
          <w:szCs w:val="24"/>
        </w:rPr>
        <w:t>5</w:t>
      </w:r>
      <w:r w:rsidRPr="00947100">
        <w:rPr>
          <w:rFonts w:ascii="Times New Roman" w:hAnsi="Times New Roman" w:cs="Times New Roman"/>
          <w:sz w:val="24"/>
          <w:szCs w:val="24"/>
        </w:rPr>
        <w:t>:</w:t>
      </w:r>
      <w:r w:rsidR="0010776B">
        <w:rPr>
          <w:rFonts w:ascii="Times New Roman" w:hAnsi="Times New Roman" w:cs="Times New Roman"/>
          <w:sz w:val="24"/>
          <w:szCs w:val="24"/>
        </w:rPr>
        <w:t>45 do 16.0</w:t>
      </w:r>
      <w:r w:rsidR="00832AFE" w:rsidRPr="00947100">
        <w:rPr>
          <w:rFonts w:ascii="Times New Roman" w:hAnsi="Times New Roman" w:cs="Times New Roman"/>
          <w:sz w:val="24"/>
          <w:szCs w:val="24"/>
        </w:rPr>
        <w:t>0 – podľa denného rozpisu</w:t>
      </w:r>
    </w:p>
    <w:p w:rsidR="00C26959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Príchod žiakov do školy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1. Žiaci prichádzajú na vyučovanie tak, aby pred začiatkom hodiny boli na svojom mieste s pripravenými učebnými pomôckami. Do školy prichádza</w:t>
      </w:r>
      <w:r w:rsidR="001B4095">
        <w:rPr>
          <w:rFonts w:ascii="Times New Roman" w:hAnsi="Times New Roman" w:cs="Times New Roman"/>
          <w:sz w:val="24"/>
          <w:szCs w:val="24"/>
        </w:rPr>
        <w:t xml:space="preserve">jú o 7.45 hod. hlavným vchodom, 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dovtedy je budova školy zatvorená okrem žiakov navštevujúcich ŠKD</w:t>
      </w:r>
      <w:r w:rsidR="001B4095" w:rsidRPr="001B4095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947100">
        <w:rPr>
          <w:rFonts w:ascii="Times New Roman" w:hAnsi="Times New Roman" w:cs="Times New Roman"/>
          <w:sz w:val="24"/>
          <w:szCs w:val="24"/>
        </w:rPr>
        <w:t>Vyučovanie sa začína o 8.00 hodine. Budova školy sa ráno o 8.00 hodine uzavrie.</w:t>
      </w:r>
    </w:p>
    <w:p w:rsidR="008A2A93" w:rsidRPr="0004595B" w:rsidRDefault="008A2A93" w:rsidP="008A2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595B">
        <w:rPr>
          <w:rFonts w:ascii="Times New Roman" w:hAnsi="Times New Roman" w:cs="Times New Roman"/>
          <w:sz w:val="24"/>
          <w:szCs w:val="24"/>
        </w:rPr>
        <w:t>. Po príchode do školy žiaci odchádzajú do šatní, kde sa prezujú do zdravotne vyhovujúcej obuvi a bez akéhokoľvek zdržiavania odídu do tried. Prezuvky</w:t>
      </w:r>
      <w:r w:rsidR="00C43166" w:rsidRPr="0004595B">
        <w:rPr>
          <w:rFonts w:ascii="Times New Roman" w:hAnsi="Times New Roman" w:cs="Times New Roman"/>
          <w:sz w:val="24"/>
          <w:szCs w:val="24"/>
        </w:rPr>
        <w:t xml:space="preserve">, </w:t>
      </w:r>
      <w:r w:rsidR="0004595B">
        <w:rPr>
          <w:rFonts w:ascii="Times New Roman" w:hAnsi="Times New Roman" w:cs="Times New Roman"/>
          <w:sz w:val="24"/>
          <w:szCs w:val="24"/>
        </w:rPr>
        <w:t>oblečenie</w:t>
      </w:r>
      <w:r w:rsidR="0004595B" w:rsidRPr="0004595B">
        <w:rPr>
          <w:rFonts w:ascii="Times New Roman" w:hAnsi="Times New Roman" w:cs="Times New Roman"/>
          <w:sz w:val="24"/>
          <w:szCs w:val="24"/>
        </w:rPr>
        <w:t xml:space="preserve"> si žiak necháva</w:t>
      </w:r>
      <w:r w:rsidRPr="0004595B">
        <w:rPr>
          <w:rFonts w:ascii="Times New Roman" w:hAnsi="Times New Roman" w:cs="Times New Roman"/>
          <w:sz w:val="24"/>
          <w:szCs w:val="24"/>
        </w:rPr>
        <w:t xml:space="preserve"> v</w:t>
      </w:r>
      <w:r w:rsidR="00C43166" w:rsidRPr="0004595B">
        <w:rPr>
          <w:rFonts w:ascii="Times New Roman" w:hAnsi="Times New Roman" w:cs="Times New Roman"/>
          <w:sz w:val="24"/>
          <w:szCs w:val="24"/>
        </w:rPr>
        <w:t>o svojej uzamykateľnej</w:t>
      </w:r>
      <w:r w:rsidRPr="0004595B">
        <w:rPr>
          <w:rFonts w:ascii="Times New Roman" w:hAnsi="Times New Roman" w:cs="Times New Roman"/>
          <w:sz w:val="24"/>
          <w:szCs w:val="24"/>
        </w:rPr>
        <w:t xml:space="preserve"> skrinke. </w:t>
      </w:r>
    </w:p>
    <w:p w:rsidR="008A2A93" w:rsidRPr="0004595B" w:rsidRDefault="008A2A93" w:rsidP="00C26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010" w:rsidRPr="0010776B" w:rsidRDefault="00C26959" w:rsidP="00C26959">
      <w:pPr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10776B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</w:p>
    <w:p w:rsidR="00F14731" w:rsidRPr="00947100" w:rsidRDefault="00F14731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lastRenderedPageBreak/>
        <w:t>3. Ak sa žiak oneskorí na vyučovanie, vstup do budovy mu bude umožnený až o 8.45.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 xml:space="preserve">Odchod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>iakov zo školy</w:t>
      </w: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Po skončení poslednej vyučovacej hodiny si ka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ulo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í svoje veci do tašky, upraví si svoje mie</w:t>
      </w:r>
      <w:r w:rsidR="008C0010">
        <w:rPr>
          <w:rFonts w:ascii="Times New Roman" w:hAnsi="Times New Roman" w:cs="Times New Roman"/>
          <w:sz w:val="24"/>
          <w:szCs w:val="24"/>
        </w:rPr>
        <w:t>sto a okolie od nečistôt a vylož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si stoličku na lavicu.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Na pokyn učiteľa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opustia triedu, zoradia sa a pod vedením učiteľa odídu do šatne. V šatni sa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prezujú, oblečú a opustia školskú budovu. Celý odchod je disciplinovaný a usporiadaný.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Po skončení vyučovania idú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iaci ihneď domov. Zdr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sa bez dozoru v budove školy a v jej areáli nie je dovolené. </w:t>
      </w:r>
    </w:p>
    <w:p w:rsidR="008C0010" w:rsidRDefault="008C0010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nesmie svojvoľne opustiť budovu školy. </w:t>
      </w:r>
    </w:p>
    <w:p w:rsidR="008C0010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V priebehu vyučovania odchádza zo školy len v sprievode rodiča alebo zákonného zástupcu. </w:t>
      </w:r>
      <w:r w:rsidR="00F14731" w:rsidRPr="00947100">
        <w:rPr>
          <w:rFonts w:ascii="Times New Roman" w:hAnsi="Times New Roman" w:cs="Times New Roman"/>
          <w:sz w:val="24"/>
          <w:szCs w:val="24"/>
        </w:rPr>
        <w:t xml:space="preserve">Svoj odchod hlási vyučujúcemu, ktorý sa osobne presvedčí o prítomnosti zákonného zástupcu. </w:t>
      </w:r>
    </w:p>
    <w:p w:rsidR="008C0010" w:rsidRPr="008C0010" w:rsidRDefault="008C0010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Čl. 2 DOCHÁDZKA Ž</w:t>
      </w:r>
      <w:r w:rsidR="00C26959" w:rsidRPr="008C0010">
        <w:rPr>
          <w:rFonts w:ascii="Times New Roman" w:hAnsi="Times New Roman" w:cs="Times New Roman"/>
          <w:b/>
          <w:sz w:val="24"/>
          <w:szCs w:val="24"/>
        </w:rPr>
        <w:t>IAKOV DO ŠKOLY</w:t>
      </w:r>
    </w:p>
    <w:p w:rsidR="008C0010" w:rsidRPr="008C001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 xml:space="preserve">Ospravedlnená neúčasť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>iaka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Za ospravedlnenú neúčasť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výchovno-vzdelávacom procese sa uznáva najmä: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choroba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lekárom nariadený dočasný zákaz jeho dochádzania do školy,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mimoriadne nepriaznivé podmienky počasia,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náhle prerušenie premávky prostriedkov hromadnej dopravy,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mimoriadne záva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udalosti v rodine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reprezentácii školy,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zahraničných výmenných a relaxačných pobytoch, exkurziách a pod. súvisiacich s výchovno-vzdelávacím procesom.</w:t>
      </w:r>
    </w:p>
    <w:p w:rsidR="008C0010" w:rsidRPr="008C001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Uvoľňovanie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iaka z vyučovania na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iadosť rodiča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Zákonný zástupca mô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písomne po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iadať triedneho učiteľa o uvoľnenie svojho dieťaťa z vyučovania na 2 dni z rodinných dôvodov</w:t>
      </w:r>
      <w:r w:rsidR="007C7B97">
        <w:rPr>
          <w:rFonts w:ascii="Times New Roman" w:hAnsi="Times New Roman" w:cs="Times New Roman"/>
          <w:sz w:val="24"/>
          <w:szCs w:val="24"/>
        </w:rPr>
        <w:t xml:space="preserve"> </w:t>
      </w:r>
      <w:r w:rsidR="007C7B97" w:rsidRPr="00C26959">
        <w:rPr>
          <w:rFonts w:ascii="Times New Roman" w:hAnsi="Times New Roman" w:cs="Times New Roman"/>
          <w:sz w:val="24"/>
          <w:szCs w:val="24"/>
        </w:rPr>
        <w:t xml:space="preserve">maximálne </w:t>
      </w:r>
      <w:r w:rsidR="007C7B97">
        <w:rPr>
          <w:rFonts w:ascii="Times New Roman" w:hAnsi="Times New Roman" w:cs="Times New Roman"/>
          <w:sz w:val="24"/>
          <w:szCs w:val="24"/>
        </w:rPr>
        <w:t>5 dní</w:t>
      </w:r>
      <w:r w:rsidR="007C7B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C7B97" w:rsidRPr="00C26959">
        <w:rPr>
          <w:rFonts w:ascii="Times New Roman" w:hAnsi="Times New Roman" w:cs="Times New Roman"/>
          <w:sz w:val="24"/>
          <w:szCs w:val="24"/>
        </w:rPr>
        <w:t xml:space="preserve"> za </w:t>
      </w:r>
      <w:r w:rsidR="007C7B97">
        <w:rPr>
          <w:rFonts w:ascii="Times New Roman" w:hAnsi="Times New Roman" w:cs="Times New Roman"/>
          <w:sz w:val="24"/>
          <w:szCs w:val="24"/>
        </w:rPr>
        <w:t>pol</w:t>
      </w:r>
      <w:r w:rsidR="007C7B97" w:rsidRPr="00C26959">
        <w:rPr>
          <w:rFonts w:ascii="Times New Roman" w:hAnsi="Times New Roman" w:cs="Times New Roman"/>
          <w:sz w:val="24"/>
          <w:szCs w:val="24"/>
        </w:rPr>
        <w:t>rok</w:t>
      </w:r>
      <w:r w:rsidRPr="00C26959">
        <w:rPr>
          <w:rFonts w:ascii="Times New Roman" w:hAnsi="Times New Roman" w:cs="Times New Roman"/>
          <w:sz w:val="24"/>
          <w:szCs w:val="24"/>
        </w:rPr>
        <w:t xml:space="preserve">. Písomnú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iadosť podá triednemu učiteľovi, ktorý o tom informuje riaditeľa školy. Triedny učiteľ o chýbaní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informuje osobne aj ostatných vyučujúcich v triede.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Zákonný zástupca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písomne po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iadať riaditeľa školy o uvoľnenie svojho dieťaťa z vyučovania na viac ako 2 dni z rodinných dôvodov. Písomnú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iadosť </w:t>
      </w:r>
      <w:r w:rsidR="00C43166">
        <w:rPr>
          <w:rFonts w:ascii="Times New Roman" w:hAnsi="Times New Roman" w:cs="Times New Roman"/>
          <w:sz w:val="24"/>
          <w:szCs w:val="24"/>
        </w:rPr>
        <w:t>adresuje</w:t>
      </w:r>
      <w:r w:rsidRPr="00C26959">
        <w:rPr>
          <w:rFonts w:ascii="Times New Roman" w:hAnsi="Times New Roman" w:cs="Times New Roman"/>
          <w:sz w:val="24"/>
          <w:szCs w:val="24"/>
        </w:rPr>
        <w:t xml:space="preserve"> riaditeľovi </w:t>
      </w: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školy, ktorý o tom informuje triedneho učiteľa. Triedny učiteľ o chýbaní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informuje osobne aj ostatných vyučujúcich v triede. </w:t>
      </w:r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t xml:space="preserve">Uvoľňovanie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>iaka na súťa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Vedomostné a športové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organizované školou, zriaďovateľom príp. inými školami sa sú neoddeliteľnou súčasťou vyučovania.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Pokiaľ sa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organizujú mimo budovy školy,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 sa ich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iaci zúčastniť len na základe informovaného súhlasu zákonného zástupcu</w:t>
      </w:r>
      <w:r w:rsidR="006B560C">
        <w:rPr>
          <w:rFonts w:ascii="Times New Roman" w:hAnsi="Times New Roman" w:cs="Times New Roman"/>
          <w:sz w:val="24"/>
          <w:szCs w:val="24"/>
        </w:rPr>
        <w:t>.</w:t>
      </w: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sa po skončení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v sprievode učiteľa vráti do školy a 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potom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odísť domov.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je zároveň povinný zistiť si domáce úlohy a doplniť si preberané učivo z predmetov, na ktorých sa nezúčastnil. </w:t>
      </w:r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t xml:space="preserve">Uvoľňovanie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iaka na lekárske vyšetrenie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 Triedny učiteľ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na základe písomnej alebo osobnej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iadosti zákonného zástupcu uvoľniť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z vyučovacej hodiny na lekárske vyšetrenie, pokiaľ ho nemo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 vykonať v čase mimo vyučovania. Ak triedny učiteľ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uvoľní počas vyučovania, zákonný zástupca je povinný prísť osobn</w:t>
      </w:r>
      <w:r w:rsidR="009C1D4D">
        <w:rPr>
          <w:rFonts w:ascii="Times New Roman" w:hAnsi="Times New Roman" w:cs="Times New Roman"/>
          <w:sz w:val="24"/>
          <w:szCs w:val="24"/>
        </w:rPr>
        <w:t>e a podpísať potvrdenie o tom,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berie z vyučovania.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Triedny učiteľ ospravedlní neprítomnosť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písomne zdôvodnenú zákonným zástupcom.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je povinný zistiť si domáce úlohy a doplniť si učivo z predmetov, na ktorých sa nezúčastnil. </w:t>
      </w:r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t xml:space="preserve">Neprítomnosť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iaka pre chorobu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V prípade ochorenia sa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nezúčastňuje vyučovania a zapisuje sa jeho neprítomnosť do triednej knihy. Zákonný zástupca má povinnosť najneskôr do 2 dní oznámiť triednemu učiteľovi dôvod vymeškania dieťaťa zo školy.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V prípade podozrenia zo záškoláctva triedny učiteľ kontaktuje zákonných zástupcov po dvoch dňoch neprítomnosti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(keď to dovtedy neoznámia).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Ak neprítomnosť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="006B560C">
        <w:rPr>
          <w:rFonts w:ascii="Times New Roman" w:hAnsi="Times New Roman" w:cs="Times New Roman"/>
          <w:sz w:val="24"/>
          <w:szCs w:val="24"/>
        </w:rPr>
        <w:t>iaka trvá viac ako 5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 sebe nasledujúcich pracovných dní, vy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aduje triedny učiteľ v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dy lekárske potvrdenie o chorobe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alebo iný úradný doklad potvrdzujúci odôvodnenosť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iakovej neprítomnosti v škole. Tento doklad doručí zákonný zástupca triednemu učiteľovi najneskôr do 2 dní od nástupu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školy. </w:t>
      </w:r>
    </w:p>
    <w:p w:rsidR="009C1D4D" w:rsidRDefault="006B560C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1D4D">
        <w:rPr>
          <w:rFonts w:ascii="Times New Roman" w:hAnsi="Times New Roman" w:cs="Times New Roman"/>
          <w:sz w:val="24"/>
          <w:szCs w:val="24"/>
        </w:rPr>
        <w:t>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je povinný doplniť si učivo z pred</w:t>
      </w:r>
      <w:r w:rsidR="009C1D4D">
        <w:rPr>
          <w:rFonts w:ascii="Times New Roman" w:hAnsi="Times New Roman" w:cs="Times New Roman"/>
          <w:sz w:val="24"/>
          <w:szCs w:val="24"/>
        </w:rPr>
        <w:t>metov na ktorých sa nezúčastnil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Ak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vymešká počas polroka viac </w:t>
      </w:r>
      <w:r w:rsidR="00A57746" w:rsidRPr="00A57746">
        <w:rPr>
          <w:rFonts w:ascii="Times New Roman" w:hAnsi="Times New Roman" w:cs="Times New Roman"/>
          <w:sz w:val="24"/>
          <w:szCs w:val="24"/>
        </w:rPr>
        <w:t>ako 5</w:t>
      </w:r>
      <w:r w:rsidRPr="00A57746">
        <w:rPr>
          <w:rFonts w:ascii="Times New Roman" w:hAnsi="Times New Roman" w:cs="Times New Roman"/>
          <w:sz w:val="24"/>
          <w:szCs w:val="24"/>
        </w:rPr>
        <w:t xml:space="preserve">0% </w:t>
      </w:r>
      <w:r w:rsidRPr="00C26959">
        <w:rPr>
          <w:rFonts w:ascii="Times New Roman" w:hAnsi="Times New Roman" w:cs="Times New Roman"/>
          <w:sz w:val="24"/>
          <w:szCs w:val="24"/>
        </w:rPr>
        <w:t>z</w:t>
      </w:r>
      <w:r w:rsidR="00280D18">
        <w:rPr>
          <w:rFonts w:ascii="Times New Roman" w:hAnsi="Times New Roman" w:cs="Times New Roman"/>
          <w:sz w:val="24"/>
          <w:szCs w:val="24"/>
        </w:rPr>
        <w:t> </w:t>
      </w:r>
      <w:r w:rsidRPr="00C26959">
        <w:rPr>
          <w:rFonts w:ascii="Times New Roman" w:hAnsi="Times New Roman" w:cs="Times New Roman"/>
          <w:sz w:val="24"/>
          <w:szCs w:val="24"/>
        </w:rPr>
        <w:t>vyučovania</w:t>
      </w:r>
      <w:r w:rsidR="00280D18">
        <w:rPr>
          <w:rFonts w:ascii="Times New Roman" w:hAnsi="Times New Roman" w:cs="Times New Roman"/>
          <w:sz w:val="24"/>
          <w:szCs w:val="24"/>
        </w:rPr>
        <w:t>,</w:t>
      </w:r>
      <w:r w:rsidRPr="00C26959">
        <w:rPr>
          <w:rFonts w:ascii="Times New Roman" w:hAnsi="Times New Roman" w:cs="Times New Roman"/>
          <w:sz w:val="24"/>
          <w:szCs w:val="24"/>
        </w:rPr>
        <w:t xml:space="preserve"> a</w:t>
      </w:r>
      <w:r w:rsidR="00280D18">
        <w:rPr>
          <w:rFonts w:ascii="Times New Roman" w:hAnsi="Times New Roman" w:cs="Times New Roman"/>
          <w:sz w:val="24"/>
          <w:szCs w:val="24"/>
        </w:rPr>
        <w:t>lebo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počet známok z predmetu neumo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ňuje uzavrieť klasifikáciu,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byť na podnet riaditeľa školy (na návrh vyučujúceho) komisionálne preskúšaný.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V prípade vá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neho ochorenia, keď zo zdravotných dôvodov nemô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dochádzať do školy, riaditeľ školy na základe písomnej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iadosti zákonných zástupcov a vyjadrenia všeobecného lekára pre deti a dorast, rozhodne o individuálnom vzdelávaní. </w:t>
      </w:r>
    </w:p>
    <w:p w:rsidR="004A58B2" w:rsidRDefault="004A58B2" w:rsidP="00C26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AF1D75" w:rsidRPr="00AF1D75">
        <w:rPr>
          <w:rFonts w:ascii="Times New Roman" w:hAnsi="Times New Roman" w:cs="Times New Roman"/>
        </w:rPr>
        <w:t>Podľa rozhodnutia ministra školstva rodič môže svojím rozhodnutím ospravedlniť žiaka na 5 po sebe idúcich vyučovacích dní (víkendy a sviatky sa nepočítajú) aj z dôvodu ochorenia.</w:t>
      </w:r>
      <w:r w:rsidR="00AF1D75">
        <w:rPr>
          <w:rFonts w:ascii="Times New Roman" w:hAnsi="Times New Roman" w:cs="Times New Roman"/>
        </w:rPr>
        <w:t xml:space="preserve"> Pri absencii viac ako 5 </w:t>
      </w:r>
      <w:r w:rsidR="00AF1D75" w:rsidRPr="00AF1D75">
        <w:rPr>
          <w:rFonts w:ascii="Times New Roman" w:hAnsi="Times New Roman" w:cs="Times New Roman"/>
        </w:rPr>
        <w:t xml:space="preserve"> po sebe idúcich vyučovacích dní z dôvodu ochorenia musí </w:t>
      </w:r>
      <w:r w:rsidR="00AF1D75">
        <w:rPr>
          <w:rFonts w:ascii="Times New Roman" w:hAnsi="Times New Roman" w:cs="Times New Roman"/>
        </w:rPr>
        <w:t>žiak</w:t>
      </w:r>
      <w:r w:rsidR="00AF1D75" w:rsidRPr="00AF1D75">
        <w:rPr>
          <w:rFonts w:ascii="Times New Roman" w:hAnsi="Times New Roman" w:cs="Times New Roman"/>
        </w:rPr>
        <w:t xml:space="preserve"> predložiť „Potvrdenie od lekára“ od všeobecného lekára pre deti a dorast, ktorý má vedomosť o prebiehajúcom ochorení (bez obmedzenia počtu ospravedlnení počas školského roka).</w:t>
      </w:r>
    </w:p>
    <w:p w:rsidR="00AF1D75" w:rsidRPr="00AF1D75" w:rsidRDefault="00AF1D75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</w:t>
      </w:r>
      <w:r w:rsidRPr="00AF1D75">
        <w:rPr>
          <w:rFonts w:ascii="Times New Roman" w:hAnsi="Times New Roman" w:cs="Times New Roman"/>
          <w:sz w:val="24"/>
          <w:szCs w:val="24"/>
        </w:rPr>
        <w:t xml:space="preserve">Pedagogická rada rešpektuje návrh MŠVVaŠ ohľadom rodičovských 5 dňových ospravedlneniek, avšak ak triedna učiteľka usúdi, že počet ospravedlneniek vedie k ohrozovaniu mravnej výchovy mládeže, bude kontaktovať rodiča (písomne – písomné predvolanie, cez </w:t>
      </w:r>
      <w:proofErr w:type="spellStart"/>
      <w:r w:rsidRPr="00AF1D7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F1D75">
        <w:rPr>
          <w:rFonts w:ascii="Times New Roman" w:hAnsi="Times New Roman" w:cs="Times New Roman"/>
          <w:sz w:val="24"/>
          <w:szCs w:val="24"/>
        </w:rPr>
        <w:t>, telefonicky) a pozve ho na individuálny pohovor, z ktorého sa urobí záznam a po následnom opakovaní bude o zameškávaní povinnej školskej dochádzky upov</w:t>
      </w:r>
      <w:r>
        <w:rPr>
          <w:rFonts w:ascii="Times New Roman" w:hAnsi="Times New Roman" w:cs="Times New Roman"/>
          <w:sz w:val="24"/>
          <w:szCs w:val="24"/>
        </w:rPr>
        <w:t>edomený Ú</w:t>
      </w:r>
      <w:r w:rsidRPr="00AF1D75">
        <w:rPr>
          <w:rFonts w:ascii="Times New Roman" w:hAnsi="Times New Roman" w:cs="Times New Roman"/>
          <w:sz w:val="24"/>
          <w:szCs w:val="24"/>
        </w:rPr>
        <w:t>PSVaR, aby prešetril pomery v rodine a zároveň bude žiakovi navrhnuté komisionálne preskúšanie.</w:t>
      </w:r>
    </w:p>
    <w:p w:rsidR="00C978FA" w:rsidRPr="0010776B" w:rsidRDefault="00C978FA" w:rsidP="00C269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5699" w:rsidRPr="00855699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99">
        <w:rPr>
          <w:rFonts w:ascii="Times New Roman" w:hAnsi="Times New Roman" w:cs="Times New Roman"/>
          <w:b/>
          <w:sz w:val="24"/>
          <w:szCs w:val="24"/>
        </w:rPr>
        <w:t xml:space="preserve">Postup školy v prípade riešenia neospravedlnených hodín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Vyučovacie hodiny, za ktoré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neprinesie lekárske alebo rodičovské ospravedlnenie do 2 dní od nástupu na vyučovanie sa evidujú ako neospravedlnené a vyznačia sa v triednej knihe.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Do triednej knihy sa zapisujú aj neskoré príchody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prvú vyučovaciu hodinu, nedovolené opustenie budovy školy počas vyučovania, ale aj bezdôvodná neprítomnosť na kultúrnych, športových a iných aktivitách organizovaných školou počas vyučovania ako aj na triednických hodinách.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Vymeškané hodiny sa mesačne spočítajú a evidujú ako ospravedlnené alebo neospravedlnené hodiny.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4. Ak počet neospravedlnených hodín presiahne 5 vyučovacích hodín, triedny učiteľ informuje o tejto skutočnosti riaditeľa školy a zákonných zástupcov, pozve ich preukázateľným spôsobom (písomne) na pohovor, z ktorého vyhotoví Záznam o pohovore.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Ak počet neospravedlnených hodín je väčší ako 15 h v mesiaci, triedny učiteľ vyplní príslušné oznámenie o zanedbávaní povinnej školskej dochádzky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ktoré riaditeľ školy pošle obci, v ktorej má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trvalé bydlisko a ÚPSV a R. </w:t>
      </w:r>
    </w:p>
    <w:p w:rsidR="00F14731" w:rsidRPr="00947100" w:rsidRDefault="00F14731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6. Ak je počet neospravedlnených hodín v priebehu školského roka väčší ako 60 hlási vedenie školy túto skutočnosť zriaďovateľovi.</w:t>
      </w:r>
    </w:p>
    <w:p w:rsidR="00855699" w:rsidRPr="00855699" w:rsidRDefault="00C26959" w:rsidP="0085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99">
        <w:rPr>
          <w:rFonts w:ascii="Times New Roman" w:hAnsi="Times New Roman" w:cs="Times New Roman"/>
          <w:b/>
          <w:sz w:val="24"/>
          <w:szCs w:val="24"/>
        </w:rPr>
        <w:t xml:space="preserve">Čl. 3 </w:t>
      </w:r>
      <w:r w:rsidR="006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699">
        <w:rPr>
          <w:rFonts w:ascii="Times New Roman" w:hAnsi="Times New Roman" w:cs="Times New Roman"/>
          <w:b/>
          <w:sz w:val="24"/>
          <w:szCs w:val="24"/>
        </w:rPr>
        <w:t>SPRÁVANI</w:t>
      </w:r>
      <w:r w:rsidR="00855699" w:rsidRPr="00855699">
        <w:rPr>
          <w:rFonts w:ascii="Times New Roman" w:hAnsi="Times New Roman" w:cs="Times New Roman"/>
          <w:b/>
          <w:sz w:val="24"/>
          <w:szCs w:val="24"/>
        </w:rPr>
        <w:t>E Ž</w:t>
      </w:r>
      <w:r w:rsidRPr="00855699">
        <w:rPr>
          <w:rFonts w:ascii="Times New Roman" w:hAnsi="Times New Roman" w:cs="Times New Roman"/>
          <w:b/>
          <w:sz w:val="24"/>
          <w:szCs w:val="24"/>
        </w:rPr>
        <w:t>IAKOV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je povinný v škole dbať na pokyny pedagogických pracovníkov a ostatných zamestnancov školy, svedomito, podľa svojich schopností sa pripravovať na vyučovanie a dodr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iavať školský poriadok.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prichádza na vyučovanie a na všetky školské podujatia včas, riadne pripravený, so všetkými učebnými pomôckami, ktoré podľa rozvrhu potrebuje na vyučovanie. Veci potrebné na hodinu si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pripraví cez prestávku.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3. Ak príde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na vyučovanie neskoro, o</w:t>
      </w:r>
      <w:r w:rsidR="00855699">
        <w:rPr>
          <w:rFonts w:ascii="Times New Roman" w:hAnsi="Times New Roman" w:cs="Times New Roman"/>
          <w:sz w:val="24"/>
          <w:szCs w:val="24"/>
        </w:rPr>
        <w:t xml:space="preserve">spravedlní sa vyučujúcemu.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má učiteľom určené miesto, ktoré nesmie svojvoľne meniť.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5. Pred zazvonením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sedí na svojom mieste a v tichosti očakáva učiteľa. Ak počas vyučovania vstúpi do triedy dospelá osoba, zdravia ju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povstaním. Sadnú si len na pokyn vyučujúceho.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na vyučovaní sedí slušne, pozorne sleduje učiteľov výklad i odpovede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iakov, aktívne pracuje, nenašepkáva, neodpisuje a nevyrušuje.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Ak chce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odpovedať alebo sa vyučujúceho niečo spýtať, hlási sa zdvihnutím ruky.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Ak sa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na vyučovanie nepripravil alebo nemá domácu úlohu, ospravedlní sa vyučujúcemu pred začiatkom hodiny a uvedie dôvod.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9.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mô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opustiť triedu alebo pracovné miesto len so súhlasom vyučujúceho.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udr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iava svoje miesto v čistote a poriadku.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11. Manipulovať s oknami,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alúziami, svetelnými vypínačmi a audiovizuálnymi prístrojmi mô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len so súhlasom učiteľa. Pri poškodení hradí rodič, resp. zákonný zástupca škodu, ktorú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spôsobil nezodpovedným konaním. Ak sa vinník nezistí, škodu nahradí kolektív triedy.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12. Nie je dovolené vykláňať sa z okien a vyhadzovať von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iadne predmety, papiere a iné odpadky.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13. Do školy je neprípustné nosiť predmety, ktoré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v škole nepotrebuje. Klenoty a väčšie sumy peňazí nosí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do školy na vlastnú zodpovednosť. Ak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zistí stratu svojej veci, oznámi to triednemu učiteľovi, ktorý urobí ďalšie opatrenia.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14.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chodí do školy čisto a slušne oblečený, bez výstredností v úprave vlasov a zovňajška, (</w:t>
      </w:r>
      <w:proofErr w:type="spellStart"/>
      <w:r w:rsidRPr="00C26959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Pr="00C26959">
        <w:rPr>
          <w:rFonts w:ascii="Times New Roman" w:hAnsi="Times New Roman" w:cs="Times New Roman"/>
          <w:sz w:val="24"/>
          <w:szCs w:val="24"/>
        </w:rPr>
        <w:t xml:space="preserve">, odfarbené vlasy, výrazne nalíčené tváre, nechty), vhodne obutý (prezuvky čisté, zdravotne vyhovujúce).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15. Správanie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 je v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dy a všade slušné, zdvorilé. Pri rozhovore oslovuje všetkých pracovníkov školy pán a pani. Zásadne zdraví všetkých zamestnancov školy.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šetrí učebnice, učebné pomôcky, školské zariadenie a školskú budovu. Ak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úmyselne alebo z nedbanlivosti poškodí školský majetok, jeho rodičia alebo zákonný zástupca sú povinní túto škodu nahradiť a dať poškodenú vec do pôvodného stavu.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17. Na hodinách </w:t>
      </w:r>
      <w:r w:rsidR="00F14731" w:rsidRPr="00947100">
        <w:rPr>
          <w:rFonts w:ascii="Times New Roman" w:hAnsi="Times New Roman" w:cs="Times New Roman"/>
          <w:sz w:val="24"/>
          <w:szCs w:val="24"/>
        </w:rPr>
        <w:t>INF</w:t>
      </w:r>
      <w:r w:rsidRPr="00947100">
        <w:rPr>
          <w:rFonts w:ascii="Times New Roman" w:hAnsi="Times New Roman" w:cs="Times New Roman"/>
          <w:sz w:val="24"/>
          <w:szCs w:val="24"/>
        </w:rPr>
        <w:t xml:space="preserve">, TSV, VYV a THD ako aj pri písomných a laboratórnych prácach 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pri vstupe dospelej osoby do triedy nevstávajú.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18. So všetkými osobnými a úradnými zále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itosťami sa 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obracajú na triedneho učiteľa. </w:t>
      </w:r>
      <w:r w:rsidR="00F14731" w:rsidRPr="00947100">
        <w:rPr>
          <w:rFonts w:ascii="Times New Roman" w:hAnsi="Times New Roman" w:cs="Times New Roman"/>
          <w:sz w:val="24"/>
          <w:szCs w:val="24"/>
        </w:rPr>
        <w:t>V prípade neprítomnosti triedneho učiteľa, sa s osobnými a úradnými záležitosťami obracajú na zástupcu riaditeľa školy.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19. Na školských vychádzkach, výletoch a exkurziách sa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riadia podľa pokynov vedúceho učiteľa a ostatných pedagogických pracovníkov.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iaci šetria elektrický prúd a vodu.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Týž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denníkov menuje triedny učiteľ. Sú dvaja a ich mená zapíše do triednej knihy. Ich povinnosti sú: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pripraviť pomôcky na vyučovanie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starať sa o úpravu triedy (zotrieť tabuľu, vetrať triedu cez veľkú prestávku, polievať kvety, udr</w:t>
      </w:r>
      <w:r w:rsidR="00855699">
        <w:rPr>
          <w:rFonts w:ascii="Times New Roman" w:hAnsi="Times New Roman" w:cs="Times New Roman"/>
          <w:sz w:val="24"/>
          <w:szCs w:val="24"/>
        </w:rPr>
        <w:t>ži</w:t>
      </w:r>
      <w:r w:rsidRPr="00C26959">
        <w:rPr>
          <w:rFonts w:ascii="Times New Roman" w:hAnsi="Times New Roman" w:cs="Times New Roman"/>
          <w:sz w:val="24"/>
          <w:szCs w:val="24"/>
        </w:rPr>
        <w:t xml:space="preserve">avať čistotu)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na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dej hodine hlásiť neprítomných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triede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kontrolovať uzávery vody a vypnutie elektrického osvetlenia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po ukončení vyučovania zotrieť tabuľu, odlo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učebné pomôcky, uzamknúť triedu a odovzdať kľúče </w:t>
      </w:r>
      <w:r w:rsidR="00855699">
        <w:rPr>
          <w:rFonts w:ascii="Times New Roman" w:hAnsi="Times New Roman" w:cs="Times New Roman"/>
          <w:sz w:val="24"/>
          <w:szCs w:val="24"/>
        </w:rPr>
        <w:t>učiteľovi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oznámiť neprítomnosť vyučujúceho do 5 minút po zazvonení vedeniu školy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</w:t>
      </w:r>
      <w:r w:rsidRPr="00947100">
        <w:rPr>
          <w:rFonts w:ascii="Times New Roman" w:hAnsi="Times New Roman" w:cs="Times New Roman"/>
          <w:sz w:val="24"/>
          <w:szCs w:val="24"/>
        </w:rPr>
        <w:t>hlásiť mimoriadne záva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né udalosti (úraz, havárie a pod.) triednemu učiteľovi </w:t>
      </w:r>
    </w:p>
    <w:p w:rsidR="00855699" w:rsidRPr="00947100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2</w:t>
      </w:r>
      <w:r w:rsidR="00C26959" w:rsidRPr="00947100">
        <w:rPr>
          <w:rFonts w:ascii="Times New Roman" w:hAnsi="Times New Roman" w:cs="Times New Roman"/>
          <w:sz w:val="24"/>
          <w:szCs w:val="24"/>
        </w:rPr>
        <w:t>2. Ka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dý 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>iak je povinný mať v škole hygienické vrecúško s toaletnými potrebami</w:t>
      </w:r>
      <w:r w:rsidR="00F14731" w:rsidRPr="00947100">
        <w:rPr>
          <w:rFonts w:ascii="Times New Roman" w:hAnsi="Times New Roman" w:cs="Times New Roman"/>
          <w:sz w:val="24"/>
          <w:szCs w:val="24"/>
        </w:rPr>
        <w:t xml:space="preserve"> (uterák, mydlo, toaletný papier, hygienické vreckovky, a iné)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50B" w:rsidRPr="00947100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2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3. Ak 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>iak prestupuje na inú školu, učebnice a školské potreby odovzdá</w:t>
      </w:r>
      <w:r w:rsidR="006B560C">
        <w:rPr>
          <w:rFonts w:ascii="Times New Roman" w:hAnsi="Times New Roman" w:cs="Times New Roman"/>
          <w:sz w:val="24"/>
          <w:szCs w:val="24"/>
        </w:rPr>
        <w:t>.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0B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C0350B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cez prestávky, prechod do odborných učební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Dvere na triedach sú počas malých prestávok dokorán otvorené.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Počas veľkej prestávky odchádzajú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bez vyzvania na chodbu, v prípade pekného počasia na školský dvor a zdr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ujú sa na asfaltových plochách. Nesmú opustiť školu, rešpektujú pokyny dozor konajúcich učiteľov.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3. Ak majú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vyučovanie v odborných učebniach, zoberú si potrebné učebné pomôcky, prípadne ochranné plášte a po skončení prestávky sa pod dozorom vyučujúceho presunú do odbornej učebne. </w:t>
      </w:r>
    </w:p>
    <w:p w:rsidR="00601FF7" w:rsidRPr="003A7FC1" w:rsidRDefault="00C26959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01FF7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iaci 1. - 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ročníka chodia do telocvične 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odborných učební 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vedením svojich 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vyučujúcich 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učiteľov</w:t>
      </w:r>
      <w:r w:rsidR="00C978FA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20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Na hodinu TSV</w:t>
      </w:r>
      <w:r w:rsidR="001B4095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aj v odborných učební</w:t>
      </w:r>
      <w:r w:rsidR="00890CFC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20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si žiaci berú aj žiacke knižky.</w:t>
      </w:r>
    </w:p>
    <w:p w:rsidR="00601FF7" w:rsidRPr="003A7FC1" w:rsidRDefault="00C26959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Vstup </w:t>
      </w:r>
      <w:r w:rsidR="00601FF7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iakov do šatní počas prestávok sa bez vyučujúcich zakazuje. </w:t>
      </w:r>
    </w:p>
    <w:p w:rsidR="004A58B2" w:rsidRPr="003A7FC1" w:rsidRDefault="004A58B2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6. Počas presunov do odborných učební a na toaletu je žiak povinný nosiť rúško, počas obdobia, ktoré upravuje MŠVVaŠ SR, z dôvodu zamedzenia šírenia ochorenia COVID-19.</w:t>
      </w:r>
    </w:p>
    <w:p w:rsidR="00890CFC" w:rsidRPr="003A7FC1" w:rsidRDefault="008C0A05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="00C978FA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Počas veľkej prestávky je zakázané sedieť na chodbách, dvere do tried budú otvorené. Vetranie tried</w:t>
      </w:r>
      <w:r w:rsidR="00890CFC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y sa zabezpečuje počas vyučovacej hodiny v</w:t>
      </w:r>
      <w:r w:rsidR="00C978FA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prítomností učiteľa. </w:t>
      </w:r>
    </w:p>
    <w:p w:rsidR="00890CFC" w:rsidRPr="003A7FC1" w:rsidRDefault="00FB4A68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C978FA"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Čakanie na 7. hodinu: žiaci po 6. hodine buď pôjdu na obed alebo ostávajú v triede – na chodbách bude zabezpečený dozor. Vyučujúci si žiakov na hodinu preberie.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601FF7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v školskom klube detí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V ŠKD sa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správajú podľa pokynov vychovávateliek, bez dovolenia a písomného vy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iadania rodičov sa nevzďaľujú a neodchádzajú domov.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Neprítomnosť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iaka na výchovnej práci v ŠKD v určitý deň alebo po určitú dobu oznámia rodičia alebo zákonný zástupca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iaka príslušnej vychovávateľke písomne vopred.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3. Športov</w:t>
      </w:r>
      <w:r w:rsidR="00601FF7" w:rsidRPr="00947100">
        <w:rPr>
          <w:rFonts w:ascii="Times New Roman" w:hAnsi="Times New Roman" w:cs="Times New Roman"/>
          <w:sz w:val="24"/>
          <w:szCs w:val="24"/>
        </w:rPr>
        <w:t xml:space="preserve">é zariadenie v školskom areáli </w:t>
      </w:r>
      <w:r w:rsidRPr="00947100">
        <w:rPr>
          <w:rFonts w:ascii="Times New Roman" w:hAnsi="Times New Roman" w:cs="Times New Roman"/>
          <w:sz w:val="24"/>
          <w:szCs w:val="24"/>
        </w:rPr>
        <w:t>pou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ívajú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iba za priameho dozoru vychovávateliek ŠKD.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4. Počas rekreačnej činnosti neničia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zeleň v areáli školy. </w:t>
      </w:r>
    </w:p>
    <w:p w:rsidR="001B4095" w:rsidRPr="003A7FC1" w:rsidRDefault="001B4095" w:rsidP="001B4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5. V ŠKD je zákaz používania mobilov.</w:t>
      </w:r>
    </w:p>
    <w:p w:rsidR="001B4095" w:rsidRPr="003A7FC1" w:rsidRDefault="001B4095" w:rsidP="001B4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6. Ak dieťa pôjde domov v inom ako dohodnutom čase je potrebné písomne kontaktovať p. vychovávateľku.</w:t>
      </w:r>
    </w:p>
    <w:p w:rsidR="001B4095" w:rsidRPr="003A7FC1" w:rsidRDefault="001B4095" w:rsidP="001B4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A7FC1">
        <w:rPr>
          <w:rFonts w:ascii="Times New Roman" w:hAnsi="Times New Roman" w:cs="Times New Roman"/>
          <w:color w:val="000000" w:themeColor="text1"/>
          <w:sz w:val="24"/>
        </w:rPr>
        <w:t>Presun žiakov po 5.hodine do ŠKD zabezpečí asiste</w:t>
      </w:r>
      <w:r w:rsidR="004621F8">
        <w:rPr>
          <w:rFonts w:ascii="Times New Roman" w:hAnsi="Times New Roman" w:cs="Times New Roman"/>
          <w:color w:val="000000" w:themeColor="text1"/>
          <w:sz w:val="24"/>
        </w:rPr>
        <w:t xml:space="preserve">ntka. </w:t>
      </w:r>
    </w:p>
    <w:p w:rsidR="001B4095" w:rsidRPr="00947100" w:rsidRDefault="001B4095" w:rsidP="00C26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FF7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601FF7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v školskej jedálni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V školskej jedálni sa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zdr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ujú len počas vydávania stravy, pri stole sa správajú slušne, disciplinovane, riadia sa pokynmi pedagogického dozoru a dodr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ujú pokyny vedúcej ŠJ.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Odev a tašku si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ulo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 vo vestibule ŠJ na vešiak a policu, nie na zem</w:t>
      </w:r>
      <w:r w:rsidRPr="00C2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Akékoľvek ponechávanie tašiek v areáli školy sa zakazuje.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Triedni učitelia určia 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by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 vo vestibule ŠJ za účelom obmedzenia strácania sa vecí.</w:t>
      </w:r>
    </w:p>
    <w:p w:rsidR="00601FF7" w:rsidRPr="00601FF7" w:rsidRDefault="00C26959" w:rsidP="0060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Čl. 4 </w:t>
      </w:r>
      <w:r w:rsidR="006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FF7">
        <w:rPr>
          <w:rFonts w:ascii="Times New Roman" w:hAnsi="Times New Roman" w:cs="Times New Roman"/>
          <w:b/>
          <w:sz w:val="24"/>
          <w:szCs w:val="24"/>
        </w:rPr>
        <w:t>KRITÉRIA NA VÝCHOVNÉ OPATRENIA</w:t>
      </w:r>
    </w:p>
    <w:p w:rsidR="00601FF7" w:rsidRPr="00601FF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Kritéria na výchovné opatrenia – pochvaly a iné ocenenia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Pochvaly a iné ocenenia sa udeľujú za: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mimoriadny prejav aktivity a iniciatívy, - záslu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 alebo statočný čin,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dlhodobú úspešnú prácu a korektné vzťahy medzi spolu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iakmi.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Pochvala od triedneho učiteľa sa udeľuje za 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- vzornú dochádzku do školy počas školského roka,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 dosiahnutý prospech „prospel s vyznamenaním“ za dané obdobie,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reprezentáciu triedy v oblasti kultúry, športu, vzdelávania a pod.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za 1.-3. miesto v školských kolách olympiád a rôznych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í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prácu pre triedny kolektív a podobne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Pochvala od riaditeľa školy sa udeľuje za 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reprezentáciu školy v oblasti kultúry, športu, vzdelávania a pod.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záslu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ná práca pre školu, v školskom parlamente, v projektoch, zberoch a pod. v priebehu navštevovania ZŠ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študijný priemer 1,00 - účasť v celoslovenskom kole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a olympiád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významný spoločenský čin (záchrana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ivota, pomoc starým ľuďom a pod. )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za 1.-3. miesto v okresných a vyšších kolách olympiád a rôznych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</w:t>
      </w:r>
    </w:p>
    <w:p w:rsidR="00601FF7" w:rsidRPr="00601FF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Kritéria na výchovné opatrenia – posilnenie disciplíny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Opatrenie na posilnenie disciplíny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sa ukladá po objektívnom prešetrení za záva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 alebo opakované previnenie proti školskému poriadku, ktoré spravidla predchádza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eniu stupňa zo správania; podľa záva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nosti previnenia sa ukladá niektoré z opatrení, najmä napomenutie od triedneho učiteľa, pokarhanie od triedneho učiteľa, pokarhanie od riaditeľa školy.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O udelení opatrenia informuje triedny učiteľ preukázateľným spôsobom zákonného zástupcu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iaka. Opatrenie sa zaznamená do triedneho výkazu. Udelenie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eného stupňa zo správania sa odôvodní v triednom výkaze alebo katalógovom liste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iaka. </w:t>
      </w:r>
    </w:p>
    <w:p w:rsidR="009D2589" w:rsidRDefault="00C2695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Opatrenia spravidla predchádzajú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eniu známky zo správania. Pred udelením opatrenia </w:t>
      </w:r>
      <w:r w:rsidRPr="009D2589">
        <w:rPr>
          <w:rFonts w:ascii="Times New Roman" w:hAnsi="Times New Roman" w:cs="Times New Roman"/>
          <w:sz w:val="24"/>
          <w:szCs w:val="24"/>
        </w:rPr>
        <w:t xml:space="preserve">je potrebné previnenie objektívne prešetriť za prítomnosti zákonného zástupcu </w:t>
      </w:r>
      <w:r w:rsidR="00601FF7" w:rsidRPr="009D2589"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>iaka. Za jed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no </w:t>
      </w:r>
      <w:r w:rsidRPr="009D2589">
        <w:rPr>
          <w:rFonts w:ascii="Times New Roman" w:hAnsi="Times New Roman" w:cs="Times New Roman"/>
          <w:sz w:val="24"/>
          <w:szCs w:val="24"/>
        </w:rPr>
        <w:t xml:space="preserve"> </w:t>
      </w:r>
      <w:r w:rsidR="009D2589" w:rsidRPr="009D2589">
        <w:rPr>
          <w:rFonts w:ascii="Times New Roman" w:hAnsi="Times New Roman" w:cs="Times New Roman"/>
          <w:sz w:val="24"/>
          <w:szCs w:val="24"/>
        </w:rPr>
        <w:t>previnenie je mo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né udeliť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iakovi len jedno výchovné opatrenie na posilnenie disciplíny.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4. Napomenutie od triedneho učiteľa sa udeľuje za: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neskorý príchod na vyučovaciu hodinu,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nevhodné správanie sa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 xml:space="preserve">iakov v triede, alebo na verejnosti,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>- ojedinelé dopúšťanie sa menej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 xml:space="preserve">ných previnení proti školskému poriadku,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neprezúvanie sa v priestoroch školy po 3 upozorneniach ktorýmkoľvek vyučujúcim, dozor konajúcim alebo zamestnancom školy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lastRenderedPageBreak/>
        <w:t>- nesplnenie povinnosti tý</w:t>
      </w:r>
      <w:r>
        <w:rPr>
          <w:rFonts w:ascii="Times New Roman" w:hAnsi="Times New Roman" w:cs="Times New Roman"/>
          <w:sz w:val="24"/>
          <w:szCs w:val="24"/>
        </w:rPr>
        <w:t>ždenníkov po 3 zápisoch</w:t>
      </w:r>
      <w:r w:rsidRPr="009D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Pokarhanie od triedneho učiteľa sa udeľuje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iakovi za: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- 1 – 2 vymeškané neospravedlnené hodiny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opakované sa dopúšťanie menej záva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ných previnení proti školskému poriadku,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narúšanie vzťahov medzi spolu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iakmi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nerešpektovanie pokynov vyučujúcich a zamestnancov školy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opakované nevhodné správanie sa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triede, alebo na verejnosti,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časté zabúdanie učebných pomôcok,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 a pod.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Pokarhanie od riaditeľa školy sa udeľuje </w:t>
      </w:r>
      <w:r w:rsidR="009D2589">
        <w:rPr>
          <w:rFonts w:ascii="Times New Roman" w:hAnsi="Times New Roman" w:cs="Times New Roman"/>
          <w:sz w:val="24"/>
          <w:szCs w:val="24"/>
        </w:rPr>
        <w:t>ži</w:t>
      </w:r>
      <w:r w:rsidRPr="00C26959">
        <w:rPr>
          <w:rFonts w:ascii="Times New Roman" w:hAnsi="Times New Roman" w:cs="Times New Roman"/>
          <w:sz w:val="24"/>
          <w:szCs w:val="24"/>
        </w:rPr>
        <w:t xml:space="preserve">akovi za: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- 3 – 6 vymeškaných neospravedlnených vyučovacích hodín,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opakované porušovanie školského poriadku v škole a na verejnosti,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časté narušovanie vyučovacieho procesu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7. Zní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ená známka zo správania na stupeň 2 (uspokojivé): </w:t>
      </w:r>
    </w:p>
    <w:p w:rsidR="00B21959" w:rsidRDefault="009D258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porušuje jednotlivé pravidlá školského poriadku, je prístupný výchovnému pôsobeniu a usiluje sa svoje chyby napraviť.</w:t>
      </w:r>
    </w:p>
    <w:p w:rsidR="00B21959" w:rsidRDefault="00E71538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– 15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 vymeškaných neospravedlnených hodín,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opakované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porušovanie školského poriadku,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napadnutie spolu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agresívne správanie voči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iakom alebo zamestnancom,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kráde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v škole a na verejnosti, bez trestného stíhania,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falšovanie úradného dokumentu (ospravedlnenie od rodičov, LV potvrdenie, záznam v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neklasifikovaný ako prečin,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úmyselné poškodzovanie majetku školy,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svojvoľné opustenie výchovno-vzdelávacieho procesu (v škole i mimo školy ),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 propagáciu rasizmu, xenofóbie, za prechovávanie drog a iných omamných látok.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Zní</w:t>
      </w:r>
      <w:r w:rsidR="00B21959">
        <w:rPr>
          <w:rFonts w:ascii="Times New Roman" w:hAnsi="Times New Roman" w:cs="Times New Roman"/>
          <w:sz w:val="24"/>
          <w:szCs w:val="24"/>
        </w:rPr>
        <w:t>že</w:t>
      </w:r>
      <w:r w:rsidRPr="00C26959">
        <w:rPr>
          <w:rFonts w:ascii="Times New Roman" w:hAnsi="Times New Roman" w:cs="Times New Roman"/>
          <w:sz w:val="24"/>
          <w:szCs w:val="24"/>
        </w:rPr>
        <w:t xml:space="preserve">ná známka zo správania na stupeň 3 (menej uspokojivé): 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C26959" w:rsidRPr="00C26959">
        <w:rPr>
          <w:rFonts w:ascii="Times New Roman" w:hAnsi="Times New Roman" w:cs="Times New Roman"/>
          <w:sz w:val="24"/>
          <w:szCs w:val="24"/>
        </w:rPr>
        <w:t>ak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ne porušuje pravidlá správania a školský poriadok alebo sa dopúšťa ďalších previnení. </w:t>
      </w:r>
    </w:p>
    <w:p w:rsidR="00B21959" w:rsidRDefault="00E71538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 - 60 vymeškaných neospravedlnených hodín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 - veľmi vá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ne porušenie školského poriadku,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napadnutie, ublí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enie na zdraví a šikanovanie,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klasifikovaný ako prečin,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falšovanie úradného dokumentu ako výpis z katalógového listu, vysvedčenie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poškodenie školského majetku s väčším rozsahom škody.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Zní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ená známka zo správania na stupeň 4 (neuspokojivé):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sústavne porušuje pravidlá správania a školský poriadok, zámerne narúša korektné vzťahy medzi spolu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iakmi a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nými previneniami ohrozuje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a zamestnancov školy.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- 61 a viac vymeškaných neospravedlnených hodín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klasifikovaný ako trestný 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 týchto prípadoch problém preberá sociálny kurátor a postupuje podľa právnych predpisov odobratím prídavkov na dieťa a ďalšími výchovnými opatreniami voči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iakovi a zákonnému zástupcovi v zmysle platnej legislatívy.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10. Doplnok k priestupkom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A. Be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učebných pomôcok,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prezuviek, úbor na TSV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B.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vyrušovanie na hodinách,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bezdôvodné opustenie školy,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nerešpektovanie príkazov vyučujúcich,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prepisovanie známok,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klamstvo, - podvody,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pou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mobilných telefónov a iných predmetov, ktoré rozptyľujú jeho pozornosť, prípadne ohrozujú zdravie a bezpečnosť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aj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samotného.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C. Mimoriadne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 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šikanovanie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(aj slovné),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- arogancia,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drzosť,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ublí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enie,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kráde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959" w:rsidRPr="00C26959">
        <w:rPr>
          <w:rFonts w:ascii="Times New Roman" w:hAnsi="Times New Roman" w:cs="Times New Roman"/>
          <w:sz w:val="24"/>
          <w:szCs w:val="24"/>
        </w:rPr>
        <w:t>fajčenie,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alkohol,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drogy,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ničenie školského zariadenia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Ochranné opatrenia </w:t>
      </w:r>
    </w:p>
    <w:p w:rsidR="00443B80" w:rsidRDefault="00C26959" w:rsidP="00443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Ak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svojím správaním a agresivitou ohrozuje bezpečnosť a zdravie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iakov, ostatných účastníkov výchovy a vzdelávania alebo narúša výchovu a vzdelávanie do takej miery,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znemo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ňuje ostatným účastníkom výchovy a vzdelávania vzdelávanie, riaditeľ školy mô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pou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iť ochranné opatrenie, ktorým je okam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ité vylúčenie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z výchovy a vzdelávania, umiestnením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samostatnej miestnosti za prítomnosti pedagogického zamestnanca.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Riaditeľ školy bezodkladne privolá: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a) zákonného zástupcu,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b) zdravotnú pomoc,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c) policajný zbor. </w:t>
      </w:r>
    </w:p>
    <w:p w:rsidR="00A57746" w:rsidRDefault="00A57746" w:rsidP="00B2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59" w:rsidRPr="00B21959" w:rsidRDefault="00B21959" w:rsidP="00B2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 PRÁVA A POVINNOSTI Ž</w:t>
      </w:r>
      <w:r w:rsidR="00C26959" w:rsidRPr="00B21959">
        <w:rPr>
          <w:rFonts w:ascii="Times New Roman" w:hAnsi="Times New Roman" w:cs="Times New Roman"/>
          <w:b/>
          <w:sz w:val="24"/>
          <w:szCs w:val="24"/>
        </w:rPr>
        <w:t>IAKOV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má právo na 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vzdelanie zamerané na rozvoj jeho osobnosti, talentu, rozumových a fyzických schopností - zrozumiteľný výklad učiva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odpoveď na otázky týkajúce sa preberaného učiva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objektívne hodnotenie svojich vedomostí a zručností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oboznámiť sa s kritériami a výsledkami hodnotenia v primeranom čase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školských zariadení, učební a učebných pomôcok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pomoci triedneho učiteľa, výchovného poradcu, koordinátora drogovej prevencie a poradenského psychológa a školského špeciálneho pedagóga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- ohľaduplné a taktné zaobchádzanie zo strany učiteľa i spolu</w:t>
      </w:r>
      <w:r w:rsidR="00FE337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primerané vyjadrovanie svojho názoru na akýkoľvek problém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výber budúceho štúdia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prestávku, ako ju stanovuje vnútorný poriadok školy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výber spolu sediaceho, pokiaľ svojím správaním neruší priebeh vyučovania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voľbu náplne prestávky, pokiaľ zachováva pravidlá bezpečnosti a neruší ostatných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návštevu ŠKD, nepovinného predmetu a záujmového krú</w:t>
      </w:r>
      <w:r w:rsidR="00FE337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ku, ktoré zriadila škola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účasť v školských a mimoškolských aktivitách, ktoré organizuje škola a </w:t>
      </w:r>
      <w:r w:rsidR="003B5CDE">
        <w:rPr>
          <w:rFonts w:ascii="Times New Roman" w:hAnsi="Times New Roman" w:cs="Times New Roman"/>
          <w:sz w:val="24"/>
          <w:szCs w:val="24"/>
        </w:rPr>
        <w:t>ZRPŠ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komisionálnu a opravnú skúšku </w:t>
      </w:r>
    </w:p>
    <w:p w:rsidR="00FE337E" w:rsidRPr="009F6856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 xml:space="preserve">Ďalej podľa Dohovoru o právach dieťaťa a </w:t>
      </w:r>
      <w:r w:rsidR="00E92369" w:rsidRPr="009F6856">
        <w:rPr>
          <w:rFonts w:ascii="Times New Roman" w:hAnsi="Times New Roman" w:cs="Times New Roman"/>
          <w:b/>
          <w:sz w:val="24"/>
          <w:szCs w:val="24"/>
        </w:rPr>
        <w:t>ž</w:t>
      </w:r>
      <w:r w:rsidRPr="009F6856">
        <w:rPr>
          <w:rFonts w:ascii="Times New Roman" w:hAnsi="Times New Roman" w:cs="Times New Roman"/>
          <w:b/>
          <w:sz w:val="24"/>
          <w:szCs w:val="24"/>
        </w:rPr>
        <w:t xml:space="preserve">iaka :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byť chránený pred akoukoľvek formou diskriminácie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 akomkoľvek konaní týkajúcom sa jeho osoby sa musí brať ohľad na jeho najlepšie záujmy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vyjadriť svoj názor a na to, aby jeho názor brali do úvahy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získavať informácie v rôznych formách, vrátane umenia, tlače, písania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na slobodu zdru</w:t>
      </w:r>
      <w:r w:rsidR="00E9236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ovania pokojného zhroma</w:t>
      </w:r>
      <w:r w:rsidR="00E9236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ďovani</w:t>
      </w:r>
      <w:r w:rsidR="00E9236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nebude vystavovaný zasahovaniu do jeho súkromia, rodiny, domova a korešpondencie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mať prístup k informáciám z rôznych zdrojov, zvláštny pozor sa dáva menšiny a podporu zásad na ochranu detí pred škodlivými materiálmi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na ochranu pred</w:t>
      </w:r>
      <w:r w:rsidR="003B5CDE">
        <w:rPr>
          <w:rFonts w:ascii="Times New Roman" w:hAnsi="Times New Roman" w:cs="Times New Roman"/>
          <w:sz w:val="24"/>
          <w:szCs w:val="24"/>
        </w:rPr>
        <w:t xml:space="preserve"> všetkými formami zneuž</w:t>
      </w:r>
      <w:r w:rsidRPr="00C26959">
        <w:rPr>
          <w:rFonts w:ascii="Times New Roman" w:hAnsi="Times New Roman" w:cs="Times New Roman"/>
          <w:sz w:val="24"/>
          <w:szCs w:val="24"/>
        </w:rPr>
        <w:t>ívania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na vzdelanie, ktoré podporuje jeho osobnostný rozvoj a </w:t>
      </w:r>
      <w:r w:rsidR="003B5CDE">
        <w:rPr>
          <w:rFonts w:ascii="Times New Roman" w:hAnsi="Times New Roman" w:cs="Times New Roman"/>
          <w:sz w:val="24"/>
          <w:szCs w:val="24"/>
        </w:rPr>
        <w:t>talent, prípravu na zodpovedný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ivot v dospelosti, rešpekt voči ľudským právam, kultúrnym a národným hodnotám našej krajiny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patriaci k menšinovej alebo domoro</w:t>
      </w:r>
      <w:r w:rsidR="003B5CDE">
        <w:rPr>
          <w:rFonts w:ascii="Times New Roman" w:hAnsi="Times New Roman" w:cs="Times New Roman"/>
          <w:sz w:val="24"/>
          <w:szCs w:val="24"/>
        </w:rPr>
        <w:t>dej skupine má právo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v zhode so svojou kultúrou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na ochranu pred škodlivými formami práce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na ochranu pred nezákonným po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itím narkotík a sexuálnym vykorisťovaním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byť v bezpečí, a aby sa mu neubli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ovalo </w:t>
      </w:r>
    </w:p>
    <w:p w:rsidR="00B50AFC" w:rsidRDefault="00B50AFC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FC" w:rsidRDefault="00B50AFC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DE" w:rsidRPr="009F6856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Povinnosti </w:t>
      </w:r>
      <w:r w:rsidR="003B5CDE" w:rsidRPr="009F6856">
        <w:rPr>
          <w:rFonts w:ascii="Times New Roman" w:hAnsi="Times New Roman" w:cs="Times New Roman"/>
          <w:b/>
          <w:sz w:val="24"/>
          <w:szCs w:val="24"/>
        </w:rPr>
        <w:t>ž</w:t>
      </w:r>
      <w:r w:rsidRPr="009F6856">
        <w:rPr>
          <w:rFonts w:ascii="Times New Roman" w:hAnsi="Times New Roman" w:cs="Times New Roman"/>
          <w:b/>
          <w:sz w:val="24"/>
          <w:szCs w:val="24"/>
        </w:rPr>
        <w:t>iakov</w:t>
      </w:r>
      <w:r w:rsidR="003B5CDE" w:rsidRPr="009F6856">
        <w:rPr>
          <w:rFonts w:ascii="Times New Roman" w:hAnsi="Times New Roman" w:cs="Times New Roman"/>
          <w:b/>
          <w:sz w:val="24"/>
          <w:szCs w:val="24"/>
        </w:rPr>
        <w:t>: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Si povinný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iavať školský poriadok. Za jeho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iavanie ti mô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u byť udelené pochvaly (triednym učiteľom, riaditeľom školy) alebo iné ocenenia. Za porušovanie podľa záva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nosti sa bude udeľovať výchovné opatrenie na posilnenie disciplíny (napomenutie tried. učiteľom, pokarhanie tried. učiteľom, pokarhanie riaditeľkou školy, zní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ená známka zo správania). 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majú tieto povinnosti: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chrániť vlastné zdravie i zdravie iných, dbať o čistotu a poriadok, pomáhať pri udr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iavaní poriadku v škole a jej okolí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prichádzať do školy pravidelne a včas podľa rozvrhu hodín, zúčastňovať sa na vyučovaní všetkých povinných, voliteľných a zvolených nepovinných predmetov,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prinášať učebnice a školské potreby do školy podľa rozvrhu hodín a pokynov vyučujúcich, 4. navštevovať zvolené nepovinné predmety a krú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5. byť v škole vhodne a čisto oblečení. Oblečenie musí vyhovovať všetkým hygienickým, estetickým, pracovným a kultúrnym po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iadavkám. Dievčatá nesmú byť nalíčené a nesmú nosiť výstredné oblečenie (vrchná časť oblečenia musí prekrývať spodnú a</w:t>
      </w:r>
      <w:r w:rsidR="00AF1D75">
        <w:rPr>
          <w:rFonts w:ascii="Times New Roman" w:hAnsi="Times New Roman" w:cs="Times New Roman"/>
          <w:sz w:val="24"/>
          <w:szCs w:val="24"/>
        </w:rPr>
        <w:t> spodný diel oblečenia nesmie byť extrémne krátky)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šetriť školské zariadenie, chrániť pred poškodením a hospodárne zaobchádzať s učebnicami a učebnými pomôckami, poškodené opraviť alebo zaplatiť,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prezúvať sa v šatni do vhodnej obuvi, v škole mať hygienické vrecúško so základnými toaletnými potrebami,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v prípade stravovania sa v školskej jedálni, čakať disciplinovane v rade a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pokyny dozor konajúceho, dbať o hygienu a kultúru stravovania,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oznámiť príslušnému vyučujúcemu alebo dozor konajúcemu učiteľovi ka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aj drobný úraz alebo poranenie,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10. poznať a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pravidlá uvedené v školskom poriadku. </w:t>
      </w:r>
    </w:p>
    <w:p w:rsidR="004A58B2" w:rsidRPr="003A7FC1" w:rsidRDefault="004A58B2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FC1">
        <w:rPr>
          <w:rFonts w:ascii="Times New Roman" w:hAnsi="Times New Roman" w:cs="Times New Roman"/>
          <w:color w:val="000000" w:themeColor="text1"/>
          <w:sz w:val="24"/>
          <w:szCs w:val="24"/>
        </w:rPr>
        <w:t>11. Žiak je povinný nosiť rúško v súlade s epidemiologickými nariadeniami RÚVZ SR.</w:t>
      </w:r>
    </w:p>
    <w:p w:rsidR="003B5CDE" w:rsidRDefault="003B5CDE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Ž</w:t>
      </w:r>
      <w:r w:rsidR="00C26959" w:rsidRPr="009F6856">
        <w:rPr>
          <w:rFonts w:ascii="Times New Roman" w:hAnsi="Times New Roman" w:cs="Times New Roman"/>
          <w:b/>
          <w:sz w:val="24"/>
          <w:szCs w:val="24"/>
        </w:rPr>
        <w:t xml:space="preserve">iakom je zakázané 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fajčiť</w:t>
      </w:r>
      <w:r w:rsidR="00AF1D75">
        <w:rPr>
          <w:rFonts w:ascii="Times New Roman" w:hAnsi="Times New Roman" w:cs="Times New Roman"/>
          <w:sz w:val="24"/>
          <w:szCs w:val="24"/>
        </w:rPr>
        <w:t xml:space="preserve"> cigarety</w:t>
      </w:r>
      <w:r w:rsidR="0043103E">
        <w:rPr>
          <w:rFonts w:ascii="Times New Roman" w:hAnsi="Times New Roman" w:cs="Times New Roman"/>
          <w:sz w:val="24"/>
          <w:szCs w:val="24"/>
        </w:rPr>
        <w:t>, elektronické cigarety, jednora</w:t>
      </w:r>
      <w:r w:rsidR="00AF1D75">
        <w:rPr>
          <w:rFonts w:ascii="Times New Roman" w:hAnsi="Times New Roman" w:cs="Times New Roman"/>
          <w:sz w:val="24"/>
          <w:szCs w:val="24"/>
        </w:rPr>
        <w:t>zové elektrické cigarety</w:t>
      </w:r>
      <w:r w:rsidRPr="00C26959">
        <w:rPr>
          <w:rFonts w:ascii="Times New Roman" w:hAnsi="Times New Roman" w:cs="Times New Roman"/>
          <w:sz w:val="24"/>
          <w:szCs w:val="24"/>
        </w:rPr>
        <w:t>,</w:t>
      </w:r>
      <w:r w:rsidR="00AF1D75">
        <w:rPr>
          <w:rFonts w:ascii="Times New Roman" w:hAnsi="Times New Roman" w:cs="Times New Roman"/>
          <w:sz w:val="24"/>
          <w:szCs w:val="24"/>
        </w:rPr>
        <w:t xml:space="preserve"> iné tabakové látky (žuvací tabak),</w:t>
      </w:r>
      <w:r w:rsidRPr="00C26959">
        <w:rPr>
          <w:rFonts w:ascii="Times New Roman" w:hAnsi="Times New Roman" w:cs="Times New Roman"/>
          <w:sz w:val="24"/>
          <w:szCs w:val="24"/>
        </w:rPr>
        <w:t xml:space="preserve"> prechovávať alebo u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="006B0521">
        <w:rPr>
          <w:rFonts w:ascii="Times New Roman" w:hAnsi="Times New Roman" w:cs="Times New Roman"/>
          <w:sz w:val="24"/>
          <w:szCs w:val="24"/>
        </w:rPr>
        <w:t>ívať drogy. Konzumovať</w:t>
      </w:r>
      <w:r w:rsidRPr="00C26959">
        <w:rPr>
          <w:rFonts w:ascii="Times New Roman" w:hAnsi="Times New Roman" w:cs="Times New Roman"/>
          <w:sz w:val="24"/>
          <w:szCs w:val="24"/>
        </w:rPr>
        <w:t xml:space="preserve"> alkoholické</w:t>
      </w:r>
      <w:r w:rsidR="00AF1D75">
        <w:rPr>
          <w:rFonts w:ascii="Times New Roman" w:hAnsi="Times New Roman" w:cs="Times New Roman"/>
          <w:sz w:val="24"/>
          <w:szCs w:val="24"/>
        </w:rPr>
        <w:t>, energetické</w:t>
      </w:r>
      <w:r w:rsidRPr="00C26959">
        <w:rPr>
          <w:rFonts w:ascii="Times New Roman" w:hAnsi="Times New Roman" w:cs="Times New Roman"/>
          <w:sz w:val="24"/>
          <w:szCs w:val="24"/>
        </w:rPr>
        <w:t xml:space="preserve"> nápoje a iné zdraviu škodlivé návykové látky v priestoroch školy a pri činnostiach organizovaných školou. Ka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dé záva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 porušenie vnútorného poriadku prerokuje pedagogická rada školy</w:t>
      </w:r>
      <w:r w:rsidR="009F6856">
        <w:rPr>
          <w:rFonts w:ascii="Times New Roman" w:hAnsi="Times New Roman" w:cs="Times New Roman"/>
          <w:sz w:val="24"/>
          <w:szCs w:val="24"/>
        </w:rPr>
        <w:t>.</w:t>
      </w:r>
      <w:r w:rsidRPr="00C26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856" w:rsidRPr="00890CFC" w:rsidRDefault="00C26959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manipulovať s mobilným telefónom počas vyučovania (výchovnej činnosti,</w:t>
      </w:r>
      <w:r w:rsidR="00C55420">
        <w:rPr>
          <w:rFonts w:ascii="Times New Roman" w:hAnsi="Times New Roman" w:cs="Times New Roman"/>
          <w:sz w:val="24"/>
          <w:szCs w:val="24"/>
        </w:rPr>
        <w:t xml:space="preserve"> </w:t>
      </w:r>
      <w:r w:rsidRPr="00C26959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947100">
        <w:rPr>
          <w:rFonts w:ascii="Times New Roman" w:hAnsi="Times New Roman" w:cs="Times New Roman"/>
          <w:sz w:val="24"/>
          <w:szCs w:val="24"/>
        </w:rPr>
        <w:t>prestávok</w:t>
      </w:r>
      <w:r w:rsidR="00C55420" w:rsidRPr="00947100">
        <w:rPr>
          <w:rFonts w:ascii="Times New Roman" w:hAnsi="Times New Roman" w:cs="Times New Roman"/>
          <w:sz w:val="24"/>
          <w:szCs w:val="24"/>
        </w:rPr>
        <w:t>, exkurzií, školy v prírode</w:t>
      </w:r>
      <w:r w:rsidRPr="00947100">
        <w:rPr>
          <w:rFonts w:ascii="Times New Roman" w:hAnsi="Times New Roman" w:cs="Times New Roman"/>
          <w:sz w:val="24"/>
          <w:szCs w:val="24"/>
        </w:rPr>
        <w:t xml:space="preserve">) bez </w:t>
      </w:r>
      <w:r w:rsidRPr="00C26959">
        <w:rPr>
          <w:rFonts w:ascii="Times New Roman" w:hAnsi="Times New Roman" w:cs="Times New Roman"/>
          <w:sz w:val="24"/>
          <w:szCs w:val="24"/>
        </w:rPr>
        <w:t xml:space="preserve">povolenia triedneho učiteľa, vyučujúceho (aj to len vo výnimočných prípadoch).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nesmie bez výslovného súhlasu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mobilný telefón, ani </w:t>
      </w:r>
      <w:bookmarkStart w:id="0" w:name="_GoBack"/>
      <w:bookmarkEnd w:id="0"/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iné súkromné mobilné komunikačné zariadenia a audiovizuálne prostriedky a zhotovovať v priestoroch školy a na školských podujatiach akékoľvek zvukové alebo obrazové záznamy, bez povolenia vyučujúceho. Mobilný telefón musí byť počas vyučovania vypnutý, </w:t>
      </w:r>
      <w:r w:rsidRPr="00A57746">
        <w:rPr>
          <w:rFonts w:ascii="Times New Roman" w:hAnsi="Times New Roman" w:cs="Times New Roman"/>
          <w:sz w:val="24"/>
          <w:szCs w:val="24"/>
        </w:rPr>
        <w:t>odlo</w:t>
      </w:r>
      <w:r w:rsidR="009F6856" w:rsidRPr="00A57746">
        <w:rPr>
          <w:rFonts w:ascii="Times New Roman" w:hAnsi="Times New Roman" w:cs="Times New Roman"/>
          <w:sz w:val="24"/>
          <w:szCs w:val="24"/>
        </w:rPr>
        <w:t>ž</w:t>
      </w:r>
      <w:r w:rsidRPr="00A57746">
        <w:rPr>
          <w:rFonts w:ascii="Times New Roman" w:hAnsi="Times New Roman" w:cs="Times New Roman"/>
          <w:sz w:val="24"/>
          <w:szCs w:val="24"/>
        </w:rPr>
        <w:t>ený v</w:t>
      </w:r>
      <w:r w:rsidR="00D23147">
        <w:rPr>
          <w:rFonts w:ascii="Times New Roman" w:hAnsi="Times New Roman" w:cs="Times New Roman"/>
          <w:sz w:val="24"/>
          <w:szCs w:val="24"/>
        </w:rPr>
        <w:t> </w:t>
      </w:r>
      <w:r w:rsidR="009F6856" w:rsidRPr="00A57746">
        <w:rPr>
          <w:rFonts w:ascii="Times New Roman" w:hAnsi="Times New Roman" w:cs="Times New Roman"/>
          <w:sz w:val="24"/>
          <w:szCs w:val="24"/>
        </w:rPr>
        <w:t>skrinke</w:t>
      </w:r>
      <w:r w:rsidR="00D23147">
        <w:rPr>
          <w:rFonts w:ascii="Times New Roman" w:hAnsi="Times New Roman" w:cs="Times New Roman"/>
          <w:sz w:val="24"/>
          <w:szCs w:val="24"/>
        </w:rPr>
        <w:t xml:space="preserve"> na to určenej</w:t>
      </w:r>
      <w:r w:rsidR="00F06D9A">
        <w:rPr>
          <w:rFonts w:ascii="Times New Roman" w:hAnsi="Times New Roman" w:cs="Times New Roman"/>
          <w:sz w:val="24"/>
          <w:szCs w:val="24"/>
        </w:rPr>
        <w:t>,</w:t>
      </w:r>
      <w:r w:rsidR="009F6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6959">
        <w:rPr>
          <w:rFonts w:ascii="Times New Roman" w:hAnsi="Times New Roman" w:cs="Times New Roman"/>
          <w:sz w:val="24"/>
          <w:szCs w:val="24"/>
        </w:rPr>
        <w:t>zároveň sa zakazuje dobíjať mobilné telefóny v</w:t>
      </w:r>
      <w:r w:rsidR="00C55420">
        <w:rPr>
          <w:rFonts w:ascii="Times New Roman" w:hAnsi="Times New Roman" w:cs="Times New Roman"/>
          <w:sz w:val="24"/>
          <w:szCs w:val="24"/>
        </w:rPr>
        <w:t> </w:t>
      </w:r>
      <w:r w:rsidRPr="00C26959">
        <w:rPr>
          <w:rFonts w:ascii="Times New Roman" w:hAnsi="Times New Roman" w:cs="Times New Roman"/>
          <w:sz w:val="24"/>
          <w:szCs w:val="24"/>
        </w:rPr>
        <w:t>škole</w:t>
      </w:r>
      <w:r w:rsidR="00C55420">
        <w:rPr>
          <w:rFonts w:ascii="Times New Roman" w:hAnsi="Times New Roman" w:cs="Times New Roman"/>
          <w:sz w:val="24"/>
          <w:szCs w:val="24"/>
        </w:rPr>
        <w:t>.</w:t>
      </w: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  <w:r w:rsidR="008C0A05" w:rsidRPr="00890CFC">
        <w:rPr>
          <w:rFonts w:ascii="Times New Roman" w:hAnsi="Times New Roman" w:cs="Times New Roman"/>
          <w:color w:val="000000" w:themeColor="text1"/>
          <w:sz w:val="24"/>
          <w:szCs w:val="24"/>
        </w:rPr>
        <w:t>Žiaci majú mobil v uzamknutej skrinke, po skončení vyučovania im ho učiteľ, ktorý učí poslednú hodinu odovzdá. V prípade neodovzdania a používania počas vyučovania mu bude mobil odobratý do trezoru a vydaný iba zákonnému zástupcovi , pri opakovanom porušení bude mobil v trezore uložený do konca školského roka.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hrať karty a loptové hry, nosiť na hlavách šiltovky a klobúky v priestoroch školy, aj počas prestávok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4. vulgárne sa vyjadrovať v škole i mimo nej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chodiť v oblečení s extrémistickými znakmi alebo typickými nápismi, ukazujúcimi k ich netolerancii k ľuďom s iným názorom, rasou </w:t>
      </w:r>
    </w:p>
    <w:p w:rsidR="009F6856" w:rsidRPr="008C0A05" w:rsidRDefault="00E71538" w:rsidP="00C2695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sedieť na </w:t>
      </w:r>
      <w:r w:rsidRPr="001B4095">
        <w:rPr>
          <w:rFonts w:ascii="Times New Roman" w:hAnsi="Times New Roman" w:cs="Times New Roman"/>
          <w:sz w:val="24"/>
          <w:szCs w:val="24"/>
        </w:rPr>
        <w:t xml:space="preserve">okenných </w:t>
      </w:r>
      <w:r w:rsidR="00C26959" w:rsidRPr="001B4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05" w:rsidRPr="001B4095">
        <w:rPr>
          <w:rFonts w:ascii="Times New Roman" w:hAnsi="Times New Roman" w:cs="Times New Roman"/>
          <w:sz w:val="24"/>
          <w:szCs w:val="24"/>
        </w:rPr>
        <w:t>parapetách</w:t>
      </w:r>
      <w:proofErr w:type="spellEnd"/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opustiť budovu školy počas vyučovania bez súhlasu triedneho učiteľa, prejavovať fyzickú agresivitu na verejnosti, v priestoroch školy a jej okolí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manipulovať a zasahovať do elektrických, vodovodných a iných zariadení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z bezpečnostných dôvodov v areáli školy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skejty, kolieskové korčule, jazdiť na bicykloch, vodiť psov a iné zvieratá do areálu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10. šikanovať spolu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iakov, vydierať, kradnúť a navzájom si ubli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ovať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Príkazy</w:t>
      </w:r>
      <w:r w:rsidRPr="00C26959">
        <w:rPr>
          <w:rFonts w:ascii="Times New Roman" w:hAnsi="Times New Roman" w:cs="Times New Roman"/>
          <w:sz w:val="24"/>
          <w:szCs w:val="24"/>
        </w:rPr>
        <w:t xml:space="preserve"> (čo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musí)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Chodiť do školy včas, najneskôr 15 minút pred začiatkom vyučovania.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Pri príchode do školy sa v šatni prezúvať.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Pravidelne sa pripravovať na vyučovanie.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Počas malých prestávok sa zdr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v triede pri zatvorených </w:t>
      </w:r>
      <w:r w:rsidR="009F6856">
        <w:rPr>
          <w:rFonts w:ascii="Times New Roman" w:hAnsi="Times New Roman" w:cs="Times New Roman"/>
          <w:sz w:val="24"/>
          <w:szCs w:val="24"/>
        </w:rPr>
        <w:t xml:space="preserve">veľkých </w:t>
      </w:r>
      <w:r w:rsidRPr="00C26959">
        <w:rPr>
          <w:rFonts w:ascii="Times New Roman" w:hAnsi="Times New Roman" w:cs="Times New Roman"/>
          <w:sz w:val="24"/>
          <w:szCs w:val="24"/>
        </w:rPr>
        <w:t xml:space="preserve">oknách. </w:t>
      </w:r>
      <w:r w:rsidR="009F6856">
        <w:rPr>
          <w:rFonts w:ascii="Times New Roman" w:hAnsi="Times New Roman" w:cs="Times New Roman"/>
          <w:sz w:val="24"/>
          <w:szCs w:val="24"/>
        </w:rPr>
        <w:t xml:space="preserve">Otvorené môžu byť len </w:t>
      </w:r>
      <w:proofErr w:type="spellStart"/>
      <w:r w:rsidR="009F6856">
        <w:rPr>
          <w:rFonts w:ascii="Times New Roman" w:hAnsi="Times New Roman" w:cs="Times New Roman"/>
          <w:sz w:val="24"/>
          <w:szCs w:val="24"/>
        </w:rPr>
        <w:t>vetračky</w:t>
      </w:r>
      <w:proofErr w:type="spellEnd"/>
      <w:r w:rsidR="009F6856">
        <w:rPr>
          <w:rFonts w:ascii="Times New Roman" w:hAnsi="Times New Roman" w:cs="Times New Roman"/>
          <w:sz w:val="24"/>
          <w:szCs w:val="24"/>
        </w:rPr>
        <w:t>.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Nosiť pomôcky na vyučovanie.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Pri zabudnutí pomôcok sa slušne ospravedlniť.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Rešpektovať všetkých vyučujúcich aj nepedagogických pracovníkov.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Navštevovať nepovinné predmety a krú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ky, ktoré si zvolil, v odpoludňajších hodinách.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Oznámiť ka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dý, aj drobný úraz alebo poranenie počas vyučovania. </w:t>
      </w:r>
    </w:p>
    <w:p w:rsidR="009F6856" w:rsidRDefault="009F6856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Zákazy</w:t>
      </w:r>
      <w:r>
        <w:rPr>
          <w:rFonts w:ascii="Times New Roman" w:hAnsi="Times New Roman" w:cs="Times New Roman"/>
          <w:sz w:val="24"/>
          <w:szCs w:val="24"/>
        </w:rPr>
        <w:t xml:space="preserve"> (čo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nesmie)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1. Neslušne a vulgárne rozprávať.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na vyučovaní mobil.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alkohol a iné omamné látky aj mimo vyučovania.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Poškodzovať školské priestory a pomôcky.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5. Šikanovať a fyzicky napádať spolu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Opustiť školu počas vyučovania bez dovolenia triedneho učiteľa.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Vykláňať sa z okien.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Výstredne sa obliekať, líčiť sa.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9. Vodiť psov a iné zvieratá do areálu školy. </w:t>
      </w:r>
    </w:p>
    <w:p w:rsidR="009F6856" w:rsidRPr="009F6856" w:rsidRDefault="00C26959" w:rsidP="00C5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Čl. 6 PRÁVA A POVINNOSTI ZÁKONNÝCH ZÁSTUPCOV</w:t>
      </w:r>
    </w:p>
    <w:p w:rsidR="009F6856" w:rsidRPr="00B61262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62">
        <w:rPr>
          <w:rFonts w:ascii="Times New Roman" w:hAnsi="Times New Roman" w:cs="Times New Roman"/>
          <w:b/>
          <w:sz w:val="24"/>
          <w:szCs w:val="24"/>
        </w:rPr>
        <w:t xml:space="preserve">Práva zákonných zástupcov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Zákonný zástupca má právo na :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poskytnutie bezplatného vzdelávania v štátnych školách, v iných ako štátnych za úhradu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vzdelávanie svojho dieťaťa bez diskriminácie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informácie o škole ako je koncepčný zámer rozvoja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varianty, projekty, počty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triedach, materiálno-technické vybavenie, správu o výchovno-vzdelávacej činnosti za predchádzajúci školský rok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prijatie svojho dieťaťa do základnej školy aj mimo školského obvodu, v ktorom má trvalé bydlisko so súhlasom riaditeľa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integrovanie svojho dieťaťa a teda individuálny prístup vo výchove a vzdelávaní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odklad začiatku povinnej školskej dochádzky svojho dieťaťa o jeden školský rok,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povolenie pre svoje dieťa plniť povinnú školskú dochádzku mimo územia Slovenskej republiky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po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iadať o komisionálne preskúšanie svojho dieťaťa, ak má pochybnosti o správnosti klasifikácie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úplné a presné informácie o výchovno-vzdelávacích výsledkoch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jeho dochádzke do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účasť na vzdelávacom procese po dohode s riaditeľom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oboznámenie s vnútorným poriadkom školy, upravujúcim práva a povinnosti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- vyriešenie podnetov, sťa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ností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vydanie potvrdenia o návšteve školy, odpisu vy</w:t>
      </w:r>
      <w:r w:rsidR="00B50AFC">
        <w:rPr>
          <w:rFonts w:ascii="Times New Roman" w:hAnsi="Times New Roman" w:cs="Times New Roman"/>
          <w:sz w:val="24"/>
          <w:szCs w:val="24"/>
        </w:rPr>
        <w:t xml:space="preserve">svedčenia </w:t>
      </w:r>
      <w:r w:rsidRPr="00C26959">
        <w:rPr>
          <w:rFonts w:ascii="Times New Roman" w:hAnsi="Times New Roman" w:cs="Times New Roman"/>
          <w:sz w:val="24"/>
          <w:szCs w:val="24"/>
        </w:rPr>
        <w:t xml:space="preserve">a pod. </w:t>
      </w:r>
    </w:p>
    <w:p w:rsidR="00B61262" w:rsidRPr="00B61262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62">
        <w:rPr>
          <w:rFonts w:ascii="Times New Roman" w:hAnsi="Times New Roman" w:cs="Times New Roman"/>
          <w:b/>
          <w:sz w:val="24"/>
          <w:szCs w:val="24"/>
        </w:rPr>
        <w:t xml:space="preserve">Povinnosti zákonných zástupcov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Zákonný zástupca je povinný :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prihlásiť školopovinné dieťa na zápis do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dbať o to, aby dochádzalo do školy pravidelne a včas. Za neplnenie tejto povinnosti mô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rodič alebo zákonný zástupca dostať pokutu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oznámiť spôsob plnenia povinnej školskej dochádzky na škole mimo SR do 15 dní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ospravedlniť neprítomnosti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vyučovaní bez zbytočného odkladu, v odôvodnených prípadoch predlo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iť lekárske potvrdenie o chorobe. Za priestupok sa pova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uje, ak zákonný zástupca ohrozuje výchovu a vzdelávanie maloletého, najmä ak dieťa neospravedlnene vynechá viac ako 60 vyučovacích hodín ak rodič prihlási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dochádzku do školského klubu, dbá, aby dochádzal pravidelne a včas uhrádzal príspevok na čiastočnú úhradu nákladov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rodič by mal utvoriť učiteľom podmienky na individuálne vyučovanie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ktorý je oslobodený od povinnosti dochádzať do školy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rodič by mal zabezpečiť dieťaťu druh a mno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stvo školských pomôcok nevyhnutných pre riadny priebeh vzdelávacieho procesu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rodič by sa mal zúčastňovať na schôdzach rodičovských zdru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ení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rodič by mal predkladať návrhy na zlepšenie podmienok výchovno-vzdelávacieho procesu </w:t>
      </w:r>
    </w:p>
    <w:p w:rsidR="004A58B2" w:rsidRPr="003A7FC1" w:rsidRDefault="004A58B2" w:rsidP="00C26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6CF" w:rsidRPr="003516CF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CF">
        <w:rPr>
          <w:rFonts w:ascii="Times New Roman" w:hAnsi="Times New Roman" w:cs="Times New Roman"/>
          <w:b/>
          <w:sz w:val="24"/>
          <w:szCs w:val="24"/>
        </w:rPr>
        <w:t xml:space="preserve">Čl. 7 POSTUP PRI PODOZRENÍ NA VÝSKYT PRENOSNÉHO PARAZITNÉHO OCHORENIA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Pri akomkoľvek podozrení učiteľa na mo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 výskyt vší (dieťa sa škrabe, je nepokojné...) oznámi túto skutočnosť vedeniu školy a zákonnému zástupcovi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iaka. Zákonný zástupca je povinný prísť po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školy (resp. niektorý z rodinných príslušníkov)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Triedny učiteľ odporučí zákonnému zástupcovi navštíviť obvodného lekára a účelom potvrdenia diagnózy zavšivavenia a podľa jeho pokynov zabezpečiť odvšivavenie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Vedenie školy informuje všetkých rodičov (zvolaním rodičovských zdru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ení, zápisom do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ky),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na škole sa vyskytli vši. Zároveň budú rodičia informovaní,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učitelia školy, s cieľom zabrániť ďalšiemu šíreniu sa tohto ochorenia a v súlade s regionálnym úradom verejného zdravotníctva odsúhlaseným prevádzkovým poriadkom školy, budú v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iackych kolektívoch vykonávať preventívne opatrenia. Vedenie školy tie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iada rodičov o súčinnosť, tzn. aby taktie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priebe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ne kontrolovali vlasy u svojich detí. </w:t>
      </w:r>
    </w:p>
    <w:p w:rsidR="00844577" w:rsidRPr="0084457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Záverečné ustanovenia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V prípade záva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ného priestupku alebo záva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ného porušenia školského poriadku sa nemusí v odôvodnených prípadoch dodr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ať hierarchia (postup) výchovných opatrení.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Výchovným opatreniam predchádza prevencia. Ka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dé porušenie školského poriadku sa posudzuje individuálne. Pri riešení porušenia školského poriadku triedny učiteľ úzko spolupracuje so zákonnými zástupcami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pedagógmi školy, výchovným poradcom, vedením školy, školským špeciálnym pedagógom, </w:t>
      </w:r>
      <w:r w:rsidR="00844577">
        <w:rPr>
          <w:rFonts w:ascii="Times New Roman" w:hAnsi="Times New Roman" w:cs="Times New Roman"/>
          <w:sz w:val="24"/>
          <w:szCs w:val="24"/>
        </w:rPr>
        <w:t xml:space="preserve">školským psychológom, </w:t>
      </w:r>
      <w:r w:rsidRPr="00C26959">
        <w:rPr>
          <w:rFonts w:ascii="Times New Roman" w:hAnsi="Times New Roman" w:cs="Times New Roman"/>
          <w:sz w:val="24"/>
          <w:szCs w:val="24"/>
        </w:rPr>
        <w:t xml:space="preserve">CPPPaP, políciou a pod..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Osobitne sa postupuje pri začlenených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iakoch so špeciálnymi výchovno-vzdelávacími potrebami. </w:t>
      </w:r>
    </w:p>
    <w:p w:rsidR="006B0521" w:rsidRDefault="006B0521" w:rsidP="00C26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73A" w:rsidRP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Školský poriadok nad</w:t>
      </w:r>
      <w:r w:rsidR="003A7FC1">
        <w:rPr>
          <w:rFonts w:ascii="Times New Roman" w:hAnsi="Times New Roman" w:cs="Times New Roman"/>
          <w:sz w:val="24"/>
          <w:szCs w:val="24"/>
        </w:rPr>
        <w:t>o</w:t>
      </w:r>
      <w:r w:rsidR="006B0521">
        <w:rPr>
          <w:rFonts w:ascii="Times New Roman" w:hAnsi="Times New Roman" w:cs="Times New Roman"/>
          <w:sz w:val="24"/>
          <w:szCs w:val="24"/>
        </w:rPr>
        <w:t>búda účinnosť 1. septembra 2022</w:t>
      </w:r>
    </w:p>
    <w:sectPr w:rsidR="000D673A" w:rsidRPr="00C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9"/>
    <w:rsid w:val="00035BF4"/>
    <w:rsid w:val="0004595B"/>
    <w:rsid w:val="000D673A"/>
    <w:rsid w:val="0010776B"/>
    <w:rsid w:val="001B4095"/>
    <w:rsid w:val="001F2833"/>
    <w:rsid w:val="00280D18"/>
    <w:rsid w:val="003516CF"/>
    <w:rsid w:val="003672EC"/>
    <w:rsid w:val="003A7FC1"/>
    <w:rsid w:val="003B5CDE"/>
    <w:rsid w:val="003D310A"/>
    <w:rsid w:val="0043103E"/>
    <w:rsid w:val="00443B80"/>
    <w:rsid w:val="004621F8"/>
    <w:rsid w:val="00473D18"/>
    <w:rsid w:val="004A58B2"/>
    <w:rsid w:val="00601FF7"/>
    <w:rsid w:val="0067576F"/>
    <w:rsid w:val="006B0521"/>
    <w:rsid w:val="006B560C"/>
    <w:rsid w:val="007C7B97"/>
    <w:rsid w:val="007F24ED"/>
    <w:rsid w:val="00832AFE"/>
    <w:rsid w:val="00844577"/>
    <w:rsid w:val="00855699"/>
    <w:rsid w:val="00890CFC"/>
    <w:rsid w:val="008A2A93"/>
    <w:rsid w:val="008C0010"/>
    <w:rsid w:val="008C0A05"/>
    <w:rsid w:val="00947100"/>
    <w:rsid w:val="009B60F3"/>
    <w:rsid w:val="009C1D4D"/>
    <w:rsid w:val="009D2589"/>
    <w:rsid w:val="009F6856"/>
    <w:rsid w:val="00A57746"/>
    <w:rsid w:val="00AF1D75"/>
    <w:rsid w:val="00B21959"/>
    <w:rsid w:val="00B50AFC"/>
    <w:rsid w:val="00B61262"/>
    <w:rsid w:val="00B92DCD"/>
    <w:rsid w:val="00C0350B"/>
    <w:rsid w:val="00C26959"/>
    <w:rsid w:val="00C43166"/>
    <w:rsid w:val="00C55420"/>
    <w:rsid w:val="00C978FA"/>
    <w:rsid w:val="00CA0372"/>
    <w:rsid w:val="00D23147"/>
    <w:rsid w:val="00DF57B5"/>
    <w:rsid w:val="00E71538"/>
    <w:rsid w:val="00E92369"/>
    <w:rsid w:val="00F06D9A"/>
    <w:rsid w:val="00F14731"/>
    <w:rsid w:val="00F8762E"/>
    <w:rsid w:val="00FB4A68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BA4"/>
  <w15:docId w15:val="{0420A199-595E-4ED8-9EA0-206645B7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A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A5A-BBF5-4068-9F20-01157E1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RZS</cp:lastModifiedBy>
  <cp:revision>10</cp:revision>
  <cp:lastPrinted>2023-04-19T09:10:00Z</cp:lastPrinted>
  <dcterms:created xsi:type="dcterms:W3CDTF">2022-09-05T10:52:00Z</dcterms:created>
  <dcterms:modified xsi:type="dcterms:W3CDTF">2023-04-19T09:10:00Z</dcterms:modified>
</cp:coreProperties>
</file>