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01" w:rsidRPr="0070587F" w:rsidRDefault="00AA2B01" w:rsidP="0070587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sz w:val="28"/>
          <w:szCs w:val="28"/>
        </w:rPr>
        <w:t>Szkoła branżowa I stopnia po 8 klasie szkoły podstawowej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</w:rPr>
        <w:t>Zestawienie podręczników dla klas pierwszych – przedmioty ogólnokształcące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polski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Język polski 1. Podręcznik dla szkół branżowych I stopnia. Klasa 1.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Autor: Barbara Chuderska.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Operon. 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angielski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(UWAGA: w szkole branżowej jest tylko jeden język obcy: angielski lub niemiecki)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IMPULSE 2 students book poziom A2+/B1, (tylko podręcznik, bez ćwiczeń)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Autorzy: Catherine McBeth, Patricia Reilly, Karolina Kotorowicz – Jasińska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</w:rPr>
        <w:t>Wydawnictwo</w:t>
      </w: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Macmillan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niemiecki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(UWAGA: w szkole branżowej jest tylko jeden język obcy: angielski lub niemiecki)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Genau! plus 1. Język niemiecki dla szkół branżowych i techników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Autorzy: Carla Tkadlećkova, Petr Tlusty.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Klett Polska. 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Dziś historia 1 – podręcznik dla klasy pierwszej szkoły branżowej I stopnia.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Autor: Stanisław Zając.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SOP Oświatowiec Toruń. 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Geografia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Geografia 1. Podręcznik dla szkoły branżowej I stopnia.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Autor: Sławomir Kurek.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Operon.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Chemia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Chemia 1. Podręcznik dla szkół branżowych I stopnia.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Autor: Artur Sikorski.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Operon.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Matematyka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Matematyka 1. Podręcznik dla szkoły branżowej I stopnia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Autorzy: Adam Konstantynowicz, Anna Konstantynowicz, Małgorzata Pająk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Wydawnictwo Operon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Informatyka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Teraz bajty. Informatyka dla szkół ponadpodstawowych. Zakres podstawowy. Klasa 1.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Autor: Grażyna Koba.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MiGra. 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dla bezpieczeństwa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Żyję i działam bezpiecznie.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Autor: Jarosław Słoma.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Nowa Era. </w:t>
      </w: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2B01" w:rsidRPr="00A44B61" w:rsidRDefault="00AA2B01" w:rsidP="00A44B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Biznes i zarządzanie </w:t>
      </w:r>
      <w:r w:rsidRPr="001077B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A44B61">
        <w:rPr>
          <w:rFonts w:ascii="Times New Roman" w:hAnsi="Times New Roman" w:cs="Times New Roman"/>
          <w:sz w:val="24"/>
          <w:szCs w:val="24"/>
        </w:rPr>
        <w:t>Krok w biznes i zarządzanie 1</w:t>
      </w:r>
    </w:p>
    <w:p w:rsidR="00AA2B01" w:rsidRDefault="00AA2B01" w:rsidP="00A44B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44B61">
        <w:rPr>
          <w:rFonts w:ascii="Times New Roman" w:hAnsi="Times New Roman" w:cs="Times New Roman"/>
          <w:sz w:val="24"/>
          <w:szCs w:val="24"/>
        </w:rPr>
        <w:t>Podręcznik dla branżowej szkoły I stopnia</w:t>
      </w:r>
      <w:r w:rsidRPr="001077BD">
        <w:rPr>
          <w:rFonts w:ascii="Times New Roman" w:hAnsi="Times New Roman" w:cs="Times New Roman"/>
          <w:sz w:val="24"/>
          <w:szCs w:val="24"/>
        </w:rPr>
        <w:t>.</w:t>
      </w:r>
    </w:p>
    <w:p w:rsidR="00AA2B01" w:rsidRDefault="00AA2B01" w:rsidP="00A44B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Autorzy:  </w:t>
      </w:r>
      <w:r w:rsidRPr="00A44B61">
        <w:rPr>
          <w:rFonts w:ascii="Times New Roman" w:hAnsi="Times New Roman" w:cs="Times New Roman"/>
          <w:sz w:val="24"/>
          <w:szCs w:val="24"/>
        </w:rPr>
        <w:t>Zbigniew Makieła, Tomasz Rachwał</w:t>
      </w:r>
    </w:p>
    <w:p w:rsidR="00AA2B01" w:rsidRPr="001077BD" w:rsidRDefault="00AA2B01" w:rsidP="00A44B6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Nowa Era. </w:t>
      </w: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A2B01" w:rsidRPr="001077BD" w:rsidRDefault="00AA2B01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AA2B01" w:rsidRPr="001077BD" w:rsidSect="008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12EF1"/>
    <w:rsid w:val="00005181"/>
    <w:rsid w:val="0001265E"/>
    <w:rsid w:val="0005516F"/>
    <w:rsid w:val="0006588D"/>
    <w:rsid w:val="000E3E2C"/>
    <w:rsid w:val="001077BD"/>
    <w:rsid w:val="0011225E"/>
    <w:rsid w:val="0011705B"/>
    <w:rsid w:val="0014676D"/>
    <w:rsid w:val="00153AD6"/>
    <w:rsid w:val="0018038C"/>
    <w:rsid w:val="00216E15"/>
    <w:rsid w:val="002459D1"/>
    <w:rsid w:val="0025436A"/>
    <w:rsid w:val="002669C2"/>
    <w:rsid w:val="002709E2"/>
    <w:rsid w:val="00280F28"/>
    <w:rsid w:val="00297A3B"/>
    <w:rsid w:val="002F6545"/>
    <w:rsid w:val="003004B9"/>
    <w:rsid w:val="003078EF"/>
    <w:rsid w:val="003158E0"/>
    <w:rsid w:val="00376185"/>
    <w:rsid w:val="003F735B"/>
    <w:rsid w:val="00410D61"/>
    <w:rsid w:val="00476EA0"/>
    <w:rsid w:val="004927D8"/>
    <w:rsid w:val="0049392D"/>
    <w:rsid w:val="004D7651"/>
    <w:rsid w:val="005174C1"/>
    <w:rsid w:val="005364C9"/>
    <w:rsid w:val="00565F79"/>
    <w:rsid w:val="005A0F46"/>
    <w:rsid w:val="005E267F"/>
    <w:rsid w:val="005E464F"/>
    <w:rsid w:val="005E7F58"/>
    <w:rsid w:val="00604842"/>
    <w:rsid w:val="00612EF1"/>
    <w:rsid w:val="00640F4A"/>
    <w:rsid w:val="00660EA1"/>
    <w:rsid w:val="00680E96"/>
    <w:rsid w:val="00683013"/>
    <w:rsid w:val="0068365E"/>
    <w:rsid w:val="006A62B1"/>
    <w:rsid w:val="006F3F18"/>
    <w:rsid w:val="0070587F"/>
    <w:rsid w:val="00735575"/>
    <w:rsid w:val="00762E56"/>
    <w:rsid w:val="00763184"/>
    <w:rsid w:val="0078418C"/>
    <w:rsid w:val="007D7676"/>
    <w:rsid w:val="007F488A"/>
    <w:rsid w:val="007F61D6"/>
    <w:rsid w:val="0082388D"/>
    <w:rsid w:val="00842A4C"/>
    <w:rsid w:val="008504DB"/>
    <w:rsid w:val="008549B5"/>
    <w:rsid w:val="00860B89"/>
    <w:rsid w:val="00880288"/>
    <w:rsid w:val="00881D5D"/>
    <w:rsid w:val="00895177"/>
    <w:rsid w:val="008969A1"/>
    <w:rsid w:val="008A1537"/>
    <w:rsid w:val="008A2C63"/>
    <w:rsid w:val="008C6761"/>
    <w:rsid w:val="008C7EE6"/>
    <w:rsid w:val="00902EE4"/>
    <w:rsid w:val="009443FB"/>
    <w:rsid w:val="00966980"/>
    <w:rsid w:val="009A6E53"/>
    <w:rsid w:val="00A176B1"/>
    <w:rsid w:val="00A44B61"/>
    <w:rsid w:val="00A53446"/>
    <w:rsid w:val="00A95F8C"/>
    <w:rsid w:val="00AA2B01"/>
    <w:rsid w:val="00AB43F0"/>
    <w:rsid w:val="00AB7004"/>
    <w:rsid w:val="00AF2120"/>
    <w:rsid w:val="00AF554E"/>
    <w:rsid w:val="00B01F72"/>
    <w:rsid w:val="00B050A4"/>
    <w:rsid w:val="00B21C03"/>
    <w:rsid w:val="00B25AA8"/>
    <w:rsid w:val="00B3690B"/>
    <w:rsid w:val="00B52827"/>
    <w:rsid w:val="00B53A9A"/>
    <w:rsid w:val="00B90EF4"/>
    <w:rsid w:val="00B961AA"/>
    <w:rsid w:val="00BF1A78"/>
    <w:rsid w:val="00BF233C"/>
    <w:rsid w:val="00C02D5E"/>
    <w:rsid w:val="00C15D8E"/>
    <w:rsid w:val="00C20970"/>
    <w:rsid w:val="00C57E42"/>
    <w:rsid w:val="00C66B3A"/>
    <w:rsid w:val="00CD0C64"/>
    <w:rsid w:val="00CD1DB5"/>
    <w:rsid w:val="00D1122B"/>
    <w:rsid w:val="00D1154D"/>
    <w:rsid w:val="00D301C0"/>
    <w:rsid w:val="00D45AE4"/>
    <w:rsid w:val="00D54D7A"/>
    <w:rsid w:val="00D57226"/>
    <w:rsid w:val="00D96611"/>
    <w:rsid w:val="00DA1AD4"/>
    <w:rsid w:val="00DA5A8F"/>
    <w:rsid w:val="00DB1882"/>
    <w:rsid w:val="00DE5F12"/>
    <w:rsid w:val="00E174AA"/>
    <w:rsid w:val="00E5471A"/>
    <w:rsid w:val="00F21618"/>
    <w:rsid w:val="00FA452F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producent">
    <w:name w:val="prod_producent"/>
    <w:basedOn w:val="Domylnaczcionkaakapitu"/>
    <w:uiPriority w:val="99"/>
    <w:rsid w:val="0060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podręczników dla klas pierwszych – przedmioty ogólnokształcące</dc:title>
  <dc:creator>Marta Skuta</dc:creator>
  <cp:lastModifiedBy>Grzegorz</cp:lastModifiedBy>
  <cp:revision>2</cp:revision>
  <dcterms:created xsi:type="dcterms:W3CDTF">2024-04-20T09:02:00Z</dcterms:created>
  <dcterms:modified xsi:type="dcterms:W3CDTF">2024-04-20T09:02:00Z</dcterms:modified>
</cp:coreProperties>
</file>