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4B683E" w:rsidP="00E13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„Bukiecik dla mamy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Pr="00C452AE" w:rsidRDefault="004B683E" w:rsidP="00E135D5">
            <w:pPr>
              <w:jc w:val="center"/>
              <w:rPr>
                <w:b/>
                <w:sz w:val="32"/>
                <w:szCs w:val="32"/>
              </w:rPr>
            </w:pPr>
            <w:r w:rsidRPr="00C452AE">
              <w:rPr>
                <w:b/>
                <w:sz w:val="32"/>
                <w:szCs w:val="32"/>
              </w:rPr>
              <w:t xml:space="preserve">W. </w:t>
            </w:r>
            <w:proofErr w:type="spellStart"/>
            <w:r w:rsidRPr="00C452AE">
              <w:rPr>
                <w:b/>
                <w:sz w:val="32"/>
                <w:szCs w:val="32"/>
              </w:rPr>
              <w:t>Ścisłowski</w:t>
            </w:r>
            <w:proofErr w:type="spellEnd"/>
          </w:p>
          <w:p w:rsidR="008A1CD3" w:rsidRDefault="008A1CD3" w:rsidP="005605A0">
            <w:pPr>
              <w:rPr>
                <w:sz w:val="28"/>
                <w:szCs w:val="28"/>
              </w:rPr>
            </w:pPr>
          </w:p>
          <w:p w:rsidR="004B683E" w:rsidRPr="004B683E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dla C</w:t>
            </w:r>
            <w:r w:rsidR="004B683E" w:rsidRPr="004B683E">
              <w:rPr>
                <w:sz w:val="28"/>
                <w:szCs w:val="28"/>
              </w:rPr>
              <w:t>iebie mamo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Świeci słońce złote</w:t>
            </w:r>
          </w:p>
          <w:p w:rsidR="004B683E" w:rsidRPr="004B683E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C</w:t>
            </w:r>
            <w:r w:rsidR="004B683E" w:rsidRPr="004B683E">
              <w:rPr>
                <w:sz w:val="28"/>
                <w:szCs w:val="28"/>
              </w:rPr>
              <w:t>iebie na oknie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Usiadł barwny motyl.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</w:p>
          <w:p w:rsidR="004B683E" w:rsidRPr="004B683E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dla C</w:t>
            </w:r>
            <w:r w:rsidR="004B683E" w:rsidRPr="004B683E">
              <w:rPr>
                <w:sz w:val="28"/>
                <w:szCs w:val="28"/>
              </w:rPr>
              <w:t>iebie mamo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Płyną białe chmurki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A wiatr je układa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W świąteczne laurki.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</w:p>
          <w:p w:rsidR="004B683E" w:rsidRPr="004B683E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dla C</w:t>
            </w:r>
            <w:r w:rsidR="004B683E" w:rsidRPr="004B683E">
              <w:rPr>
                <w:sz w:val="28"/>
                <w:szCs w:val="28"/>
              </w:rPr>
              <w:t>iebie mamo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Śpiewa ptak na klonie</w:t>
            </w:r>
          </w:p>
          <w:p w:rsidR="004B683E" w:rsidRPr="004B683E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dla C</w:t>
            </w:r>
            <w:r w:rsidR="004B683E" w:rsidRPr="004B683E">
              <w:rPr>
                <w:sz w:val="28"/>
                <w:szCs w:val="28"/>
              </w:rPr>
              <w:t>iebie kwiaty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Pachną też w wazonie.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Dzisiaj droga mamo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Masz twarz uśmiechniętą –</w:t>
            </w:r>
          </w:p>
          <w:p w:rsidR="004B683E" w:rsidRPr="004B683E" w:rsidRDefault="004B683E" w:rsidP="004B683E">
            <w:pPr>
              <w:jc w:val="center"/>
              <w:rPr>
                <w:sz w:val="28"/>
                <w:szCs w:val="28"/>
              </w:rPr>
            </w:pPr>
            <w:r w:rsidRPr="004B683E">
              <w:rPr>
                <w:sz w:val="28"/>
                <w:szCs w:val="28"/>
              </w:rPr>
              <w:t>Niechaj przez rok cały</w:t>
            </w:r>
          </w:p>
          <w:p w:rsidR="007610D9" w:rsidRPr="005605A0" w:rsidRDefault="00673167" w:rsidP="004B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Trwa to T</w:t>
            </w:r>
            <w:bookmarkStart w:id="0" w:name="_GoBack"/>
            <w:bookmarkEnd w:id="0"/>
            <w:r w:rsidR="004B683E" w:rsidRPr="004B683E">
              <w:rPr>
                <w:sz w:val="28"/>
                <w:szCs w:val="28"/>
              </w:rPr>
              <w:t>woje święto.</w:t>
            </w: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AA3719" w:rsidRDefault="003459D0" w:rsidP="00C60D29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C22E80">
              <w:rPr>
                <w:b/>
                <w:sz w:val="32"/>
                <w:szCs w:val="32"/>
              </w:rPr>
              <w:t>Serce dla mamy i taty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757017" w:rsidRPr="003459D0" w:rsidRDefault="00757017" w:rsidP="00C60D29">
            <w:pPr>
              <w:jc w:val="center"/>
              <w:rPr>
                <w:b/>
                <w:sz w:val="32"/>
                <w:szCs w:val="32"/>
              </w:rPr>
            </w:pPr>
            <w:r w:rsidRPr="00757017">
              <w:rPr>
                <w:b/>
                <w:sz w:val="32"/>
                <w:szCs w:val="32"/>
              </w:rPr>
              <w:t>(sł. i muz. A. Furmanik-Celejewska)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1. Codziennie rano mnie uśmiechem wita.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„Czy dobre sny się śniły?” – zawsze spyta.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Nakarmi pysznościami głodne brzuchy.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Wyleczy, kiedy chore są maluchy.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 xml:space="preserve"> Ref. Kocham Ciebie, Mamo, i dziękuję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Jesteś czarodziejką, co mój świat czaruje.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Kocham Ciebie, Mamo, i w podzięce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Dziś Ci daję moje serce.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2. Ma dużo czasu dla swojego smyka.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W grę zagra, dom zbuduje i poczyta.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Rozśmieszy, kiedy humor się zepsuje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I na dobranoc czule pocałuje.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Ref. Kocham Ciebie, Tato, i dziękuję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Jesteś czarodziejem, co mój świat czaruje.</w:t>
            </w:r>
          </w:p>
          <w:p w:rsidR="00C22E80" w:rsidRPr="00C22E80" w:rsidRDefault="00C22E80" w:rsidP="00C22E80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C22E80">
              <w:rPr>
                <w:sz w:val="28"/>
                <w:szCs w:val="28"/>
              </w:rPr>
              <w:t>Kocham Ciebie, Tato, i w podzięce</w:t>
            </w:r>
          </w:p>
          <w:p w:rsidR="005E163F" w:rsidRPr="005E163F" w:rsidRDefault="00C22E80" w:rsidP="00C22E80">
            <w:pPr>
              <w:pStyle w:val="Standard"/>
              <w:spacing w:line="100" w:lineRule="atLeast"/>
              <w:jc w:val="center"/>
            </w:pPr>
            <w:r w:rsidRPr="00C22E80">
              <w:rPr>
                <w:sz w:val="28"/>
                <w:szCs w:val="28"/>
              </w:rPr>
              <w:t>Dziś Ci daję moje serce.</w:t>
            </w: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472A87">
        <w:rPr>
          <w:sz w:val="28"/>
          <w:szCs w:val="28"/>
          <w:u w:val="single"/>
        </w:rPr>
        <w:t>maj</w:t>
      </w:r>
      <w:r w:rsidR="002101D1">
        <w:rPr>
          <w:sz w:val="28"/>
          <w:szCs w:val="28"/>
          <w:u w:val="single"/>
        </w:rPr>
        <w:t>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8542D8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Kto nam pomoże?</w:t>
      </w:r>
    </w:p>
    <w:p w:rsidR="00E7118B" w:rsidRPr="001C20FF" w:rsidRDefault="008542D8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Od pomysłu aż po dach</w:t>
      </w:r>
    </w:p>
    <w:p w:rsidR="00E7118B" w:rsidRDefault="008542D8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Święto Rodziny</w:t>
      </w:r>
    </w:p>
    <w:p w:rsidR="009C2834" w:rsidRPr="002101D1" w:rsidRDefault="008542D8" w:rsidP="002101D1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Jak powstaje … ?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B77987" w:rsidRDefault="00B77987" w:rsidP="00B77987">
      <w:pPr>
        <w:pStyle w:val="Akapitzlist"/>
        <w:ind w:left="709" w:hanging="709"/>
        <w:jc w:val="both"/>
        <w:rPr>
          <w:rFonts w:cs="Calibri"/>
          <w:b/>
        </w:rPr>
      </w:pPr>
      <w:r w:rsidRPr="00B77987">
        <w:rPr>
          <w:rFonts w:cs="Calibri"/>
          <w:b/>
        </w:rPr>
        <w:t>Tydzień I. Kto nam pomoże?</w:t>
      </w:r>
    </w:p>
    <w:p w:rsidR="00B77987" w:rsidRPr="00B77987" w:rsidRDefault="00B77987" w:rsidP="00B77987">
      <w:pPr>
        <w:pStyle w:val="Akapitzlist"/>
        <w:ind w:left="709"/>
        <w:jc w:val="both"/>
        <w:rPr>
          <w:rFonts w:cs="Calibri"/>
        </w:rPr>
      </w:pP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wyrabianie szacunku do pracy służb ratunkowych, rozwijanie sprawności fizycznej, wzbogacenie słownictwa, wdrażanie do wypowiadania się pełnym zdaniem, utrwalenie znajomości numerów alarmowych, rozwijanie umiejętności pracy w grupie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wyrabianie szacunku do pracy służb ratunkowych, rozwijanie koordynacji wzrokowo-ruchowej, klasyfikowanie figur geometrycznych i utrwalanie ich nazw, doskonalenie umiejętności pracy w grupie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rozwijanie umiejętności tanecznych i sprawności fizycznej, wzbogacanie wiedzy na temat pracy lekarza, rozwijanie umiejętności współpracy podczas eksperymentowania, kształtowanie postawy prozdrowotnej</w:t>
      </w:r>
    </w:p>
    <w:p w:rsidR="002101D1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  <w:r w:rsidRPr="00B77987">
        <w:rPr>
          <w:rFonts w:cs="Calibri"/>
        </w:rPr>
        <w:t>utrwalenie wiadomości na temat służb ratunkowych i numerów alarmowych, kształcenie umiejętności rozmawiania z dyspozytorem w czasie wzywania pomocy, zachęcanie do starannego wykonywania prac plastyczno-technicznych</w:t>
      </w:r>
      <w:r>
        <w:rPr>
          <w:rFonts w:cs="Calibri"/>
        </w:rPr>
        <w:t>.</w:t>
      </w:r>
    </w:p>
    <w:p w:rsidR="00B77987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</w:p>
    <w:p w:rsidR="00B77987" w:rsidRDefault="00B77987" w:rsidP="00B77987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Tydzień </w:t>
      </w:r>
      <w:r w:rsidRPr="008C7BF5">
        <w:rPr>
          <w:rFonts w:cs="Calibri"/>
          <w:b/>
        </w:rPr>
        <w:t>I</w:t>
      </w:r>
      <w:r>
        <w:rPr>
          <w:rFonts w:cs="Calibri"/>
          <w:b/>
        </w:rPr>
        <w:t>I</w:t>
      </w:r>
      <w:r w:rsidRPr="008C7BF5">
        <w:rPr>
          <w:rFonts w:cs="Calibri"/>
          <w:b/>
        </w:rPr>
        <w:t>. Od pomysłu aż po dach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8C7BF5">
        <w:rPr>
          <w:rFonts w:cs="Calibri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:rsidR="00B77987" w:rsidRPr="008C7BF5" w:rsidRDefault="00B77987" w:rsidP="00B779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8C7BF5">
        <w:rPr>
          <w:rFonts w:cs="Calibri"/>
        </w:rPr>
        <w:t xml:space="preserve">poznanie kształtu litery </w:t>
      </w:r>
      <w:r w:rsidRPr="0064330D">
        <w:rPr>
          <w:rFonts w:cs="Calibri"/>
          <w:b/>
        </w:rPr>
        <w:t>h</w:t>
      </w:r>
      <w:r w:rsidRPr="008C7BF5">
        <w:rPr>
          <w:rFonts w:cs="Calibri"/>
        </w:rPr>
        <w:t xml:space="preserve">, </w:t>
      </w:r>
      <w:r w:rsidRPr="0064330D">
        <w:rPr>
          <w:rFonts w:cs="Calibri"/>
          <w:b/>
        </w:rPr>
        <w:t>H</w:t>
      </w:r>
      <w:r w:rsidRPr="008C7BF5">
        <w:rPr>
          <w:rFonts w:cs="Calibri"/>
        </w:rPr>
        <w:t>, rozwijanie świadomości fonologicznej i słuchu fonematycznego, wprowadzenie do pisania i czytania, utrwalanie poznanych liter, wzbogacenie słownictwa o nazwy zawodów, które biorą udział w budowie domu</w:t>
      </w:r>
    </w:p>
    <w:p w:rsidR="00B77987" w:rsidRPr="008C7BF5" w:rsidRDefault="00B77987" w:rsidP="00B77987">
      <w:pPr>
        <w:numPr>
          <w:ilvl w:val="0"/>
          <w:numId w:val="16"/>
        </w:numPr>
        <w:spacing w:line="276" w:lineRule="auto"/>
        <w:jc w:val="both"/>
        <w:rPr>
          <w:rFonts w:cs="Calibri"/>
          <w:b/>
        </w:rPr>
      </w:pPr>
      <w:r w:rsidRPr="008C7BF5">
        <w:rPr>
          <w:rFonts w:cs="Calibri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:rsidR="00B77987" w:rsidRPr="008C7BF5" w:rsidRDefault="00B77987" w:rsidP="00B77987">
      <w:pPr>
        <w:numPr>
          <w:ilvl w:val="0"/>
          <w:numId w:val="16"/>
        </w:numPr>
        <w:jc w:val="both"/>
        <w:rPr>
          <w:rFonts w:cs="Calibri"/>
        </w:rPr>
      </w:pPr>
      <w:r w:rsidRPr="008C7BF5">
        <w:rPr>
          <w:rFonts w:cs="Calibri"/>
        </w:rPr>
        <w:t>rozwijanie wyobraźni, uwrażliwienie na piękno muzyki klasycznej, ćwiczenie poczucia pulsu w muzyce, kształtowanie umiejętności współpracy, doskonalenie małej motoryki</w:t>
      </w:r>
    </w:p>
    <w:p w:rsidR="00B77987" w:rsidRDefault="00B77987" w:rsidP="00B77987">
      <w:pPr>
        <w:numPr>
          <w:ilvl w:val="0"/>
          <w:numId w:val="16"/>
        </w:numPr>
        <w:jc w:val="both"/>
        <w:rPr>
          <w:rFonts w:cs="Calibri"/>
        </w:rPr>
      </w:pPr>
      <w:r w:rsidRPr="008C7BF5">
        <w:rPr>
          <w:rFonts w:cs="Calibri"/>
        </w:rPr>
        <w:lastRenderedPageBreak/>
        <w:t>doskonalenie zdolności manualnych, motoryki małej oraz zdolności matematycznych, pobudzanie i stymulowanie zmysłów, zachęcanie do starannego wykonywania prac plastyczno-technicznych, rozwijanie umiejętności współpracy</w:t>
      </w:r>
      <w:r>
        <w:rPr>
          <w:rFonts w:cs="Calibri"/>
        </w:rPr>
        <w:t>.</w:t>
      </w:r>
    </w:p>
    <w:p w:rsidR="00B77987" w:rsidRPr="008C7BF5" w:rsidRDefault="00B77987" w:rsidP="00B77987">
      <w:pPr>
        <w:ind w:left="720"/>
        <w:jc w:val="both"/>
        <w:rPr>
          <w:rFonts w:cs="Calibri"/>
        </w:rPr>
      </w:pPr>
    </w:p>
    <w:p w:rsidR="00B77987" w:rsidRPr="008C7BF5" w:rsidRDefault="00B77987" w:rsidP="00B77987">
      <w:pPr>
        <w:ind w:left="720"/>
        <w:jc w:val="both"/>
        <w:rPr>
          <w:rFonts w:cs="Calibri"/>
        </w:rPr>
      </w:pPr>
    </w:p>
    <w:p w:rsidR="00B77987" w:rsidRDefault="00B77987" w:rsidP="00B77987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 xml:space="preserve">Tydzień </w:t>
      </w:r>
      <w:r>
        <w:rPr>
          <w:rFonts w:cs="Calibri"/>
          <w:b/>
        </w:rPr>
        <w:t>III</w:t>
      </w:r>
      <w:r w:rsidRPr="008C7BF5">
        <w:rPr>
          <w:rFonts w:cs="Calibri"/>
          <w:b/>
        </w:rPr>
        <w:t>. Święto Rodziny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kształcenie umiejętności nazywania i wyrażania swoich uczuć i emocji, integracja grupy, doskonalenie umiejętności słuchania ze zrozumieniem, rozwijanie sprawności fizycznej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miłości, szacunku i życzliwości wobec najbliższych, wzbogacenie słownictwa o określenia członków rodziny, utrwalanie poznanych liter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  <w:b/>
        </w:rPr>
      </w:pPr>
      <w:r w:rsidRPr="008C7BF5">
        <w:rPr>
          <w:rFonts w:cs="Calibri"/>
        </w:rPr>
        <w:t>utrwalanie nazewnictwa związanego z członkami rodziny, uświadomienie, jak ważna jest rodzina w życiu dziecka, rozwijanie umiejętności matematycznych – ustalanie równoliczności zbioru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umiejętności wokalnych i tanecznych, doskonalenie percepcji słuchowej, doskonalenie umiejętności opisywania postaci i sytuacji ruchem i gestem, utrwalanie poznanych liter, ćwiczenie pamięci</w:t>
      </w:r>
    </w:p>
    <w:p w:rsidR="00B77987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umiejętności wypowiadania się na wskazany temat, pobudzenie ekspresji twórczej, rozwijanie wrażliwości emocjonalnej, wzmacnianie więzi rodzinnych, pobudzanie i stymulowanie zmysłów</w:t>
      </w:r>
      <w:r>
        <w:rPr>
          <w:rFonts w:cs="Calibri"/>
        </w:rPr>
        <w:t>.</w:t>
      </w:r>
    </w:p>
    <w:p w:rsidR="00B77987" w:rsidRPr="008C7BF5" w:rsidRDefault="00B77987" w:rsidP="00B77987">
      <w:pPr>
        <w:spacing w:line="276" w:lineRule="auto"/>
        <w:ind w:left="720"/>
        <w:jc w:val="both"/>
        <w:rPr>
          <w:rFonts w:cs="Calibri"/>
        </w:rPr>
      </w:pPr>
    </w:p>
    <w:p w:rsidR="00B77987" w:rsidRPr="008C7BF5" w:rsidRDefault="00B77987" w:rsidP="00B77987">
      <w:pPr>
        <w:ind w:left="720"/>
        <w:jc w:val="both"/>
        <w:rPr>
          <w:rFonts w:cs="Calibri"/>
          <w:b/>
        </w:rPr>
      </w:pPr>
    </w:p>
    <w:p w:rsidR="00B77987" w:rsidRPr="008C7BF5" w:rsidRDefault="00B77987" w:rsidP="00B77987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 xml:space="preserve">Tydzień </w:t>
      </w:r>
      <w:r>
        <w:rPr>
          <w:rFonts w:cs="Calibri"/>
          <w:b/>
        </w:rPr>
        <w:t>I</w:t>
      </w:r>
      <w:r w:rsidRPr="008C7BF5">
        <w:rPr>
          <w:rFonts w:cs="Calibri"/>
          <w:b/>
        </w:rPr>
        <w:t>V. Jak powstaje…?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kształtowanie postaw szacunku do pracy innych ludzi, utrwalanie zasad kulturalnego zachowania się w sklepie, wdrażanie do posługiwania się pieniędzmi i wykonywania prostych obliczeń na pieniądzach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rozpoznawanie i podawanie nazw przetworów mlecznych, wdrażanie prawidłowych nawyków żywieniowych, rozwijanie ciekawości badawczej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rozbudzanie zainteresowań muzycznych, rozwijanie umiejętności wokalnych i tanecznych, doskonalenie percepcji słuchowej, kształtowanie poczucia rytmu, budzenie przynależności do grupy </w:t>
      </w:r>
    </w:p>
    <w:p w:rsidR="00B77987" w:rsidRPr="002101D1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  <w:r w:rsidRPr="008C7BF5">
        <w:rPr>
          <w:rFonts w:cs="Calibri"/>
        </w:rPr>
        <w:t>doskonalenie umiejętności słuchania ze zrozumieniem, rozwijanie umiejętności wielozmysłowego poznawania otaczającego świata, wzbogacanie wiadomości na temat produktów potrzebnych do pieczenia ciasta, rozwój sprawności manualnej, współdziałanie w grupie</w:t>
      </w:r>
      <w:r w:rsidR="0064330D">
        <w:rPr>
          <w:rFonts w:cs="Calibri"/>
        </w:rPr>
        <w:t>.</w:t>
      </w:r>
    </w:p>
    <w:sectPr w:rsidR="00B77987" w:rsidRPr="002101D1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1EC"/>
    <w:multiLevelType w:val="hybridMultilevel"/>
    <w:tmpl w:val="020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79"/>
    <w:multiLevelType w:val="hybridMultilevel"/>
    <w:tmpl w:val="E8B2B20A"/>
    <w:lvl w:ilvl="0" w:tplc="D402E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01D1"/>
    <w:rsid w:val="0021759E"/>
    <w:rsid w:val="00217A73"/>
    <w:rsid w:val="00230FC0"/>
    <w:rsid w:val="0025787E"/>
    <w:rsid w:val="00276E6B"/>
    <w:rsid w:val="00277675"/>
    <w:rsid w:val="0027791F"/>
    <w:rsid w:val="002B7817"/>
    <w:rsid w:val="002D32A0"/>
    <w:rsid w:val="00336B45"/>
    <w:rsid w:val="003459D0"/>
    <w:rsid w:val="00393554"/>
    <w:rsid w:val="003D15EC"/>
    <w:rsid w:val="004543BB"/>
    <w:rsid w:val="00472A87"/>
    <w:rsid w:val="004776AF"/>
    <w:rsid w:val="00484421"/>
    <w:rsid w:val="004A0248"/>
    <w:rsid w:val="004A2B60"/>
    <w:rsid w:val="004A4BDA"/>
    <w:rsid w:val="004B683E"/>
    <w:rsid w:val="004D08E7"/>
    <w:rsid w:val="0051336E"/>
    <w:rsid w:val="005343FB"/>
    <w:rsid w:val="005605A0"/>
    <w:rsid w:val="005664DE"/>
    <w:rsid w:val="005C0A64"/>
    <w:rsid w:val="005E163F"/>
    <w:rsid w:val="00603180"/>
    <w:rsid w:val="0064330D"/>
    <w:rsid w:val="00673167"/>
    <w:rsid w:val="006828E2"/>
    <w:rsid w:val="006D3AA6"/>
    <w:rsid w:val="00741D4D"/>
    <w:rsid w:val="00743ACF"/>
    <w:rsid w:val="00747FE0"/>
    <w:rsid w:val="00757017"/>
    <w:rsid w:val="007610D9"/>
    <w:rsid w:val="007D1838"/>
    <w:rsid w:val="008542D8"/>
    <w:rsid w:val="008747C4"/>
    <w:rsid w:val="00894485"/>
    <w:rsid w:val="008958C1"/>
    <w:rsid w:val="008A1CD3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76BC"/>
    <w:rsid w:val="00B05865"/>
    <w:rsid w:val="00B51E98"/>
    <w:rsid w:val="00B77987"/>
    <w:rsid w:val="00BF615E"/>
    <w:rsid w:val="00C140FC"/>
    <w:rsid w:val="00C22E80"/>
    <w:rsid w:val="00C30ADD"/>
    <w:rsid w:val="00C452AE"/>
    <w:rsid w:val="00C60D29"/>
    <w:rsid w:val="00C73DF5"/>
    <w:rsid w:val="00CA6472"/>
    <w:rsid w:val="00CB78D8"/>
    <w:rsid w:val="00CF6217"/>
    <w:rsid w:val="00D0389B"/>
    <w:rsid w:val="00D221F0"/>
    <w:rsid w:val="00DA3749"/>
    <w:rsid w:val="00E135D5"/>
    <w:rsid w:val="00E47F63"/>
    <w:rsid w:val="00E7118B"/>
    <w:rsid w:val="00EA49FC"/>
    <w:rsid w:val="00EB50BB"/>
    <w:rsid w:val="00F56176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70</cp:revision>
  <dcterms:created xsi:type="dcterms:W3CDTF">2021-12-30T15:19:00Z</dcterms:created>
  <dcterms:modified xsi:type="dcterms:W3CDTF">2024-04-29T07:45:00Z</dcterms:modified>
</cp:coreProperties>
</file>