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D473C" w14:textId="5B93FD37" w:rsidR="00C267C6" w:rsidRDefault="00C267C6" w:rsidP="0019192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noProof/>
          <w:lang w:eastAsia="pl-PL"/>
        </w:rPr>
        <w:drawing>
          <wp:inline distT="0" distB="0" distL="0" distR="0" wp14:anchorId="576612CD" wp14:editId="5CFE99ED">
            <wp:extent cx="3161665" cy="1228725"/>
            <wp:effectExtent l="0" t="0" r="635" b="952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986" cy="122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3E08F" w14:textId="764B4AB0" w:rsidR="00191929" w:rsidRPr="00191929" w:rsidRDefault="00191929" w:rsidP="0019192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191929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UMOWA PRZEKAZANIA NA WŁASNOŚĆ</w:t>
      </w:r>
    </w:p>
    <w:p w14:paraId="467A8C11" w14:textId="77777777" w:rsidR="00191929" w:rsidRPr="00191929" w:rsidRDefault="00191929" w:rsidP="0019192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191929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KOMPUTERA PRZENOŚNEGO TYPU LAPTOP</w:t>
      </w:r>
    </w:p>
    <w:p w14:paraId="55467235" w14:textId="77777777" w:rsidR="008910B5" w:rsidRDefault="008910B5" w:rsidP="00215B4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3"/>
          <w:szCs w:val="23"/>
        </w:rPr>
      </w:pPr>
    </w:p>
    <w:p w14:paraId="78DC1413" w14:textId="7540CFEE" w:rsidR="00191929" w:rsidRDefault="00191929" w:rsidP="00215B4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3"/>
          <w:szCs w:val="23"/>
        </w:rPr>
      </w:pPr>
      <w:r>
        <w:rPr>
          <w:rFonts w:ascii="TimesNewRomanPSMT" w:hAnsi="TimesNewRomanPSMT" w:cs="TimesNewRomanPSMT"/>
          <w:kern w:val="0"/>
          <w:sz w:val="23"/>
          <w:szCs w:val="23"/>
        </w:rPr>
        <w:t>zwana dalej „Umową”, zawarta w dniu ……………</w:t>
      </w:r>
      <w:r w:rsidR="009B6980">
        <w:rPr>
          <w:rFonts w:ascii="TimesNewRomanPSMT" w:hAnsi="TimesNewRomanPSMT" w:cs="TimesNewRomanPSMT"/>
          <w:kern w:val="0"/>
          <w:sz w:val="23"/>
          <w:szCs w:val="23"/>
        </w:rPr>
        <w:t>………………</w:t>
      </w:r>
      <w:r>
        <w:rPr>
          <w:rFonts w:ascii="TimesNewRomanPSMT" w:hAnsi="TimesNewRomanPSMT" w:cs="TimesNewRomanPSMT"/>
          <w:kern w:val="0"/>
          <w:sz w:val="23"/>
          <w:szCs w:val="23"/>
        </w:rPr>
        <w:t>, pomiędzy:</w:t>
      </w:r>
    </w:p>
    <w:p w14:paraId="2DFB0BA6" w14:textId="37DAE8DA" w:rsidR="00191929" w:rsidRPr="00191929" w:rsidRDefault="00191929" w:rsidP="00215B4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bCs/>
          <w:kern w:val="0"/>
          <w:sz w:val="23"/>
          <w:szCs w:val="23"/>
        </w:rPr>
      </w:pPr>
      <w:r w:rsidRPr="00191929">
        <w:rPr>
          <w:rFonts w:ascii="TimesNewRomanPSMT" w:hAnsi="TimesNewRomanPSMT" w:cs="TimesNewRomanPSMT"/>
          <w:b/>
          <w:bCs/>
          <w:kern w:val="0"/>
          <w:sz w:val="23"/>
          <w:szCs w:val="23"/>
        </w:rPr>
        <w:t>Gmin</w:t>
      </w:r>
      <w:r w:rsidR="00215B48">
        <w:rPr>
          <w:rFonts w:ascii="TimesNewRomanPSMT" w:hAnsi="TimesNewRomanPSMT" w:cs="TimesNewRomanPSMT"/>
          <w:b/>
          <w:bCs/>
          <w:kern w:val="0"/>
          <w:sz w:val="23"/>
          <w:szCs w:val="23"/>
        </w:rPr>
        <w:t>ą</w:t>
      </w:r>
      <w:r w:rsidRPr="00191929">
        <w:rPr>
          <w:rFonts w:ascii="TimesNewRomanPSMT" w:hAnsi="TimesNewRomanPSMT" w:cs="TimesNewRomanPSMT"/>
          <w:b/>
          <w:bCs/>
          <w:kern w:val="0"/>
          <w:sz w:val="23"/>
          <w:szCs w:val="23"/>
        </w:rPr>
        <w:t xml:space="preserve"> Lipnica Murowana</w:t>
      </w:r>
      <w:r>
        <w:rPr>
          <w:rFonts w:ascii="TimesNewRomanPSMT" w:hAnsi="TimesNewRomanPSMT" w:cs="TimesNewRomanPSMT"/>
          <w:kern w:val="0"/>
          <w:sz w:val="23"/>
          <w:szCs w:val="23"/>
        </w:rPr>
        <w:t xml:space="preserve">  z siedzibą </w:t>
      </w:r>
      <w:r w:rsidRPr="00191929">
        <w:rPr>
          <w:rFonts w:ascii="TimesNewRomanPSMT" w:hAnsi="TimesNewRomanPSMT" w:cs="TimesNewRomanPSMT"/>
          <w:b/>
          <w:bCs/>
          <w:kern w:val="0"/>
          <w:sz w:val="23"/>
          <w:szCs w:val="23"/>
        </w:rPr>
        <w:t>Lipnica Murowana 44</w:t>
      </w:r>
      <w:r>
        <w:rPr>
          <w:rFonts w:ascii="TimesNewRomanPSMT" w:hAnsi="TimesNewRomanPSMT" w:cs="TimesNewRomanPSMT"/>
          <w:b/>
          <w:bCs/>
          <w:kern w:val="0"/>
          <w:sz w:val="23"/>
          <w:szCs w:val="23"/>
        </w:rPr>
        <w:t>, 32-724 Lipnica Murowana</w:t>
      </w:r>
    </w:p>
    <w:p w14:paraId="5F5A8BDC" w14:textId="6423C2FE" w:rsidR="00215B48" w:rsidRDefault="00191929" w:rsidP="00215B4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3"/>
          <w:szCs w:val="23"/>
        </w:rPr>
      </w:pPr>
      <w:r>
        <w:rPr>
          <w:rFonts w:ascii="TimesNewRomanPSMT" w:hAnsi="TimesNewRomanPSMT" w:cs="TimesNewRomanPSMT"/>
          <w:kern w:val="0"/>
          <w:sz w:val="23"/>
          <w:szCs w:val="23"/>
        </w:rPr>
        <w:t xml:space="preserve">NIP8681021288, </w:t>
      </w:r>
      <w:r w:rsidR="00215B48">
        <w:rPr>
          <w:rFonts w:ascii="TimesNewRomanPSMT" w:hAnsi="TimesNewRomanPSMT" w:cs="TimesNewRomanPSMT"/>
          <w:kern w:val="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kern w:val="0"/>
          <w:sz w:val="23"/>
          <w:szCs w:val="23"/>
        </w:rPr>
        <w:t xml:space="preserve">REGON 851660602, </w:t>
      </w:r>
    </w:p>
    <w:p w14:paraId="348FB54A" w14:textId="5E43250C" w:rsidR="00191929" w:rsidRPr="00215B48" w:rsidRDefault="00191929" w:rsidP="00215B4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bCs/>
          <w:kern w:val="0"/>
          <w:sz w:val="23"/>
          <w:szCs w:val="23"/>
        </w:rPr>
      </w:pPr>
      <w:r>
        <w:rPr>
          <w:rFonts w:ascii="TimesNewRomanPSMT" w:hAnsi="TimesNewRomanPSMT" w:cs="TimesNewRomanPSMT"/>
          <w:kern w:val="0"/>
          <w:sz w:val="23"/>
          <w:szCs w:val="23"/>
        </w:rPr>
        <w:t xml:space="preserve">reprezentowaną przez: </w:t>
      </w:r>
      <w:r w:rsidRPr="00215B48">
        <w:rPr>
          <w:rFonts w:ascii="TimesNewRomanPSMT" w:hAnsi="TimesNewRomanPSMT" w:cs="TimesNewRomanPSMT"/>
          <w:b/>
          <w:bCs/>
          <w:kern w:val="0"/>
          <w:sz w:val="23"/>
          <w:szCs w:val="23"/>
        </w:rPr>
        <w:t xml:space="preserve">Panią </w:t>
      </w:r>
      <w:r w:rsidR="00E27BC7">
        <w:rPr>
          <w:rFonts w:ascii="TimesNewRomanPSMT" w:hAnsi="TimesNewRomanPSMT" w:cs="TimesNewRomanPSMT"/>
          <w:b/>
          <w:bCs/>
          <w:kern w:val="0"/>
          <w:sz w:val="23"/>
          <w:szCs w:val="23"/>
        </w:rPr>
        <w:t>Danutą Szot Dy</w:t>
      </w:r>
      <w:r w:rsidRPr="00215B48">
        <w:rPr>
          <w:rFonts w:ascii="TimesNewRomanPSMT" w:hAnsi="TimesNewRomanPSMT" w:cs="TimesNewRomanPSMT"/>
          <w:b/>
          <w:bCs/>
          <w:kern w:val="0"/>
          <w:sz w:val="23"/>
          <w:szCs w:val="23"/>
        </w:rPr>
        <w:t xml:space="preserve">rektora Publicznej Szkoły Podstawowej </w:t>
      </w:r>
      <w:r w:rsidR="00215B48">
        <w:rPr>
          <w:rFonts w:ascii="TimesNewRomanPSMT" w:hAnsi="TimesNewRomanPSMT" w:cs="TimesNewRomanPSMT"/>
          <w:b/>
          <w:bCs/>
          <w:kern w:val="0"/>
          <w:sz w:val="23"/>
          <w:szCs w:val="23"/>
        </w:rPr>
        <w:t xml:space="preserve">                            </w:t>
      </w:r>
      <w:r w:rsidRPr="00215B48">
        <w:rPr>
          <w:rFonts w:ascii="TimesNewRomanPSMT" w:hAnsi="TimesNewRomanPSMT" w:cs="TimesNewRomanPSMT"/>
          <w:b/>
          <w:bCs/>
          <w:kern w:val="0"/>
          <w:sz w:val="23"/>
          <w:szCs w:val="23"/>
        </w:rPr>
        <w:t xml:space="preserve">im. </w:t>
      </w:r>
      <w:r w:rsidR="00E27BC7">
        <w:rPr>
          <w:rFonts w:ascii="TimesNewRomanPSMT" w:hAnsi="TimesNewRomanPSMT" w:cs="TimesNewRomanPSMT"/>
          <w:b/>
          <w:bCs/>
          <w:kern w:val="0"/>
          <w:sz w:val="23"/>
          <w:szCs w:val="23"/>
        </w:rPr>
        <w:t>Kazimierza Brodzińskiego w Lipnicy Murowanej</w:t>
      </w:r>
      <w:r w:rsidRPr="00215B48">
        <w:rPr>
          <w:rFonts w:ascii="TimesNewRomanPSMT" w:hAnsi="TimesNewRomanPSMT" w:cs="TimesNewRomanPSMT"/>
          <w:b/>
          <w:bCs/>
          <w:kern w:val="0"/>
          <w:sz w:val="23"/>
          <w:szCs w:val="23"/>
        </w:rPr>
        <w:t>, 32-</w:t>
      </w:r>
      <w:r w:rsidR="00E27BC7">
        <w:rPr>
          <w:rFonts w:ascii="TimesNewRomanPSMT" w:hAnsi="TimesNewRomanPSMT" w:cs="TimesNewRomanPSMT"/>
          <w:b/>
          <w:bCs/>
          <w:kern w:val="0"/>
          <w:sz w:val="23"/>
          <w:szCs w:val="23"/>
        </w:rPr>
        <w:t>724 Lipnica Murowana 59</w:t>
      </w:r>
    </w:p>
    <w:p w14:paraId="7F3E54EA" w14:textId="789C7A5F" w:rsidR="00215B48" w:rsidRDefault="00191929" w:rsidP="00215B4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kern w:val="0"/>
          <w:sz w:val="23"/>
          <w:szCs w:val="23"/>
        </w:rPr>
      </w:pPr>
      <w:r>
        <w:rPr>
          <w:rFonts w:ascii="TimesNewRomanPSMT" w:hAnsi="TimesNewRomanPSMT" w:cs="TimesNewRomanPSMT"/>
          <w:kern w:val="0"/>
          <w:sz w:val="23"/>
          <w:szCs w:val="23"/>
        </w:rPr>
        <w:t>REGON</w:t>
      </w:r>
      <w:r>
        <w:rPr>
          <w:rFonts w:ascii="TimesNewRomanPS-ItalicMT" w:hAnsi="TimesNewRomanPS-ItalicMT" w:cs="TimesNewRomanPS-ItalicMT"/>
          <w:i/>
          <w:iCs/>
          <w:kern w:val="0"/>
          <w:sz w:val="23"/>
          <w:szCs w:val="23"/>
        </w:rPr>
        <w:t xml:space="preserve">, </w:t>
      </w:r>
      <w:r>
        <w:rPr>
          <w:rFonts w:ascii="TimesNewRomanPS-ItalicMT" w:hAnsi="TimesNewRomanPS-ItalicMT" w:cs="TimesNewRomanPS-ItalicMT"/>
          <w:kern w:val="0"/>
          <w:sz w:val="23"/>
          <w:szCs w:val="23"/>
        </w:rPr>
        <w:t>001</w:t>
      </w:r>
      <w:r w:rsidR="00E27BC7">
        <w:rPr>
          <w:rFonts w:ascii="TimesNewRomanPS-ItalicMT" w:hAnsi="TimesNewRomanPS-ItalicMT" w:cs="TimesNewRomanPS-ItalicMT"/>
          <w:kern w:val="0"/>
          <w:sz w:val="23"/>
          <w:szCs w:val="23"/>
        </w:rPr>
        <w:t>058384</w:t>
      </w:r>
      <w:r>
        <w:rPr>
          <w:rFonts w:ascii="TimesNewRomanPS-ItalicMT" w:hAnsi="TimesNewRomanPS-ItalicMT" w:cs="TimesNewRomanPS-ItalicMT"/>
          <w:kern w:val="0"/>
          <w:sz w:val="23"/>
          <w:szCs w:val="23"/>
        </w:rPr>
        <w:t xml:space="preserve">, </w:t>
      </w:r>
      <w:r w:rsidR="00215B48">
        <w:rPr>
          <w:rFonts w:ascii="TimesNewRomanPS-ItalicMT" w:hAnsi="TimesNewRomanPS-ItalicMT" w:cs="TimesNewRomanPS-ItalicMT"/>
          <w:kern w:val="0"/>
          <w:sz w:val="23"/>
          <w:szCs w:val="23"/>
        </w:rPr>
        <w:t xml:space="preserve"> </w:t>
      </w:r>
    </w:p>
    <w:p w14:paraId="7C329E66" w14:textId="3DEAA1A7" w:rsidR="00191929" w:rsidRPr="00215B48" w:rsidRDefault="00191929" w:rsidP="00215B4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kern w:val="0"/>
          <w:sz w:val="23"/>
          <w:szCs w:val="23"/>
        </w:rPr>
      </w:pPr>
      <w:r>
        <w:rPr>
          <w:rFonts w:ascii="TimesNewRomanPSMT" w:hAnsi="TimesNewRomanPSMT" w:cs="TimesNewRomanPSMT"/>
          <w:kern w:val="0"/>
          <w:sz w:val="23"/>
          <w:szCs w:val="23"/>
        </w:rPr>
        <w:t>(numer z Rejestru Szkół i Placówek Oświatowych,</w:t>
      </w:r>
      <w:r w:rsidR="00215B48">
        <w:rPr>
          <w:rFonts w:ascii="TimesNewRomanPSMT" w:hAnsi="TimesNewRomanPSMT" w:cs="TimesNewRomanPSMT"/>
          <w:kern w:val="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kern w:val="0"/>
          <w:sz w:val="23"/>
          <w:szCs w:val="23"/>
        </w:rPr>
        <w:t>o którym mowa w art. 4 ust. 1 pkt 1 ustawy z dnia 15 kwietnia 2011 r. o systemie informacji</w:t>
      </w:r>
      <w:r w:rsidR="00215B48">
        <w:rPr>
          <w:rFonts w:ascii="TimesNewRomanPSMT" w:hAnsi="TimesNewRomanPSMT" w:cs="TimesNewRomanPSMT"/>
          <w:kern w:val="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kern w:val="0"/>
          <w:sz w:val="23"/>
          <w:szCs w:val="23"/>
        </w:rPr>
        <w:t xml:space="preserve">oświatowej (Dz. U. z 2022 r. poz. 2597, z </w:t>
      </w:r>
      <w:proofErr w:type="spellStart"/>
      <w:r>
        <w:rPr>
          <w:rFonts w:ascii="TimesNewRomanPSMT" w:hAnsi="TimesNewRomanPSMT" w:cs="TimesNewRomanPSMT"/>
          <w:kern w:val="0"/>
          <w:sz w:val="23"/>
          <w:szCs w:val="23"/>
        </w:rPr>
        <w:t>późn</w:t>
      </w:r>
      <w:proofErr w:type="spellEnd"/>
      <w:r>
        <w:rPr>
          <w:rFonts w:ascii="TimesNewRomanPSMT" w:hAnsi="TimesNewRomanPSMT" w:cs="TimesNewRomanPSMT"/>
          <w:kern w:val="0"/>
          <w:sz w:val="23"/>
          <w:szCs w:val="23"/>
        </w:rPr>
        <w:t>. zm.)),</w:t>
      </w:r>
      <w:r w:rsidR="00215B48">
        <w:rPr>
          <w:rFonts w:ascii="TimesNewRomanPSMT" w:hAnsi="TimesNewRomanPSMT" w:cs="TimesNewRomanPSMT"/>
          <w:kern w:val="0"/>
          <w:sz w:val="23"/>
          <w:szCs w:val="23"/>
        </w:rPr>
        <w:t xml:space="preserve"> </w:t>
      </w:r>
      <w:r w:rsidR="00215B48" w:rsidRPr="00215B48">
        <w:rPr>
          <w:rFonts w:ascii="TimesNewRomanPSMT" w:hAnsi="TimesNewRomanPSMT" w:cs="TimesNewRomanPSMT"/>
          <w:b/>
          <w:bCs/>
          <w:kern w:val="0"/>
          <w:sz w:val="23"/>
          <w:szCs w:val="23"/>
        </w:rPr>
        <w:t>10355</w:t>
      </w:r>
      <w:r w:rsidR="00E27BC7">
        <w:rPr>
          <w:rFonts w:ascii="TimesNewRomanPSMT" w:hAnsi="TimesNewRomanPSMT" w:cs="TimesNewRomanPSMT"/>
          <w:b/>
          <w:bCs/>
          <w:kern w:val="0"/>
          <w:sz w:val="23"/>
          <w:szCs w:val="23"/>
        </w:rPr>
        <w:t>9</w:t>
      </w:r>
      <w:r>
        <w:rPr>
          <w:rFonts w:ascii="TimesNewRomanPSMT" w:hAnsi="TimesNewRomanPSMT" w:cs="TimesNewRomanPSMT"/>
          <w:kern w:val="0"/>
          <w:sz w:val="23"/>
          <w:szCs w:val="23"/>
        </w:rPr>
        <w:t xml:space="preserve"> działającą na podstawie</w:t>
      </w:r>
      <w:r w:rsidR="00215B48">
        <w:rPr>
          <w:rFonts w:ascii="TimesNewRomanPSMT" w:hAnsi="TimesNewRomanPSMT" w:cs="TimesNewRomanPSMT"/>
          <w:kern w:val="0"/>
          <w:sz w:val="23"/>
          <w:szCs w:val="23"/>
        </w:rPr>
        <w:t xml:space="preserve"> </w:t>
      </w:r>
      <w:r w:rsidR="00215B48" w:rsidRPr="00215B48">
        <w:rPr>
          <w:rFonts w:ascii="TimesNewRomanPSMT" w:hAnsi="TimesNewRomanPSMT" w:cs="TimesNewRomanPSMT"/>
          <w:b/>
          <w:bCs/>
          <w:kern w:val="0"/>
          <w:sz w:val="23"/>
          <w:szCs w:val="23"/>
        </w:rPr>
        <w:t xml:space="preserve">upoważnienia  </w:t>
      </w:r>
      <w:r w:rsidRPr="00215B48">
        <w:rPr>
          <w:rFonts w:ascii="TimesNewRomanPSMT" w:hAnsi="TimesNewRomanPSMT" w:cs="TimesNewRomanPSMT"/>
          <w:b/>
          <w:bCs/>
          <w:kern w:val="0"/>
          <w:sz w:val="23"/>
          <w:szCs w:val="23"/>
        </w:rPr>
        <w:t xml:space="preserve">z dnia </w:t>
      </w:r>
      <w:r w:rsidR="00215B48" w:rsidRPr="00215B48">
        <w:rPr>
          <w:rFonts w:ascii="TimesNewRomanPSMT" w:hAnsi="TimesNewRomanPSMT" w:cs="TimesNewRomanPSMT"/>
          <w:b/>
          <w:bCs/>
          <w:kern w:val="0"/>
          <w:sz w:val="23"/>
          <w:szCs w:val="23"/>
        </w:rPr>
        <w:t>22 września 2023 r.</w:t>
      </w:r>
      <w:r w:rsidRPr="00215B48">
        <w:rPr>
          <w:rFonts w:ascii="TimesNewRomanPSMT" w:hAnsi="TimesNewRomanPSMT" w:cs="TimesNewRomanPSMT"/>
          <w:b/>
          <w:bCs/>
          <w:kern w:val="0"/>
          <w:sz w:val="23"/>
          <w:szCs w:val="23"/>
        </w:rPr>
        <w:t xml:space="preserve">, </w:t>
      </w:r>
      <w:r w:rsidR="00215B48">
        <w:rPr>
          <w:rFonts w:ascii="TimesNewRomanPSMT" w:hAnsi="TimesNewRomanPSMT" w:cs="TimesNewRomanPSMT"/>
          <w:b/>
          <w:bCs/>
          <w:kern w:val="0"/>
          <w:sz w:val="23"/>
          <w:szCs w:val="23"/>
        </w:rPr>
        <w:t xml:space="preserve">                                         </w:t>
      </w:r>
      <w:r w:rsidRPr="00215B48">
        <w:rPr>
          <w:rFonts w:ascii="TimesNewRomanPSMT" w:hAnsi="TimesNewRomanPSMT" w:cs="TimesNewRomanPSMT"/>
          <w:b/>
          <w:bCs/>
          <w:kern w:val="0"/>
          <w:sz w:val="23"/>
          <w:szCs w:val="23"/>
        </w:rPr>
        <w:t xml:space="preserve">nr </w:t>
      </w:r>
      <w:r w:rsidR="00215B48" w:rsidRPr="00215B48">
        <w:rPr>
          <w:rFonts w:ascii="TimesNewRomanPSMT" w:hAnsi="TimesNewRomanPSMT" w:cs="TimesNewRomanPSMT"/>
          <w:b/>
          <w:bCs/>
          <w:kern w:val="0"/>
          <w:sz w:val="23"/>
          <w:szCs w:val="23"/>
        </w:rPr>
        <w:t>S.077.5</w:t>
      </w:r>
      <w:r w:rsidR="00E27BC7">
        <w:rPr>
          <w:rFonts w:ascii="TimesNewRomanPSMT" w:hAnsi="TimesNewRomanPSMT" w:cs="TimesNewRomanPSMT"/>
          <w:b/>
          <w:bCs/>
          <w:kern w:val="0"/>
          <w:sz w:val="23"/>
          <w:szCs w:val="23"/>
        </w:rPr>
        <w:t>1</w:t>
      </w:r>
      <w:r w:rsidR="00215B48" w:rsidRPr="00215B48">
        <w:rPr>
          <w:rFonts w:ascii="TimesNewRomanPSMT" w:hAnsi="TimesNewRomanPSMT" w:cs="TimesNewRomanPSMT"/>
          <w:b/>
          <w:bCs/>
          <w:kern w:val="0"/>
          <w:sz w:val="23"/>
          <w:szCs w:val="23"/>
        </w:rPr>
        <w:t>.2023</w:t>
      </w:r>
      <w:r w:rsidRPr="00215B48">
        <w:rPr>
          <w:rFonts w:ascii="TimesNewRomanPSMT" w:hAnsi="TimesNewRomanPSMT" w:cs="TimesNewRomanPSMT"/>
          <w:b/>
          <w:bCs/>
          <w:kern w:val="0"/>
          <w:sz w:val="23"/>
          <w:szCs w:val="23"/>
        </w:rPr>
        <w:t>,</w:t>
      </w:r>
      <w:r>
        <w:rPr>
          <w:rFonts w:ascii="TimesNewRomanPSMT" w:hAnsi="TimesNewRomanPSMT" w:cs="TimesNewRomanPSMT"/>
          <w:kern w:val="0"/>
          <w:sz w:val="23"/>
          <w:szCs w:val="23"/>
        </w:rPr>
        <w:t xml:space="preserve"> wydanego</w:t>
      </w:r>
      <w:r w:rsidR="00215B48">
        <w:rPr>
          <w:rFonts w:ascii="TimesNewRomanPSMT" w:hAnsi="TimesNewRomanPSMT" w:cs="TimesNewRomanPSMT"/>
          <w:kern w:val="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kern w:val="0"/>
          <w:sz w:val="23"/>
          <w:szCs w:val="23"/>
        </w:rPr>
        <w:t xml:space="preserve">przez </w:t>
      </w:r>
      <w:r w:rsidR="00215B48">
        <w:rPr>
          <w:rFonts w:ascii="TimesNewRomanPSMT" w:hAnsi="TimesNewRomanPSMT" w:cs="TimesNewRomanPSMT"/>
          <w:kern w:val="0"/>
          <w:sz w:val="23"/>
          <w:szCs w:val="23"/>
        </w:rPr>
        <w:t xml:space="preserve">Pana Tomasza </w:t>
      </w:r>
      <w:proofErr w:type="spellStart"/>
      <w:r w:rsidR="00215B48">
        <w:rPr>
          <w:rFonts w:ascii="TimesNewRomanPSMT" w:hAnsi="TimesNewRomanPSMT" w:cs="TimesNewRomanPSMT"/>
          <w:kern w:val="0"/>
          <w:sz w:val="23"/>
          <w:szCs w:val="23"/>
        </w:rPr>
        <w:t>Gromal</w:t>
      </w:r>
      <w:r w:rsidR="00496C3B">
        <w:rPr>
          <w:rFonts w:ascii="TimesNewRomanPSMT" w:hAnsi="TimesNewRomanPSMT" w:cs="TimesNewRomanPSMT"/>
          <w:kern w:val="0"/>
          <w:sz w:val="23"/>
          <w:szCs w:val="23"/>
        </w:rPr>
        <w:t>ę</w:t>
      </w:r>
      <w:proofErr w:type="spellEnd"/>
      <w:r w:rsidR="00215B48">
        <w:rPr>
          <w:rFonts w:ascii="TimesNewRomanPSMT" w:hAnsi="TimesNewRomanPSMT" w:cs="TimesNewRomanPSMT"/>
          <w:kern w:val="0"/>
          <w:sz w:val="23"/>
          <w:szCs w:val="23"/>
        </w:rPr>
        <w:t xml:space="preserve"> – Wójta Gminy Lipnica Murowana</w:t>
      </w:r>
      <w:r>
        <w:rPr>
          <w:rFonts w:ascii="TimesNewRomanPSMT" w:hAnsi="TimesNewRomanPSMT" w:cs="TimesNewRomanPSMT"/>
          <w:kern w:val="0"/>
          <w:sz w:val="23"/>
          <w:szCs w:val="23"/>
        </w:rPr>
        <w:t>,</w:t>
      </w:r>
      <w:r w:rsidR="00215B48">
        <w:rPr>
          <w:rFonts w:ascii="TimesNewRomanPSMT" w:hAnsi="TimesNewRomanPSMT" w:cs="TimesNewRomanPSMT"/>
          <w:kern w:val="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kern w:val="0"/>
          <w:sz w:val="23"/>
          <w:szCs w:val="23"/>
        </w:rPr>
        <w:t>zwanym dalej „Organem prowadzącym”</w:t>
      </w:r>
    </w:p>
    <w:p w14:paraId="3CF3A55E" w14:textId="77777777" w:rsidR="00191929" w:rsidRDefault="00191929" w:rsidP="00215B4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3"/>
          <w:szCs w:val="23"/>
        </w:rPr>
      </w:pPr>
      <w:r>
        <w:rPr>
          <w:rFonts w:ascii="TimesNewRomanPSMT" w:hAnsi="TimesNewRomanPSMT" w:cs="TimesNewRomanPSMT"/>
          <w:kern w:val="0"/>
          <w:sz w:val="23"/>
          <w:szCs w:val="23"/>
        </w:rPr>
        <w:t>a</w:t>
      </w:r>
    </w:p>
    <w:p w14:paraId="6A1BD9CB" w14:textId="34D9DF8B" w:rsidR="00191929" w:rsidRDefault="00191929" w:rsidP="001919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3"/>
          <w:szCs w:val="23"/>
        </w:rPr>
      </w:pPr>
      <w:r>
        <w:rPr>
          <w:rFonts w:ascii="TimesNewRomanPSMT" w:hAnsi="TimesNewRomanPSMT" w:cs="TimesNewRomanPSMT"/>
          <w:kern w:val="0"/>
          <w:sz w:val="23"/>
          <w:szCs w:val="23"/>
        </w:rPr>
        <w:t>…………………………………………………………………………… (imię i nazwisko)</w:t>
      </w:r>
      <w:r w:rsidR="008910B5">
        <w:rPr>
          <w:rFonts w:ascii="TimesNewRomanPSMT" w:hAnsi="TimesNewRomanPSMT" w:cs="TimesNewRomanPSMT"/>
          <w:kern w:val="0"/>
          <w:sz w:val="23"/>
          <w:szCs w:val="23"/>
          <w:vertAlign w:val="superscript"/>
        </w:rPr>
        <w:t>1</w:t>
      </w:r>
      <w:r>
        <w:rPr>
          <w:rFonts w:ascii="TimesNewRomanPSMT" w:hAnsi="TimesNewRomanPSMT" w:cs="TimesNewRomanPSMT"/>
          <w:kern w:val="0"/>
          <w:sz w:val="15"/>
          <w:szCs w:val="15"/>
        </w:rPr>
        <w:t>)</w:t>
      </w:r>
      <w:r>
        <w:rPr>
          <w:rFonts w:ascii="TimesNewRomanPSMT" w:hAnsi="TimesNewRomanPSMT" w:cs="TimesNewRomanPSMT"/>
          <w:kern w:val="0"/>
          <w:sz w:val="23"/>
          <w:szCs w:val="23"/>
        </w:rPr>
        <w:t>,</w:t>
      </w:r>
    </w:p>
    <w:p w14:paraId="497F27FF" w14:textId="77777777" w:rsidR="00191929" w:rsidRDefault="00191929" w:rsidP="001919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3"/>
          <w:szCs w:val="23"/>
        </w:rPr>
      </w:pPr>
      <w:r>
        <w:rPr>
          <w:rFonts w:ascii="TimesNewRomanPSMT" w:hAnsi="TimesNewRomanPSMT" w:cs="TimesNewRomanPSMT"/>
          <w:kern w:val="0"/>
          <w:sz w:val="23"/>
          <w:szCs w:val="23"/>
        </w:rPr>
        <w:t>………………………….…………………………………………..….. (adres zamieszkania),</w:t>
      </w:r>
    </w:p>
    <w:p w14:paraId="2E2E4704" w14:textId="77777777" w:rsidR="00191929" w:rsidRDefault="00191929" w:rsidP="001919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3"/>
          <w:szCs w:val="23"/>
        </w:rPr>
      </w:pPr>
      <w:r>
        <w:rPr>
          <w:rFonts w:ascii="TimesNewRomanPSMT" w:hAnsi="TimesNewRomanPSMT" w:cs="TimesNewRomanPSMT"/>
          <w:kern w:val="0"/>
          <w:sz w:val="23"/>
          <w:szCs w:val="23"/>
        </w:rPr>
        <w:t>………………………………………………………………… (adres poczty elektronicznej),</w:t>
      </w:r>
    </w:p>
    <w:p w14:paraId="40673514" w14:textId="77777777" w:rsidR="00191929" w:rsidRDefault="00191929" w:rsidP="001919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3"/>
          <w:szCs w:val="23"/>
        </w:rPr>
      </w:pPr>
      <w:r>
        <w:rPr>
          <w:rFonts w:ascii="TimesNewRomanPSMT" w:hAnsi="TimesNewRomanPSMT" w:cs="TimesNewRomanPSMT"/>
          <w:kern w:val="0"/>
          <w:sz w:val="23"/>
          <w:szCs w:val="23"/>
        </w:rPr>
        <w:t>………………………………………………………………………….(nr tel. komórkowego),</w:t>
      </w:r>
    </w:p>
    <w:p w14:paraId="65371D39" w14:textId="410E0EF9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nr PESEL……………………………</w:t>
      </w:r>
      <w:r w:rsidR="009C7EA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</w:p>
    <w:p w14:paraId="2DCC19B6" w14:textId="0E68F99D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zwanym (-</w:t>
      </w:r>
      <w:proofErr w:type="spellStart"/>
      <w:r w:rsidRPr="008910B5">
        <w:rPr>
          <w:rFonts w:ascii="Times New Roman" w:hAnsi="Times New Roman" w:cs="Times New Roman"/>
          <w:kern w:val="0"/>
          <w:sz w:val="24"/>
          <w:szCs w:val="24"/>
        </w:rPr>
        <w:t>ną</w:t>
      </w:r>
      <w:proofErr w:type="spellEnd"/>
      <w:r w:rsidRPr="008910B5">
        <w:rPr>
          <w:rFonts w:ascii="Times New Roman" w:hAnsi="Times New Roman" w:cs="Times New Roman"/>
          <w:kern w:val="0"/>
          <w:sz w:val="24"/>
          <w:szCs w:val="24"/>
        </w:rPr>
        <w:t>) dalej „Przyjmującym”</w:t>
      </w:r>
    </w:p>
    <w:p w14:paraId="4E0024A5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1 . </w:t>
      </w:r>
      <w:r w:rsidRPr="008910B5">
        <w:rPr>
          <w:rFonts w:ascii="Times New Roman" w:hAnsi="Times New Roman" w:cs="Times New Roman"/>
          <w:kern w:val="0"/>
          <w:sz w:val="24"/>
          <w:szCs w:val="24"/>
        </w:rPr>
        <w:t>Ilekroć w Umowie jest mowa o:</w:t>
      </w:r>
    </w:p>
    <w:p w14:paraId="768A9EB6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1) Ministrze ‒ należy przez to rozumieć Ministra Cyfryzacji jako organ właściwy do</w:t>
      </w:r>
    </w:p>
    <w:p w14:paraId="3EF7A4FA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udzielania wsparcia, o którym mowa w art. 2 ust. 4 Ustawy;</w:t>
      </w:r>
    </w:p>
    <w:p w14:paraId="3D80E436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2) Przyjmującym ‒ należy przez to rozumieć rodzica lub opiekuna prawnego ucznia klasy</w:t>
      </w:r>
    </w:p>
    <w:p w14:paraId="14BFB9D8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objętej wsparciem;</w:t>
      </w:r>
    </w:p>
    <w:p w14:paraId="1A495F39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3) rodzicach – należy przez to rozumieć rodziców lub opiekunów prawnych ucznia klasy</w:t>
      </w:r>
    </w:p>
    <w:p w14:paraId="7BC7CEA6" w14:textId="67A3CAD7" w:rsidR="00C267C6" w:rsidRDefault="008910B5" w:rsidP="00C2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objętej wsparciem;</w:t>
      </w:r>
    </w:p>
    <w:p w14:paraId="4643781F" w14:textId="77777777" w:rsidR="00C267C6" w:rsidRDefault="00C267C6" w:rsidP="00C2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96D49C0" w14:textId="77777777" w:rsidR="00C267C6" w:rsidRPr="00C267C6" w:rsidRDefault="00C267C6" w:rsidP="00B7541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  <w:sz w:val="19"/>
          <w:szCs w:val="19"/>
        </w:rPr>
      </w:pPr>
    </w:p>
    <w:p w14:paraId="4C69EF75" w14:textId="77777777" w:rsidR="008910B5" w:rsidRPr="008910B5" w:rsidRDefault="008910B5" w:rsidP="00C267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lastRenderedPageBreak/>
        <w:t>4) Stronach ‒ należy przez to rozumieć Organ prowadzący i Przyjmującego;</w:t>
      </w:r>
    </w:p>
    <w:p w14:paraId="17143007" w14:textId="77777777" w:rsidR="008910B5" w:rsidRPr="008910B5" w:rsidRDefault="008910B5" w:rsidP="00C267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5) uczniu klasy objętej wsparciem ‒ należy przez to rozumieć ucznia klasy IV publicznej</w:t>
      </w:r>
    </w:p>
    <w:p w14:paraId="7C832BD2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i niepublicznej szkoły podstawowej oraz ucznia publicznej i niepublicznej szkoły</w:t>
      </w:r>
    </w:p>
    <w:p w14:paraId="4F3508BB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artystycznej realizującej kształcenie ogólne, klasy odpowiadającej klasie IV szkoły</w:t>
      </w:r>
    </w:p>
    <w:p w14:paraId="409CC813" w14:textId="77777777" w:rsid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podstawowej;</w:t>
      </w:r>
    </w:p>
    <w:p w14:paraId="59B44815" w14:textId="0BC98DFD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6) Ustawie ‒ należy przez to rozumieć ustawę z dnia 7 lipca 2023 r. o wsparciu rozwoju</w:t>
      </w:r>
    </w:p>
    <w:p w14:paraId="743E3CE5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kompetencji cyfrowych uczniów i nauczycieli (Dz. U. poz. 1369).</w:t>
      </w:r>
    </w:p>
    <w:p w14:paraId="12B31348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2. </w:t>
      </w:r>
      <w:r w:rsidRPr="008910B5">
        <w:rPr>
          <w:rFonts w:ascii="Times New Roman" w:hAnsi="Times New Roman" w:cs="Times New Roman"/>
          <w:kern w:val="0"/>
          <w:sz w:val="24"/>
          <w:szCs w:val="24"/>
        </w:rPr>
        <w:t>1. Organ prowadzący przekazuje na własność nowy, nieużytkowany i sprawny</w:t>
      </w:r>
    </w:p>
    <w:p w14:paraId="7AF76ED2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technicznie komputer przenośny typu laptop, w oryginalnym opakowaniu i z dołączonymi do</w:t>
      </w:r>
    </w:p>
    <w:p w14:paraId="01635AF0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niego dokumentami otrzymanymi przy jego zakupie, w szczególności deklaracjami zgodności</w:t>
      </w:r>
    </w:p>
    <w:p w14:paraId="5BA46B59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z normami i certyfikatami lub z nimi równoważnymi oraz poradnikami obsługi w języku</w:t>
      </w:r>
    </w:p>
    <w:p w14:paraId="4DB71E15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polskim dostępnymi on-line lub na dysku twardym komputera przenośnego typu laptop –</w:t>
      </w:r>
    </w:p>
    <w:p w14:paraId="0509EE63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o parametrach i numerze seryjnym opisanych w protokole przekazania, o wartości:</w:t>
      </w:r>
    </w:p>
    <w:p w14:paraId="690B0EE0" w14:textId="5BDF826A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b/>
          <w:bCs/>
          <w:kern w:val="0"/>
          <w:sz w:val="24"/>
          <w:szCs w:val="24"/>
        </w:rPr>
        <w:t>2916,33 zł (słownie: dwa tysiące dziewięćset szesnaście złotych 33/100),</w:t>
      </w:r>
      <w:r w:rsidRPr="008910B5">
        <w:rPr>
          <w:rFonts w:ascii="Times New Roman" w:hAnsi="Times New Roman" w:cs="Times New Roman"/>
          <w:kern w:val="0"/>
          <w:sz w:val="24"/>
          <w:szCs w:val="24"/>
        </w:rPr>
        <w:t xml:space="preserve"> zwanym dalej</w:t>
      </w:r>
    </w:p>
    <w:p w14:paraId="68468914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„Przedmiotem Umowy”, a Przyjmujący przyjmuje na własność Przedmiot Umowy</w:t>
      </w:r>
    </w:p>
    <w:p w14:paraId="78800A93" w14:textId="2388E533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 xml:space="preserve">przeznaczony dla ucznia klasy objętej wsparciem </w:t>
      </w:r>
      <w:r w:rsidRPr="008910B5">
        <w:rPr>
          <w:rFonts w:ascii="Times New Roman" w:hAnsi="Times New Roman" w:cs="Times New Roman"/>
          <w:b/>
          <w:bCs/>
          <w:kern w:val="0"/>
          <w:sz w:val="24"/>
          <w:szCs w:val="24"/>
        </w:rPr>
        <w:t>…………………</w:t>
      </w:r>
      <w:r w:rsidR="009B6980">
        <w:rPr>
          <w:rFonts w:ascii="Times New Roman" w:hAnsi="Times New Roman" w:cs="Times New Roman"/>
          <w:b/>
          <w:bCs/>
          <w:kern w:val="0"/>
          <w:sz w:val="24"/>
          <w:szCs w:val="24"/>
        </w:rPr>
        <w:t>……………………………………………………………………………….</w:t>
      </w:r>
      <w:r w:rsidRPr="008910B5">
        <w:rPr>
          <w:rFonts w:ascii="Times New Roman" w:hAnsi="Times New Roman" w:cs="Times New Roman"/>
          <w:kern w:val="0"/>
          <w:sz w:val="24"/>
          <w:szCs w:val="24"/>
        </w:rPr>
        <w:t>.(imię i nazwisko, nr</w:t>
      </w:r>
      <w:r w:rsidR="009B69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910B5">
        <w:rPr>
          <w:rFonts w:ascii="Times New Roman" w:hAnsi="Times New Roman" w:cs="Times New Roman"/>
          <w:kern w:val="0"/>
          <w:sz w:val="24"/>
          <w:szCs w:val="24"/>
        </w:rPr>
        <w:t>PESEL).</w:t>
      </w:r>
    </w:p>
    <w:p w14:paraId="63229F1D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2. Wydanie Przedmiotu Umowy nastąpi w dniu podpisania przez Strony protokołu</w:t>
      </w:r>
    </w:p>
    <w:p w14:paraId="423F0329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z przekazania komputera przenośnego typu laptop, o którym mowa w art. 7 ust. 5 Ustawy.</w:t>
      </w:r>
    </w:p>
    <w:p w14:paraId="06691DC1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3. </w:t>
      </w:r>
      <w:r w:rsidRPr="008910B5">
        <w:rPr>
          <w:rFonts w:ascii="Times New Roman" w:hAnsi="Times New Roman" w:cs="Times New Roman"/>
          <w:kern w:val="0"/>
          <w:sz w:val="24"/>
          <w:szCs w:val="24"/>
        </w:rPr>
        <w:t>Organ prowadzący oświadcza, że Przedmiot Umowy przyjął od Ministra i zobowiązał</w:t>
      </w:r>
    </w:p>
    <w:p w14:paraId="36A93CF9" w14:textId="09A73122" w:rsidR="008910B5" w:rsidRDefault="008910B5" w:rsidP="0089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się do jego dalszego przekazania na własność rodzicowi ucznia klasy objętej wsparciem.</w:t>
      </w:r>
    </w:p>
    <w:p w14:paraId="217BD27D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4. </w:t>
      </w:r>
      <w:r w:rsidRPr="008910B5">
        <w:rPr>
          <w:rFonts w:ascii="Times New Roman" w:hAnsi="Times New Roman" w:cs="Times New Roman"/>
          <w:kern w:val="0"/>
          <w:sz w:val="24"/>
          <w:szCs w:val="24"/>
        </w:rPr>
        <w:t>1. Przyjmujący oświadcza, że:</w:t>
      </w:r>
    </w:p>
    <w:p w14:paraId="2646BA16" w14:textId="6F3EC97E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 xml:space="preserve">1) jest rodzicem </w:t>
      </w:r>
      <w:r w:rsidRPr="003E62A0">
        <w:rPr>
          <w:rFonts w:ascii="Times New Roman" w:hAnsi="Times New Roman" w:cs="Times New Roman"/>
          <w:strike/>
          <w:kern w:val="0"/>
          <w:sz w:val="24"/>
          <w:szCs w:val="24"/>
        </w:rPr>
        <w:t>albo opiekunem prawnym</w:t>
      </w:r>
      <w:r w:rsidR="009C7EAD" w:rsidRPr="003E62A0">
        <w:rPr>
          <w:rFonts w:ascii="Times New Roman" w:hAnsi="Times New Roman" w:cs="Times New Roman"/>
          <w:strike/>
          <w:kern w:val="0"/>
          <w:sz w:val="24"/>
          <w:szCs w:val="24"/>
          <w:vertAlign w:val="superscript"/>
        </w:rPr>
        <w:t>2</w:t>
      </w:r>
      <w:r w:rsidRPr="003E62A0">
        <w:rPr>
          <w:rFonts w:ascii="Times New Roman" w:hAnsi="Times New Roman" w:cs="Times New Roman"/>
          <w:strike/>
          <w:kern w:val="0"/>
          <w:sz w:val="24"/>
          <w:szCs w:val="24"/>
        </w:rPr>
        <w:t>)</w:t>
      </w:r>
      <w:r w:rsidRPr="008910B5">
        <w:rPr>
          <w:rFonts w:ascii="Times New Roman" w:hAnsi="Times New Roman" w:cs="Times New Roman"/>
          <w:kern w:val="0"/>
          <w:sz w:val="24"/>
          <w:szCs w:val="24"/>
        </w:rPr>
        <w:t xml:space="preserve"> ucznia klasy objętej wsparciem;</w:t>
      </w:r>
    </w:p>
    <w:p w14:paraId="025DAC12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2) uczeń klasy objętej wsparciem:</w:t>
      </w:r>
    </w:p>
    <w:p w14:paraId="5E9EEC5A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a) nie otrzymał komputera przenośnego typu laptop w innej szkole lub klasie objętej</w:t>
      </w:r>
    </w:p>
    <w:p w14:paraId="11DE3349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wsparciem,</w:t>
      </w:r>
    </w:p>
    <w:p w14:paraId="146221EF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b) nie otrzymał komputera przenośnego typu laptop w ramach wsparcia z innych</w:t>
      </w:r>
    </w:p>
    <w:p w14:paraId="13BC79F6" w14:textId="77777777" w:rsidR="008910B5" w:rsidRPr="00BB33B0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programów finansowanych ze środków publicznych</w:t>
      </w:r>
      <w:r w:rsidRPr="00BB33B0">
        <w:rPr>
          <w:rFonts w:ascii="Times New Roman" w:hAnsi="Times New Roman" w:cs="Times New Roman"/>
          <w:kern w:val="0"/>
          <w:sz w:val="24"/>
          <w:szCs w:val="24"/>
        </w:rPr>
        <w:t>/otrzymał komputer przenośny typu</w:t>
      </w:r>
    </w:p>
    <w:p w14:paraId="409F8552" w14:textId="77777777" w:rsidR="008910B5" w:rsidRPr="00BB33B0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B33B0">
        <w:rPr>
          <w:rFonts w:ascii="Times New Roman" w:hAnsi="Times New Roman" w:cs="Times New Roman"/>
          <w:kern w:val="0"/>
          <w:sz w:val="24"/>
          <w:szCs w:val="24"/>
        </w:rPr>
        <w:t>laptop w ramach wsparcia z innych programów finansowanych ze środków publicznych,</w:t>
      </w:r>
    </w:p>
    <w:p w14:paraId="42CA620C" w14:textId="59260A6D" w:rsidR="008910B5" w:rsidRPr="00BB33B0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B33B0">
        <w:rPr>
          <w:rFonts w:ascii="Times New Roman" w:hAnsi="Times New Roman" w:cs="Times New Roman"/>
          <w:kern w:val="0"/>
          <w:sz w:val="24"/>
          <w:szCs w:val="24"/>
        </w:rPr>
        <w:t>który został zwrócony do podmiotu, od którego uczeń go otrzymał</w:t>
      </w:r>
      <w:r w:rsidR="009C7EAD" w:rsidRPr="00BB33B0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3</w:t>
      </w:r>
      <w:r w:rsidRPr="00BB33B0">
        <w:rPr>
          <w:rFonts w:ascii="Times New Roman" w:hAnsi="Times New Roman" w:cs="Times New Roman"/>
          <w:kern w:val="0"/>
          <w:sz w:val="24"/>
          <w:szCs w:val="24"/>
        </w:rPr>
        <w:t>);</w:t>
      </w:r>
    </w:p>
    <w:p w14:paraId="6920363B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3) jest świadomy odpowiedzialności karnej za złożenie fałszywego oświadczenia, o którym</w:t>
      </w:r>
    </w:p>
    <w:p w14:paraId="13CD6767" w14:textId="77777777" w:rsid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mowa w pkt 2 lit. a.</w:t>
      </w:r>
    </w:p>
    <w:p w14:paraId="4A049875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lastRenderedPageBreak/>
        <w:t>2. Przyjmujący w okresie 5 lat od dnia zawarcia Umowy:</w:t>
      </w:r>
    </w:p>
    <w:p w14:paraId="2D59A9A1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1) nie dokonuje w stosunku do Przedmiotu Umowy jakichkolwiek czynności</w:t>
      </w:r>
    </w:p>
    <w:p w14:paraId="63CD5942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rozporządzających, w szczególności nie dokonuje zbycia Przedmiotu Umowy, nie oddaje</w:t>
      </w:r>
    </w:p>
    <w:p w14:paraId="57E615A9" w14:textId="77777777" w:rsid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go w użyczenie, nie wynajmuje lub nie przekazuje do użytku osobom trzecim;</w:t>
      </w:r>
    </w:p>
    <w:p w14:paraId="30D9E8AF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2) nie usuwa wzorów graficznych, oznaczeń (logo), symboli, naklejek (licencji) dotyczących</w:t>
      </w:r>
    </w:p>
    <w:p w14:paraId="32C057D1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promocji realizowanego wsparcia wynikającego z Ustawy lub identyfikujących Przedmiot</w:t>
      </w:r>
    </w:p>
    <w:p w14:paraId="17F5C964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Umowy;</w:t>
      </w:r>
    </w:p>
    <w:p w14:paraId="4B3BBA59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3) okazuje w siedzibie szkoły, do której uczęszcza uczeń klasy objętej wsparciem Przedmiot</w:t>
      </w:r>
    </w:p>
    <w:p w14:paraId="4D68CAF0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Umowy, jeżeli zaistnieje taka potrzeba;</w:t>
      </w:r>
    </w:p>
    <w:p w14:paraId="483E3486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4) uczestniczy w monitoringu i ewaluacji, w szczególności w wypełnianiu ankiet.</w:t>
      </w:r>
    </w:p>
    <w:p w14:paraId="1571E2A2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3. Jeżeli zostanie powzięta informacja, że Przyjmujący nie wykonał zobowiązań</w:t>
      </w:r>
    </w:p>
    <w:p w14:paraId="4D100E2F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wskazanych ust. 2 pkt 1, wówczas Przyjmujący jest zobowiązany do dokonania czynności</w:t>
      </w:r>
    </w:p>
    <w:p w14:paraId="7BFCF6CA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służących przywróceniu stanu zgodnego z Umową poprzez zapewnienie komputera</w:t>
      </w:r>
    </w:p>
    <w:p w14:paraId="32949BCB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przenośnego typu laptop o identycznych parametrach uczniowi klasy objętej wsparciem lub jest</w:t>
      </w:r>
    </w:p>
    <w:p w14:paraId="0A2990B1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zobowiązany , na wezwanie Ministra, do zwrotu kwot w następujących wysokościach, gdy</w:t>
      </w:r>
    </w:p>
    <w:p w14:paraId="77A096E3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niewykonanie nastąpiło:</w:t>
      </w:r>
    </w:p>
    <w:p w14:paraId="66C97255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1) w ciągu roku od zawarcia Umowy ‒ 100% wysokości kwoty określonej w § 2 ust. 1</w:t>
      </w:r>
    </w:p>
    <w:p w14:paraId="5934080F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Umowy;</w:t>
      </w:r>
    </w:p>
    <w:p w14:paraId="3C2617D8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2) w ciągu dwóch lat od zawarcia Umowy ‒ 80% wysokości kwoty określonej w § 2 ust. 1</w:t>
      </w:r>
    </w:p>
    <w:p w14:paraId="1C6D7EA1" w14:textId="77777777" w:rsidR="008910B5" w:rsidRDefault="008910B5" w:rsidP="00891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0B5">
        <w:rPr>
          <w:rFonts w:ascii="Times New Roman" w:hAnsi="Times New Roman" w:cs="Times New Roman"/>
          <w:kern w:val="0"/>
          <w:sz w:val="24"/>
          <w:szCs w:val="24"/>
        </w:rPr>
        <w:t>Umowy;</w:t>
      </w:r>
    </w:p>
    <w:p w14:paraId="223147FB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3) w ciągu trzech lat od zawarcia Umowy ‒ 60% wysokości kwoty określonej w § 2 ust. 1</w:t>
      </w:r>
    </w:p>
    <w:p w14:paraId="57A32E8A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Umowy;</w:t>
      </w:r>
    </w:p>
    <w:p w14:paraId="2A3D537A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4) w ciągu czterech lat od zawarcia Umowy ‒ 40% wysokości kwoty określonej w § 2 ust. 1</w:t>
      </w:r>
    </w:p>
    <w:p w14:paraId="0DB84604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Umowy;</w:t>
      </w:r>
    </w:p>
    <w:p w14:paraId="7162C0FF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5) w ciągu pięciu lat od zawarcia Umowy ‒ 20% wysokości kwoty określonej w § 2 ust. 1</w:t>
      </w:r>
    </w:p>
    <w:p w14:paraId="7492E3A8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Umowy.</w:t>
      </w:r>
    </w:p>
    <w:p w14:paraId="423488F6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4. Zwrot kwoty, o której mowa w ust. 3, jest dokonywany na wskazany rachunek</w:t>
      </w:r>
    </w:p>
    <w:p w14:paraId="7477129E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bankowy Ministra w terminie 30 dni od dnia doręczenia Przyjmującemu wezwania.</w:t>
      </w:r>
    </w:p>
    <w:p w14:paraId="17121BA8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5. </w:t>
      </w:r>
      <w:r w:rsidRPr="0000018F">
        <w:rPr>
          <w:rFonts w:ascii="Times New Roman" w:hAnsi="Times New Roman" w:cs="Times New Roman"/>
          <w:kern w:val="0"/>
          <w:sz w:val="24"/>
          <w:szCs w:val="24"/>
        </w:rPr>
        <w:t>1. Przetwarzanie danych osobowych z tytułu realizacji Umowy odbywać się będzie</w:t>
      </w:r>
    </w:p>
    <w:p w14:paraId="2CBBB102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zgodnie z powszechnie obowiązującymi przepisami, w tym z rozporządzeniem Parlamentu</w:t>
      </w:r>
    </w:p>
    <w:p w14:paraId="37825D50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Europejskiego i Rady (UE) 2016/679 z dnia 27 kwietnia 2016 r. w sprawie ochrony osób</w:t>
      </w:r>
    </w:p>
    <w:p w14:paraId="1F4299C2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fizycznych w związku z przetwarzaniem danych osobowych i w sprawie swobodnego</w:t>
      </w:r>
    </w:p>
    <w:p w14:paraId="59117D31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przepływu takich danych oraz uchylenia dyrektywy 95/46/WE (Dz. Urz. UE L 119 z 4.05.2016,</w:t>
      </w:r>
    </w:p>
    <w:p w14:paraId="0EFCB937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str. 1, z </w:t>
      </w:r>
      <w:proofErr w:type="spellStart"/>
      <w:r w:rsidRPr="0000018F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Pr="0000018F">
        <w:rPr>
          <w:rFonts w:ascii="Times New Roman" w:hAnsi="Times New Roman" w:cs="Times New Roman"/>
          <w:kern w:val="0"/>
          <w:sz w:val="24"/>
          <w:szCs w:val="24"/>
        </w:rPr>
        <w:t>. zm.), dalej „RODO”.</w:t>
      </w:r>
    </w:p>
    <w:p w14:paraId="105A227D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2. Organ prowadzący oświadcza, że wypełnił wobec Przyjmującego obowiązek</w:t>
      </w:r>
    </w:p>
    <w:p w14:paraId="6CE9CF07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informacyjny przewidziany w art. 13 RODO.</w:t>
      </w:r>
    </w:p>
    <w:p w14:paraId="60B83388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6. </w:t>
      </w:r>
      <w:r w:rsidRPr="0000018F">
        <w:rPr>
          <w:rFonts w:ascii="Times New Roman" w:hAnsi="Times New Roman" w:cs="Times New Roman"/>
          <w:kern w:val="0"/>
          <w:sz w:val="24"/>
          <w:szCs w:val="24"/>
        </w:rPr>
        <w:t>W przypadku zmiany danych, o którym mowa w Umowie, Przyjmujący jest</w:t>
      </w:r>
    </w:p>
    <w:p w14:paraId="159DC924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zobowiązany do powiadomienia Organu prowadzącego o tym fakcie niezwłocznie, nie później</w:t>
      </w:r>
    </w:p>
    <w:p w14:paraId="613A30A9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jednak niż w terminie 14 dni od dnia zmiany danych.</w:t>
      </w:r>
    </w:p>
    <w:p w14:paraId="1069A148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7. </w:t>
      </w:r>
      <w:r w:rsidRPr="0000018F">
        <w:rPr>
          <w:rFonts w:ascii="Times New Roman" w:hAnsi="Times New Roman" w:cs="Times New Roman"/>
          <w:kern w:val="0"/>
          <w:sz w:val="24"/>
          <w:szCs w:val="24"/>
        </w:rPr>
        <w:t>Wszelkie zmiany Umowy wymagają zachowania postaci papierowej opatrzonej</w:t>
      </w:r>
    </w:p>
    <w:p w14:paraId="3F5D117C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własnoręcznym podpisem albo postaci elektronicznej opatrzonej kwalifikowanym podpisem</w:t>
      </w:r>
    </w:p>
    <w:p w14:paraId="7074A314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elektronicznym, podpisem zaufanym albo podpisem osobistym, pod rygorem nieważności.</w:t>
      </w:r>
    </w:p>
    <w:p w14:paraId="45A118B9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Zmiany umowy w zakresie § 4 ust. 1 pkt 2 lit. a są niedopuszczalne.</w:t>
      </w:r>
    </w:p>
    <w:p w14:paraId="503E3EC2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8. </w:t>
      </w:r>
      <w:r w:rsidRPr="0000018F">
        <w:rPr>
          <w:rFonts w:ascii="Times New Roman" w:hAnsi="Times New Roman" w:cs="Times New Roman"/>
          <w:kern w:val="0"/>
          <w:sz w:val="24"/>
          <w:szCs w:val="24"/>
        </w:rPr>
        <w:t>W sprawach nieuregulowanych Umową zastosowanie znajdą przepisy Ustawy</w:t>
      </w:r>
    </w:p>
    <w:p w14:paraId="7EFA723D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i ustawy z dnia 23 kwietnia 1964 r. – Kodeks cywilny (Dz.U. z 2023 r. poz. 1610, z późn.zm).</w:t>
      </w:r>
    </w:p>
    <w:p w14:paraId="68FD7F3A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9. </w:t>
      </w:r>
      <w:r w:rsidRPr="0000018F">
        <w:rPr>
          <w:rFonts w:ascii="Times New Roman" w:hAnsi="Times New Roman" w:cs="Times New Roman"/>
          <w:kern w:val="0"/>
          <w:sz w:val="24"/>
          <w:szCs w:val="24"/>
        </w:rPr>
        <w:t>Wszelkie spory wynikłe na tle Umowy pomiędzy Stronami oraz pomiędzy</w:t>
      </w:r>
    </w:p>
    <w:p w14:paraId="6006B1A7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którąkolwiek ze Stron a Ministrem, będą rozstrzygane polubownie. Jeżeli w ciągu 14 dni od</w:t>
      </w:r>
    </w:p>
    <w:p w14:paraId="7BDA4ED9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powstania sporu nie zostanie zawarte porozumienie, spór będzie rozstrzygał sąd właściwy</w:t>
      </w:r>
    </w:p>
    <w:p w14:paraId="010FCC5A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miejscowo odpowiednio dla siedziby Organu prowadzącego.</w:t>
      </w:r>
    </w:p>
    <w:p w14:paraId="561F535D" w14:textId="77777777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10. </w:t>
      </w:r>
      <w:r w:rsidRPr="0000018F">
        <w:rPr>
          <w:rFonts w:ascii="Times New Roman" w:hAnsi="Times New Roman" w:cs="Times New Roman"/>
          <w:kern w:val="0"/>
          <w:sz w:val="24"/>
          <w:szCs w:val="24"/>
        </w:rPr>
        <w:t>Umowa została sporządzona w postaci papierowej i opatrzona własnoręcznym</w:t>
      </w:r>
    </w:p>
    <w:p w14:paraId="0ACDF93F" w14:textId="77777777" w:rsidR="0000018F" w:rsidRPr="005C1FDB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kern w:val="0"/>
          <w:sz w:val="24"/>
          <w:szCs w:val="24"/>
        </w:rPr>
        <w:t>podpisem, w dwóch jednobrzmiących egzemplarzach po jednym dla każdej ze Stron/</w:t>
      </w:r>
      <w:r w:rsidRPr="005C1FDB">
        <w:rPr>
          <w:rFonts w:ascii="Times New Roman" w:hAnsi="Times New Roman" w:cs="Times New Roman"/>
          <w:strike/>
          <w:kern w:val="0"/>
          <w:sz w:val="24"/>
          <w:szCs w:val="24"/>
        </w:rPr>
        <w:t>w postaci</w:t>
      </w:r>
    </w:p>
    <w:p w14:paraId="0EE5F824" w14:textId="77777777" w:rsidR="0000018F" w:rsidRPr="005C1FDB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kern w:val="0"/>
          <w:sz w:val="24"/>
          <w:szCs w:val="24"/>
        </w:rPr>
      </w:pPr>
      <w:r w:rsidRPr="005C1FDB">
        <w:rPr>
          <w:rFonts w:ascii="Times New Roman" w:hAnsi="Times New Roman" w:cs="Times New Roman"/>
          <w:strike/>
          <w:kern w:val="0"/>
          <w:sz w:val="24"/>
          <w:szCs w:val="24"/>
        </w:rPr>
        <w:t>elektronicznej i opatrzona kwalifikowanym podpisem elektronicznym, podpisem zaufanym</w:t>
      </w:r>
    </w:p>
    <w:p w14:paraId="276D3F51" w14:textId="1869D47F" w:rsidR="0000018F" w:rsidRPr="005C1FDB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kern w:val="0"/>
          <w:sz w:val="24"/>
          <w:szCs w:val="24"/>
        </w:rPr>
      </w:pPr>
      <w:r w:rsidRPr="005C1FDB">
        <w:rPr>
          <w:rFonts w:ascii="Times New Roman" w:hAnsi="Times New Roman" w:cs="Times New Roman"/>
          <w:strike/>
          <w:kern w:val="0"/>
          <w:sz w:val="24"/>
          <w:szCs w:val="24"/>
        </w:rPr>
        <w:t>albo podpisem osobistym</w:t>
      </w:r>
      <w:r w:rsidR="008C1891" w:rsidRPr="005C1FDB">
        <w:rPr>
          <w:rFonts w:ascii="Times New Roman" w:hAnsi="Times New Roman" w:cs="Times New Roman"/>
          <w:strike/>
          <w:kern w:val="0"/>
          <w:sz w:val="24"/>
          <w:szCs w:val="24"/>
          <w:vertAlign w:val="superscript"/>
        </w:rPr>
        <w:t>4</w:t>
      </w:r>
      <w:r w:rsidRPr="005C1FDB">
        <w:rPr>
          <w:rFonts w:ascii="Times New Roman" w:hAnsi="Times New Roman" w:cs="Times New Roman"/>
          <w:strike/>
          <w:kern w:val="0"/>
          <w:sz w:val="24"/>
          <w:szCs w:val="24"/>
        </w:rPr>
        <w:t>).</w:t>
      </w:r>
    </w:p>
    <w:p w14:paraId="709ADDA5" w14:textId="77777777" w:rsidR="008C1891" w:rsidRDefault="008C1891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2F57642" w14:textId="77777777" w:rsidR="008C1891" w:rsidRPr="0000018F" w:rsidRDefault="008C1891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522CFC8" w14:textId="2DCCD590" w:rsidR="0000018F" w:rsidRPr="0000018F" w:rsidRDefault="0000018F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0018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Organ prowadzący </w:t>
      </w:r>
      <w:r w:rsidR="008C189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                                          </w:t>
      </w:r>
      <w:r w:rsidRPr="0000018F">
        <w:rPr>
          <w:rFonts w:ascii="Times New Roman" w:hAnsi="Times New Roman" w:cs="Times New Roman"/>
          <w:b/>
          <w:bCs/>
          <w:kern w:val="0"/>
          <w:sz w:val="24"/>
          <w:szCs w:val="24"/>
        </w:rPr>
        <w:t>Przyjmujący</w:t>
      </w:r>
    </w:p>
    <w:p w14:paraId="2922E933" w14:textId="77777777" w:rsidR="008C1891" w:rsidRDefault="008C1891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13"/>
          <w:szCs w:val="13"/>
        </w:rPr>
      </w:pPr>
    </w:p>
    <w:p w14:paraId="64BA49D0" w14:textId="77777777" w:rsidR="008C1891" w:rsidRDefault="008C1891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13"/>
          <w:szCs w:val="13"/>
        </w:rPr>
      </w:pPr>
    </w:p>
    <w:p w14:paraId="18AFBB34" w14:textId="77777777" w:rsidR="008C1891" w:rsidRDefault="008C1891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13"/>
          <w:szCs w:val="13"/>
        </w:rPr>
      </w:pPr>
    </w:p>
    <w:p w14:paraId="22CA83FC" w14:textId="77777777" w:rsidR="008C1891" w:rsidRDefault="008C1891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13"/>
          <w:szCs w:val="13"/>
        </w:rPr>
      </w:pPr>
    </w:p>
    <w:p w14:paraId="0AF5ABA8" w14:textId="77777777" w:rsidR="008C1891" w:rsidRDefault="008C1891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13"/>
          <w:szCs w:val="13"/>
        </w:rPr>
      </w:pPr>
    </w:p>
    <w:p w14:paraId="2733852B" w14:textId="77777777" w:rsidR="008C1891" w:rsidRDefault="008C1891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13"/>
          <w:szCs w:val="13"/>
        </w:rPr>
      </w:pPr>
    </w:p>
    <w:p w14:paraId="1BF95707" w14:textId="77777777" w:rsidR="008C1891" w:rsidRDefault="008C1891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13"/>
          <w:szCs w:val="13"/>
        </w:rPr>
      </w:pPr>
    </w:p>
    <w:p w14:paraId="701F19E2" w14:textId="77777777" w:rsidR="008C1891" w:rsidRDefault="008C1891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13"/>
          <w:szCs w:val="13"/>
        </w:rPr>
      </w:pPr>
    </w:p>
    <w:p w14:paraId="1118D55F" w14:textId="5461F560" w:rsidR="008C1891" w:rsidRPr="00E4060C" w:rsidRDefault="00E4060C" w:rsidP="00E406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19"/>
          <w:szCs w:val="19"/>
        </w:rPr>
      </w:pPr>
      <w:r>
        <w:rPr>
          <w:rFonts w:ascii="TimesNewRomanPSMT" w:hAnsi="TimesNewRomanPSMT" w:cs="TimesNewRomanPSMT"/>
          <w:kern w:val="0"/>
          <w:sz w:val="19"/>
          <w:szCs w:val="19"/>
          <w:vertAlign w:val="superscript"/>
        </w:rPr>
        <w:t>1)</w:t>
      </w:r>
      <w:r w:rsidRPr="00C267C6">
        <w:rPr>
          <w:rFonts w:ascii="TimesNewRomanPSMT" w:hAnsi="TimesNewRomanPSMT" w:cs="TimesNewRomanPSMT"/>
          <w:kern w:val="0"/>
          <w:sz w:val="19"/>
          <w:szCs w:val="19"/>
        </w:rPr>
        <w:t>Rodzica lub opiekuna prawnego ucznia klasy objętej wsparciem.</w:t>
      </w:r>
    </w:p>
    <w:p w14:paraId="3D7193BE" w14:textId="77777777" w:rsidR="00796D26" w:rsidRDefault="00796D26" w:rsidP="00796D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19"/>
          <w:szCs w:val="19"/>
        </w:rPr>
      </w:pPr>
      <w:r>
        <w:rPr>
          <w:rFonts w:ascii="TimesNewRomanPSMT" w:hAnsi="TimesNewRomanPSMT" w:cs="TimesNewRomanPSMT"/>
          <w:kern w:val="0"/>
          <w:sz w:val="13"/>
          <w:szCs w:val="13"/>
        </w:rPr>
        <w:t xml:space="preserve">2) </w:t>
      </w:r>
      <w:r>
        <w:rPr>
          <w:rFonts w:ascii="TimesNewRomanPSMT" w:hAnsi="TimesNewRomanPSMT" w:cs="TimesNewRomanPSMT"/>
          <w:kern w:val="0"/>
          <w:sz w:val="19"/>
          <w:szCs w:val="19"/>
        </w:rPr>
        <w:t>Niewłaściwe skreślić.</w:t>
      </w:r>
    </w:p>
    <w:p w14:paraId="42418844" w14:textId="6E5F8377" w:rsidR="008C1891" w:rsidRPr="00E4060C" w:rsidRDefault="00796D26" w:rsidP="00E406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13"/>
          <w:szCs w:val="13"/>
        </w:rPr>
        <w:t xml:space="preserve">3) </w:t>
      </w:r>
      <w:r w:rsidR="00E4060C">
        <w:rPr>
          <w:rFonts w:ascii="TimesNewRomanPSMT" w:hAnsi="TimesNewRomanPSMT" w:cs="TimesNewRomanPSMT"/>
          <w:kern w:val="0"/>
          <w:sz w:val="19"/>
          <w:szCs w:val="19"/>
        </w:rPr>
        <w:t>Niewłaściwe skreślić</w:t>
      </w:r>
    </w:p>
    <w:p w14:paraId="5877F33D" w14:textId="29B41DF0" w:rsidR="009C7EAD" w:rsidRPr="008910B5" w:rsidRDefault="008C1891" w:rsidP="0000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13"/>
          <w:szCs w:val="13"/>
        </w:rPr>
        <w:t>4</w:t>
      </w:r>
      <w:r w:rsidR="0000018F">
        <w:rPr>
          <w:rFonts w:ascii="TimesNewRomanPSMT" w:hAnsi="TimesNewRomanPSMT" w:cs="TimesNewRomanPSMT"/>
          <w:kern w:val="0"/>
          <w:sz w:val="13"/>
          <w:szCs w:val="13"/>
        </w:rPr>
        <w:t xml:space="preserve">) </w:t>
      </w:r>
      <w:r w:rsidR="0000018F">
        <w:rPr>
          <w:rFonts w:ascii="TimesNewRomanPSMT" w:hAnsi="TimesNewRomanPSMT" w:cs="TimesNewRomanPSMT"/>
          <w:kern w:val="0"/>
          <w:sz w:val="19"/>
          <w:szCs w:val="19"/>
        </w:rPr>
        <w:t>Niewłaściwe</w:t>
      </w:r>
      <w:r w:rsidR="00C0410F">
        <w:rPr>
          <w:rFonts w:ascii="TimesNewRomanPSMT" w:hAnsi="TimesNewRomanPSMT" w:cs="TimesNewRomanPSMT"/>
          <w:kern w:val="0"/>
          <w:sz w:val="19"/>
          <w:szCs w:val="19"/>
        </w:rPr>
        <w:t xml:space="preserve"> skreślić</w:t>
      </w:r>
    </w:p>
    <w:p w14:paraId="0DEC3D7B" w14:textId="77777777" w:rsidR="008910B5" w:rsidRPr="008910B5" w:rsidRDefault="008910B5" w:rsidP="0089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sectPr w:rsidR="008910B5" w:rsidRPr="008910B5" w:rsidSect="0047290C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1FC18" w14:textId="77777777" w:rsidR="00BC286D" w:rsidRDefault="00BC286D" w:rsidP="009C7EAD">
      <w:pPr>
        <w:spacing w:after="0" w:line="240" w:lineRule="auto"/>
      </w:pPr>
      <w:r>
        <w:separator/>
      </w:r>
    </w:p>
  </w:endnote>
  <w:endnote w:type="continuationSeparator" w:id="0">
    <w:p w14:paraId="7BCECE19" w14:textId="77777777" w:rsidR="00BC286D" w:rsidRDefault="00BC286D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8231" w14:textId="5A635960" w:rsidR="00B7541E" w:rsidRPr="00B7541E" w:rsidRDefault="00B7541E" w:rsidP="00B7541E">
    <w:pPr>
      <w:pStyle w:val="Stopka"/>
      <w:jc w:val="right"/>
    </w:pPr>
    <w:r>
      <w:rPr>
        <w:noProof/>
        <w:lang w:eastAsia="pl-PL"/>
      </w:rPr>
      <w:drawing>
        <wp:inline distT="0" distB="0" distL="0" distR="0" wp14:anchorId="30688BA5" wp14:editId="35C215A1">
          <wp:extent cx="1190353" cy="533363"/>
          <wp:effectExtent l="0" t="0" r="0" b="63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002" cy="54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95109" w14:textId="77777777" w:rsidR="00BC286D" w:rsidRDefault="00BC286D" w:rsidP="009C7EAD">
      <w:pPr>
        <w:spacing w:after="0" w:line="240" w:lineRule="auto"/>
      </w:pPr>
      <w:r>
        <w:separator/>
      </w:r>
    </w:p>
  </w:footnote>
  <w:footnote w:type="continuationSeparator" w:id="0">
    <w:p w14:paraId="3AEFE27F" w14:textId="77777777" w:rsidR="00BC286D" w:rsidRDefault="00BC286D" w:rsidP="009C7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DD0"/>
    <w:multiLevelType w:val="hybridMultilevel"/>
    <w:tmpl w:val="C7E093B8"/>
    <w:lvl w:ilvl="0" w:tplc="9F9A3EF6">
      <w:start w:val="1"/>
      <w:numFmt w:val="decimal"/>
      <w:lvlText w:val="%1)"/>
      <w:lvlJc w:val="left"/>
      <w:pPr>
        <w:ind w:left="720" w:hanging="360"/>
      </w:pPr>
      <w:rPr>
        <w:rFonts w:hint="default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29"/>
    <w:rsid w:val="0000018F"/>
    <w:rsid w:val="00063F74"/>
    <w:rsid w:val="00153DEC"/>
    <w:rsid w:val="00191929"/>
    <w:rsid w:val="00215B48"/>
    <w:rsid w:val="002F02EB"/>
    <w:rsid w:val="00371823"/>
    <w:rsid w:val="003E62A0"/>
    <w:rsid w:val="003F66C6"/>
    <w:rsid w:val="00466669"/>
    <w:rsid w:val="0047290C"/>
    <w:rsid w:val="00496C3B"/>
    <w:rsid w:val="00583291"/>
    <w:rsid w:val="005C1FDB"/>
    <w:rsid w:val="00602E17"/>
    <w:rsid w:val="006F647C"/>
    <w:rsid w:val="00796D26"/>
    <w:rsid w:val="007F58E2"/>
    <w:rsid w:val="008910B5"/>
    <w:rsid w:val="008A6C8C"/>
    <w:rsid w:val="008C1891"/>
    <w:rsid w:val="009907CA"/>
    <w:rsid w:val="009B6980"/>
    <w:rsid w:val="009C7EAD"/>
    <w:rsid w:val="00AC65E7"/>
    <w:rsid w:val="00B13BB8"/>
    <w:rsid w:val="00B7541E"/>
    <w:rsid w:val="00BB33B0"/>
    <w:rsid w:val="00BC286D"/>
    <w:rsid w:val="00C0410F"/>
    <w:rsid w:val="00C267C6"/>
    <w:rsid w:val="00CC2F22"/>
    <w:rsid w:val="00DF6FCD"/>
    <w:rsid w:val="00E27BC7"/>
    <w:rsid w:val="00E4060C"/>
    <w:rsid w:val="00FA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2947E"/>
  <w15:chartTrackingRefBased/>
  <w15:docId w15:val="{91C610CB-FF20-412E-9DE5-82821E8E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EAD"/>
  </w:style>
  <w:style w:type="paragraph" w:styleId="Stopka">
    <w:name w:val="footer"/>
    <w:basedOn w:val="Normalny"/>
    <w:link w:val="StopkaZnak"/>
    <w:uiPriority w:val="99"/>
    <w:unhideWhenUsed/>
    <w:rsid w:val="009C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EAD"/>
  </w:style>
  <w:style w:type="paragraph" w:styleId="Akapitzlist">
    <w:name w:val="List Paragraph"/>
    <w:basedOn w:val="Normalny"/>
    <w:uiPriority w:val="34"/>
    <w:qFormat/>
    <w:rsid w:val="00C267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ECE2-B3DD-42A9-92D9-B0988E38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Cempura</dc:creator>
  <cp:keywords/>
  <dc:description/>
  <cp:lastModifiedBy>Dell</cp:lastModifiedBy>
  <cp:revision>2</cp:revision>
  <cp:lastPrinted>2023-09-26T08:46:00Z</cp:lastPrinted>
  <dcterms:created xsi:type="dcterms:W3CDTF">2023-09-26T09:04:00Z</dcterms:created>
  <dcterms:modified xsi:type="dcterms:W3CDTF">2023-09-26T09:04:00Z</dcterms:modified>
</cp:coreProperties>
</file>