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4E" w:rsidRDefault="009A024E" w:rsidP="009A024E">
      <w:pPr>
        <w:spacing w:before="3" w:line="244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9A024E" w:rsidRDefault="009A024E" w:rsidP="009A024E">
      <w:pPr>
        <w:spacing w:before="3" w:line="244" w:lineRule="auto"/>
        <w:ind w:right="220"/>
        <w:rPr>
          <w:sz w:val="24"/>
          <w:szCs w:val="24"/>
        </w:rPr>
      </w:pPr>
    </w:p>
    <w:p w:rsidR="009A024E" w:rsidRDefault="009A024E" w:rsidP="009A024E">
      <w:pPr>
        <w:spacing w:before="3" w:line="244" w:lineRule="auto"/>
        <w:ind w:right="220"/>
        <w:rPr>
          <w:sz w:val="24"/>
          <w:szCs w:val="24"/>
        </w:rPr>
      </w:pPr>
    </w:p>
    <w:p w:rsidR="009A024E" w:rsidRDefault="009A024E" w:rsidP="009A024E">
      <w:pPr>
        <w:spacing w:before="3" w:line="244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C76B0">
        <w:rPr>
          <w:sz w:val="24"/>
          <w:szCs w:val="24"/>
        </w:rPr>
        <w:t xml:space="preserve">Załącznik Nr 4 do Regulaminu ZFSS </w:t>
      </w:r>
    </w:p>
    <w:p w:rsidR="009A024E" w:rsidRPr="00EC76B0" w:rsidRDefault="00F872B0" w:rsidP="00F872B0">
      <w:pPr>
        <w:spacing w:before="3" w:line="244" w:lineRule="auto"/>
        <w:ind w:right="220"/>
        <w:jc w:val="right"/>
        <w:rPr>
          <w:sz w:val="24"/>
          <w:szCs w:val="24"/>
        </w:rPr>
      </w:pPr>
      <w:r>
        <w:rPr>
          <w:sz w:val="24"/>
          <w:szCs w:val="24"/>
        </w:rPr>
        <w:t>Zespołu Szkolno-Przedszkolnego w Wikielcu</w:t>
      </w:r>
    </w:p>
    <w:p w:rsidR="009A024E" w:rsidRDefault="009A024E" w:rsidP="009A024E">
      <w:pPr>
        <w:pStyle w:val="Tekstpodstawowy"/>
        <w:rPr>
          <w:sz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Pr="00EC76B0" w:rsidRDefault="009A024E" w:rsidP="009A024E">
      <w:pPr>
        <w:pStyle w:val="Tekstpodstawowy"/>
        <w:spacing w:before="9"/>
        <w:jc w:val="center"/>
        <w:rPr>
          <w:rFonts w:asciiTheme="majorHAnsi" w:hAnsiTheme="majorHAnsi"/>
          <w:b/>
          <w:sz w:val="20"/>
          <w:szCs w:val="20"/>
        </w:rPr>
      </w:pPr>
      <w:r w:rsidRPr="00EC76B0">
        <w:rPr>
          <w:rFonts w:asciiTheme="majorHAnsi" w:hAnsiTheme="majorHAnsi"/>
          <w:b/>
          <w:sz w:val="20"/>
          <w:szCs w:val="20"/>
        </w:rPr>
        <w:t>TABELA WYSOKOŚCI ŚWIACZEŃ FINANSOWANYCH Z</w:t>
      </w:r>
    </w:p>
    <w:p w:rsidR="009A024E" w:rsidRPr="00EC76B0" w:rsidRDefault="009A024E" w:rsidP="009A024E">
      <w:pPr>
        <w:pStyle w:val="Tekstpodstawowy"/>
        <w:spacing w:before="9"/>
        <w:jc w:val="center"/>
        <w:rPr>
          <w:rFonts w:asciiTheme="majorHAnsi" w:hAnsiTheme="majorHAnsi"/>
          <w:b/>
          <w:sz w:val="20"/>
          <w:szCs w:val="20"/>
        </w:rPr>
      </w:pPr>
      <w:r w:rsidRPr="00EC76B0">
        <w:rPr>
          <w:rFonts w:asciiTheme="majorHAnsi" w:hAnsiTheme="majorHAnsi"/>
          <w:b/>
          <w:sz w:val="20"/>
          <w:szCs w:val="20"/>
        </w:rPr>
        <w:t xml:space="preserve">FUNDUSZU ŚWIADCZEŃ SOCJALNYCH W </w:t>
      </w:r>
      <w:r w:rsidR="0013349B">
        <w:rPr>
          <w:rFonts w:asciiTheme="majorHAnsi" w:hAnsiTheme="majorHAnsi"/>
          <w:b/>
          <w:sz w:val="20"/>
          <w:szCs w:val="20"/>
        </w:rPr>
        <w:t>ZESPOLE SZKOLNO-PRZEDSZKOLNYM</w:t>
      </w:r>
      <w:r w:rsidRPr="00EC76B0">
        <w:rPr>
          <w:rFonts w:asciiTheme="majorHAnsi" w:hAnsiTheme="majorHAnsi"/>
          <w:b/>
          <w:sz w:val="20"/>
          <w:szCs w:val="20"/>
        </w:rPr>
        <w:t xml:space="preserve"> W </w:t>
      </w:r>
      <w:r w:rsidR="0013349B">
        <w:rPr>
          <w:rFonts w:asciiTheme="majorHAnsi" w:hAnsiTheme="majorHAnsi"/>
          <w:b/>
          <w:sz w:val="20"/>
          <w:szCs w:val="20"/>
        </w:rPr>
        <w:t>WIKIELCU</w:t>
      </w: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9"/>
        <w:rPr>
          <w:rFonts w:asciiTheme="majorHAnsi" w:hAnsiTheme="majorHAnsi"/>
          <w:i/>
          <w:sz w:val="20"/>
          <w:szCs w:val="20"/>
        </w:rPr>
      </w:pPr>
    </w:p>
    <w:p w:rsidR="009A024E" w:rsidRPr="00531A72" w:rsidRDefault="009A024E" w:rsidP="009A024E">
      <w:pPr>
        <w:pStyle w:val="Tekstpodstawowy"/>
        <w:spacing w:before="9"/>
        <w:rPr>
          <w:rFonts w:asciiTheme="majorHAnsi" w:hAnsiTheme="majorHAnsi"/>
          <w:sz w:val="20"/>
          <w:szCs w:val="20"/>
        </w:rPr>
      </w:pPr>
    </w:p>
    <w:p w:rsidR="009A024E" w:rsidRPr="00531A72" w:rsidRDefault="009A024E" w:rsidP="009A024E">
      <w:pPr>
        <w:pStyle w:val="Tekstpodstawowy"/>
        <w:ind w:right="234"/>
        <w:jc w:val="both"/>
        <w:rPr>
          <w:rFonts w:asciiTheme="majorHAnsi" w:hAnsiTheme="majorHAnsi"/>
          <w:sz w:val="20"/>
          <w:szCs w:val="20"/>
        </w:rPr>
      </w:pPr>
      <w:r w:rsidRPr="00531A72">
        <w:rPr>
          <w:rFonts w:asciiTheme="majorHAnsi" w:hAnsiTheme="majorHAnsi"/>
          <w:sz w:val="20"/>
          <w:szCs w:val="20"/>
        </w:rPr>
        <w:t>Wysokość świadczeń</w:t>
      </w:r>
      <w:r>
        <w:rPr>
          <w:rFonts w:asciiTheme="majorHAnsi" w:hAnsiTheme="majorHAnsi"/>
          <w:sz w:val="20"/>
          <w:szCs w:val="20"/>
        </w:rPr>
        <w:t>,</w:t>
      </w:r>
      <w:r w:rsidR="00011AAA">
        <w:rPr>
          <w:rFonts w:asciiTheme="majorHAnsi" w:hAnsiTheme="majorHAnsi"/>
          <w:sz w:val="20"/>
          <w:szCs w:val="20"/>
        </w:rPr>
        <w:t xml:space="preserve"> o których mowa w §11 i w §14</w:t>
      </w:r>
      <w:r>
        <w:rPr>
          <w:rFonts w:asciiTheme="majorHAnsi" w:hAnsiTheme="majorHAnsi"/>
          <w:sz w:val="20"/>
          <w:szCs w:val="20"/>
        </w:rPr>
        <w:t xml:space="preserve"> </w:t>
      </w:r>
      <w:r w:rsidRPr="00531A72">
        <w:rPr>
          <w:rFonts w:asciiTheme="majorHAnsi" w:hAnsiTheme="majorHAnsi"/>
          <w:sz w:val="20"/>
          <w:szCs w:val="20"/>
        </w:rPr>
        <w:t xml:space="preserve">Regulaminu Zakładowego Funduszu Świadczeń Socjalnych </w:t>
      </w:r>
      <w:r w:rsidR="0013349B">
        <w:rPr>
          <w:rFonts w:asciiTheme="majorHAnsi" w:hAnsiTheme="majorHAnsi"/>
          <w:sz w:val="20"/>
          <w:szCs w:val="20"/>
        </w:rPr>
        <w:t>Zespołu Szkolno-Przedszkolnego w WIkielcu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</w:t>
      </w:r>
      <w:r w:rsidRPr="00531A72">
        <w:rPr>
          <w:rFonts w:asciiTheme="majorHAnsi" w:hAnsiTheme="majorHAnsi"/>
          <w:sz w:val="20"/>
          <w:szCs w:val="20"/>
        </w:rPr>
        <w:t xml:space="preserve">uzależnia się od sytuacji życiowej, rodzinnej i materialnej </w:t>
      </w:r>
      <w:r w:rsidRPr="00531A72">
        <w:rPr>
          <w:rFonts w:asciiTheme="majorHAnsi" w:hAnsiTheme="majorHAnsi"/>
          <w:b/>
          <w:sz w:val="20"/>
          <w:szCs w:val="20"/>
        </w:rPr>
        <w:t>gospodarstwa domowego</w:t>
      </w:r>
      <w:r w:rsidRPr="00531A72">
        <w:rPr>
          <w:rFonts w:asciiTheme="majorHAnsi" w:hAnsiTheme="majorHAnsi"/>
          <w:sz w:val="20"/>
          <w:szCs w:val="20"/>
        </w:rPr>
        <w:t xml:space="preserve"> wnioskodawcy oraz </w:t>
      </w:r>
      <w:r>
        <w:rPr>
          <w:rFonts w:asciiTheme="majorHAnsi" w:hAnsiTheme="majorHAnsi"/>
          <w:sz w:val="20"/>
          <w:szCs w:val="20"/>
        </w:rPr>
        <w:t xml:space="preserve">następujących </w:t>
      </w:r>
      <w:r w:rsidRPr="00531A72">
        <w:rPr>
          <w:rFonts w:asciiTheme="majorHAnsi" w:hAnsiTheme="majorHAnsi"/>
          <w:sz w:val="20"/>
          <w:szCs w:val="20"/>
        </w:rPr>
        <w:t>progów</w:t>
      </w:r>
      <w:r>
        <w:rPr>
          <w:rFonts w:asciiTheme="majorHAnsi" w:hAnsiTheme="majorHAnsi"/>
          <w:sz w:val="20"/>
          <w:szCs w:val="20"/>
        </w:rPr>
        <w:t xml:space="preserve"> </w:t>
      </w:r>
      <w:r w:rsidRPr="00531A72">
        <w:rPr>
          <w:rFonts w:asciiTheme="majorHAnsi" w:hAnsiTheme="majorHAnsi"/>
          <w:sz w:val="20"/>
          <w:szCs w:val="20"/>
        </w:rPr>
        <w:t>dochodowych:</w:t>
      </w:r>
    </w:p>
    <w:p w:rsidR="009A024E" w:rsidRDefault="009A024E" w:rsidP="009A024E">
      <w:pPr>
        <w:pStyle w:val="Tekstpodstawowy"/>
        <w:rPr>
          <w:rFonts w:asciiTheme="majorHAnsi" w:hAnsiTheme="majorHAnsi"/>
          <w:sz w:val="20"/>
          <w:szCs w:val="20"/>
        </w:rPr>
      </w:pPr>
    </w:p>
    <w:p w:rsidR="009A024E" w:rsidRDefault="009A024E" w:rsidP="009A024E">
      <w:pPr>
        <w:pStyle w:val="Tekstpodstawowy"/>
        <w:rPr>
          <w:rFonts w:asciiTheme="majorHAnsi" w:hAnsiTheme="majorHAnsi"/>
          <w:sz w:val="20"/>
          <w:szCs w:val="20"/>
        </w:rPr>
      </w:pPr>
    </w:p>
    <w:p w:rsidR="009A024E" w:rsidRPr="00531A72" w:rsidRDefault="009A024E" w:rsidP="009A024E">
      <w:pPr>
        <w:pStyle w:val="Tekstpodstawowy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2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77"/>
      </w:tblGrid>
      <w:tr w:rsidR="007E03C4" w:rsidRPr="00531A72" w:rsidTr="007E03C4">
        <w:trPr>
          <w:trHeight w:val="2325"/>
        </w:trPr>
        <w:tc>
          <w:tcPr>
            <w:tcW w:w="1506" w:type="dxa"/>
          </w:tcPr>
          <w:p w:rsidR="007E03C4" w:rsidRDefault="007E03C4" w:rsidP="003E4059">
            <w:pPr>
              <w:pStyle w:val="TableParagraph"/>
              <w:spacing w:line="268" w:lineRule="exact"/>
              <w:ind w:left="159" w:right="1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3C4" w:rsidRDefault="007E03C4" w:rsidP="003E4059">
            <w:pPr>
              <w:pStyle w:val="TableParagraph"/>
              <w:spacing w:line="268" w:lineRule="exact"/>
              <w:ind w:left="159" w:right="1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3C4" w:rsidRPr="009A2892" w:rsidRDefault="007E03C4" w:rsidP="003E4059">
            <w:pPr>
              <w:pStyle w:val="TableParagraph"/>
              <w:spacing w:line="268" w:lineRule="exact"/>
              <w:ind w:left="159" w:right="1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Próg dochodowy</w:t>
            </w:r>
          </w:p>
        </w:tc>
        <w:tc>
          <w:tcPr>
            <w:tcW w:w="2977" w:type="dxa"/>
          </w:tcPr>
          <w:p w:rsidR="007E03C4" w:rsidRDefault="007E03C4" w:rsidP="003E4059">
            <w:pPr>
              <w:pStyle w:val="TableParagraph"/>
              <w:spacing w:line="240" w:lineRule="auto"/>
              <w:ind w:right="11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3C4" w:rsidRDefault="007E03C4" w:rsidP="003E4059">
            <w:pPr>
              <w:pStyle w:val="TableParagraph"/>
              <w:spacing w:line="240" w:lineRule="auto"/>
              <w:ind w:right="11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3C4" w:rsidRPr="009A2892" w:rsidRDefault="007E03C4" w:rsidP="003E4059">
            <w:pPr>
              <w:pStyle w:val="TableParagraph"/>
              <w:spacing w:line="240" w:lineRule="auto"/>
              <w:ind w:right="11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Dochód </w:t>
            </w:r>
            <w:r w:rsidRPr="009A2892">
              <w:rPr>
                <w:rFonts w:asciiTheme="majorHAnsi" w:hAnsiTheme="majorHAnsi"/>
                <w:b/>
                <w:sz w:val="20"/>
                <w:szCs w:val="20"/>
              </w:rPr>
              <w:t xml:space="preserve"> na 1 członka gospodarstwa domowego wykazany </w:t>
            </w:r>
            <w:r w:rsidRPr="009A2892">
              <w:rPr>
                <w:rFonts w:asciiTheme="majorHAnsi" w:hAnsiTheme="majorHAnsi"/>
                <w:b/>
                <w:sz w:val="20"/>
                <w:szCs w:val="20"/>
              </w:rPr>
              <w:br/>
              <w:t>w Oświadczeniu wg Regulaminu ZFŚS</w:t>
            </w:r>
          </w:p>
          <w:p w:rsidR="007E03C4" w:rsidRPr="009A2892" w:rsidRDefault="007E03C4" w:rsidP="003E4059">
            <w:pPr>
              <w:pStyle w:val="TableParagraph"/>
              <w:spacing w:before="3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stanowiący odpowiedni % płacy minimalnej</w:t>
            </w:r>
          </w:p>
          <w:p w:rsidR="007E03C4" w:rsidRPr="009A2892" w:rsidRDefault="007E03C4" w:rsidP="003E4059">
            <w:pPr>
              <w:pStyle w:val="TableParagraph"/>
              <w:spacing w:before="1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977" w:type="dxa"/>
          </w:tcPr>
          <w:p w:rsidR="007E03C4" w:rsidRPr="00531A72" w:rsidRDefault="007E03C4" w:rsidP="00513ACC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75%</w:t>
            </w: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155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</w:p>
        </w:tc>
        <w:tc>
          <w:tcPr>
            <w:tcW w:w="2977" w:type="dxa"/>
          </w:tcPr>
          <w:p w:rsidR="007E03C4" w:rsidRPr="00531A72" w:rsidRDefault="007E03C4" w:rsidP="00513ACC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</w:tr>
      <w:tr w:rsidR="007E03C4" w:rsidRPr="00531A72" w:rsidTr="007E03C4">
        <w:trPr>
          <w:trHeight w:val="278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spacing w:line="258" w:lineRule="exact"/>
              <w:ind w:left="158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</w:p>
        </w:tc>
        <w:tc>
          <w:tcPr>
            <w:tcW w:w="2977" w:type="dxa"/>
          </w:tcPr>
          <w:p w:rsidR="007E03C4" w:rsidRPr="00531A72" w:rsidRDefault="007E03C4" w:rsidP="00513ACC">
            <w:pPr>
              <w:pStyle w:val="TableParagraph"/>
              <w:spacing w:line="258" w:lineRule="exact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125%</w:t>
            </w: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153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IV</w:t>
            </w:r>
          </w:p>
        </w:tc>
        <w:tc>
          <w:tcPr>
            <w:tcW w:w="2977" w:type="dxa"/>
          </w:tcPr>
          <w:p w:rsidR="007E03C4" w:rsidRPr="00531A72" w:rsidRDefault="00181ED6" w:rsidP="00513ACC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150%</w:t>
            </w: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153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:rsidR="007E03C4" w:rsidRPr="00531A72" w:rsidRDefault="00181ED6" w:rsidP="00513ACC">
            <w:pPr>
              <w:pStyle w:val="TableParagraph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powyżej </w:t>
            </w:r>
            <w:r w:rsidR="00513ACC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0%</w:t>
            </w: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153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3C4" w:rsidRPr="00531A72" w:rsidRDefault="007E03C4" w:rsidP="003E405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3C4" w:rsidRPr="00531A72" w:rsidTr="007E03C4">
        <w:trPr>
          <w:trHeight w:val="275"/>
        </w:trPr>
        <w:tc>
          <w:tcPr>
            <w:tcW w:w="1506" w:type="dxa"/>
          </w:tcPr>
          <w:p w:rsidR="007E03C4" w:rsidRPr="00531A72" w:rsidRDefault="007E03C4" w:rsidP="003E4059">
            <w:pPr>
              <w:pStyle w:val="TableParagraph"/>
              <w:ind w:left="153" w:right="15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3C4" w:rsidRPr="00531A72" w:rsidRDefault="007E03C4" w:rsidP="003E4059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A024E" w:rsidRDefault="009A024E" w:rsidP="009A024E">
      <w:pPr>
        <w:pStyle w:val="Tekstpodstawowy"/>
        <w:spacing w:before="3"/>
        <w:rPr>
          <w:rFonts w:asciiTheme="majorHAnsi" w:hAnsiTheme="majorHAnsi"/>
          <w:i/>
          <w:sz w:val="20"/>
          <w:szCs w:val="20"/>
        </w:rPr>
      </w:pPr>
    </w:p>
    <w:p w:rsidR="009A024E" w:rsidRDefault="009A024E" w:rsidP="009A024E">
      <w:pPr>
        <w:pStyle w:val="Tekstpodstawowy"/>
        <w:spacing w:before="3"/>
        <w:rPr>
          <w:rFonts w:asciiTheme="majorHAnsi" w:hAnsiTheme="majorHAnsi"/>
          <w:i/>
          <w:sz w:val="20"/>
          <w:szCs w:val="20"/>
        </w:rPr>
      </w:pPr>
    </w:p>
    <w:p w:rsidR="009A024E" w:rsidRPr="00531A72" w:rsidRDefault="00F872B0" w:rsidP="009A024E">
      <w:pPr>
        <w:pStyle w:val="Tekstpodstawowy"/>
        <w:spacing w:before="3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156210</wp:posOffset>
                </wp:positionV>
                <wp:extent cx="45085" cy="8128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1280"/>
                        </a:xfrm>
                        <a:prstGeom prst="rect">
                          <a:avLst/>
                        </a:prstGeom>
                        <a:solidFill>
                          <a:srgbClr val="FFE7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A024E" w:rsidRPr="009A2892" w:rsidRDefault="009A024E" w:rsidP="009A024E">
                            <w:pPr>
                              <w:spacing w:line="252" w:lineRule="exact"/>
                              <w:ind w:left="28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85pt;margin-top:12.3pt;width:3.55pt;height:6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" fillcolor="#ffe7fc" stroked="f">
                <v:textbox inset="0,0,0,0">
                  <w:txbxContent>
                    <w:p w:rsidR="009A024E" w:rsidRPr="009A2892" w:rsidRDefault="009A024E" w:rsidP="009A024E">
                      <w:pPr>
                        <w:spacing w:line="252" w:lineRule="exact"/>
                        <w:ind w:left="28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024E" w:rsidRPr="00531A72" w:rsidRDefault="009A024E" w:rsidP="009A024E">
      <w:pPr>
        <w:pStyle w:val="Tekstpodstawowy"/>
        <w:spacing w:before="196"/>
        <w:ind w:left="216"/>
        <w:rPr>
          <w:rFonts w:asciiTheme="majorHAnsi" w:hAnsiTheme="majorHAnsi"/>
          <w:sz w:val="20"/>
          <w:szCs w:val="20"/>
        </w:rPr>
      </w:pPr>
      <w:r w:rsidRPr="00531A72">
        <w:rPr>
          <w:rFonts w:asciiTheme="majorHAnsi" w:hAnsiTheme="majorHAnsi"/>
          <w:sz w:val="20"/>
          <w:szCs w:val="20"/>
        </w:rPr>
        <w:t xml:space="preserve">Uzgodniono w dniu: </w:t>
      </w:r>
      <w:r w:rsidR="00F872B0">
        <w:rPr>
          <w:rFonts w:asciiTheme="majorHAnsi" w:hAnsiTheme="majorHAnsi"/>
          <w:sz w:val="20"/>
          <w:szCs w:val="20"/>
        </w:rPr>
        <w:t>07</w:t>
      </w:r>
      <w:r w:rsidR="00011AAA">
        <w:rPr>
          <w:rFonts w:asciiTheme="majorHAnsi" w:hAnsiTheme="majorHAnsi"/>
          <w:sz w:val="20"/>
          <w:szCs w:val="20"/>
        </w:rPr>
        <w:t>.0</w:t>
      </w:r>
      <w:r w:rsidR="00F872B0">
        <w:rPr>
          <w:rFonts w:asciiTheme="majorHAnsi" w:hAnsiTheme="majorHAnsi"/>
          <w:sz w:val="20"/>
          <w:szCs w:val="20"/>
        </w:rPr>
        <w:t>8</w:t>
      </w:r>
      <w:r w:rsidR="00011AAA">
        <w:rPr>
          <w:rFonts w:asciiTheme="majorHAnsi" w:hAnsiTheme="majorHAnsi"/>
          <w:sz w:val="20"/>
          <w:szCs w:val="20"/>
        </w:rPr>
        <w:t>.2023r.</w:t>
      </w:r>
    </w:p>
    <w:p w:rsidR="009A024E" w:rsidRDefault="009A024E" w:rsidP="009A024E">
      <w:pPr>
        <w:rPr>
          <w:rFonts w:asciiTheme="majorHAnsi" w:hAnsiTheme="majorHAnsi"/>
          <w:sz w:val="20"/>
          <w:szCs w:val="20"/>
        </w:rPr>
      </w:pPr>
    </w:p>
    <w:p w:rsidR="009A024E" w:rsidRDefault="009A024E" w:rsidP="009A024E">
      <w:pPr>
        <w:rPr>
          <w:rFonts w:asciiTheme="majorHAnsi" w:hAnsiTheme="majorHAnsi"/>
          <w:sz w:val="20"/>
          <w:szCs w:val="20"/>
        </w:rPr>
      </w:pPr>
    </w:p>
    <w:p w:rsidR="009A024E" w:rsidRPr="00531A72" w:rsidRDefault="009A024E" w:rsidP="009A024E">
      <w:pPr>
        <w:rPr>
          <w:rFonts w:asciiTheme="majorHAnsi" w:hAnsiTheme="majorHAnsi"/>
          <w:sz w:val="20"/>
          <w:szCs w:val="20"/>
        </w:rPr>
        <w:sectPr w:rsidR="009A024E" w:rsidRPr="00531A72" w:rsidSect="009A024E">
          <w:pgSz w:w="11910" w:h="16840"/>
          <w:pgMar w:top="993" w:right="1180" w:bottom="280" w:left="1200" w:header="708" w:footer="708" w:gutter="0"/>
          <w:cols w:space="708"/>
        </w:sectPr>
      </w:pPr>
    </w:p>
    <w:p w:rsidR="009A024E" w:rsidRPr="00C36500" w:rsidRDefault="009A024E" w:rsidP="009A024E">
      <w:pPr>
        <w:pStyle w:val="Tekstpodstawowy"/>
        <w:spacing w:before="8"/>
        <w:rPr>
          <w:rFonts w:asciiTheme="majorHAnsi" w:hAnsiTheme="majorHAnsi"/>
          <w:sz w:val="16"/>
          <w:szCs w:val="16"/>
        </w:rPr>
      </w:pPr>
    </w:p>
    <w:p w:rsidR="009A024E" w:rsidRPr="00531A72" w:rsidRDefault="009A024E" w:rsidP="009A024E">
      <w:pPr>
        <w:ind w:left="27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 w:rsidRPr="00531A72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9A024E" w:rsidRPr="00531A72" w:rsidRDefault="009A024E" w:rsidP="009A024E">
      <w:pPr>
        <w:spacing w:before="37"/>
        <w:ind w:left="216" w:right="654"/>
        <w:rPr>
          <w:rFonts w:asciiTheme="majorHAnsi" w:hAnsiTheme="majorHAnsi"/>
          <w:i/>
          <w:sz w:val="20"/>
          <w:szCs w:val="20"/>
        </w:rPr>
      </w:pPr>
      <w:r w:rsidRPr="00531A72">
        <w:rPr>
          <w:rFonts w:asciiTheme="majorHAnsi" w:hAnsiTheme="majorHAnsi"/>
          <w:i/>
          <w:sz w:val="20"/>
          <w:szCs w:val="20"/>
        </w:rPr>
        <w:t xml:space="preserve">(podpis </w:t>
      </w:r>
      <w:r>
        <w:rPr>
          <w:rFonts w:asciiTheme="majorHAnsi" w:hAnsiTheme="majorHAnsi"/>
          <w:i/>
          <w:sz w:val="20"/>
          <w:szCs w:val="20"/>
        </w:rPr>
        <w:t>przedstawiciela związków    zawodowych</w:t>
      </w:r>
      <w:r w:rsidRPr="00531A72">
        <w:rPr>
          <w:rFonts w:asciiTheme="majorHAnsi" w:hAnsiTheme="majorHAnsi"/>
          <w:i/>
          <w:sz w:val="20"/>
          <w:szCs w:val="20"/>
        </w:rPr>
        <w:t>)</w:t>
      </w:r>
    </w:p>
    <w:p w:rsidR="009A024E" w:rsidRPr="00531A72" w:rsidRDefault="009A024E" w:rsidP="009A024E">
      <w:pPr>
        <w:spacing w:before="92"/>
        <w:ind w:left="216"/>
        <w:rPr>
          <w:rFonts w:asciiTheme="majorHAnsi" w:hAnsiTheme="majorHAnsi"/>
          <w:sz w:val="20"/>
          <w:szCs w:val="20"/>
        </w:rPr>
      </w:pPr>
      <w:r w:rsidRPr="00531A72">
        <w:rPr>
          <w:rFonts w:asciiTheme="majorHAnsi" w:hAnsiTheme="majorHAnsi"/>
          <w:sz w:val="20"/>
          <w:szCs w:val="20"/>
        </w:rPr>
        <w:br w:type="column"/>
      </w:r>
      <w:r w:rsidRPr="00531A72">
        <w:rPr>
          <w:rFonts w:asciiTheme="majorHAnsi" w:hAnsiTheme="majorHAnsi"/>
          <w:sz w:val="20"/>
          <w:szCs w:val="20"/>
        </w:rPr>
        <w:lastRenderedPageBreak/>
        <w:t>………………………………………</w:t>
      </w:r>
    </w:p>
    <w:p w:rsidR="009A024E" w:rsidRPr="00531A72" w:rsidRDefault="009A024E" w:rsidP="009A024E">
      <w:pPr>
        <w:spacing w:before="40"/>
        <w:rPr>
          <w:rFonts w:asciiTheme="majorHAnsi" w:hAnsiTheme="majorHAnsi"/>
          <w:i/>
          <w:sz w:val="20"/>
          <w:szCs w:val="20"/>
        </w:rPr>
        <w:sectPr w:rsidR="009A024E" w:rsidRPr="00531A72">
          <w:type w:val="continuous"/>
          <w:pgSz w:w="11910" w:h="16840"/>
          <w:pgMar w:top="1320" w:right="1180" w:bottom="280" w:left="1200" w:header="708" w:footer="708" w:gutter="0"/>
          <w:cols w:num="2" w:space="708" w:equalWidth="0">
            <w:col w:w="3835" w:space="1830"/>
            <w:col w:w="3865"/>
          </w:cols>
        </w:sectPr>
      </w:pPr>
      <w:r>
        <w:rPr>
          <w:rFonts w:asciiTheme="majorHAnsi" w:hAnsiTheme="majorHAnsi"/>
          <w:i/>
          <w:sz w:val="20"/>
          <w:szCs w:val="20"/>
        </w:rPr>
        <w:t xml:space="preserve">            </w:t>
      </w:r>
      <w:r w:rsidRPr="00531A72">
        <w:rPr>
          <w:rFonts w:asciiTheme="majorHAnsi" w:hAnsiTheme="majorHAnsi"/>
          <w:i/>
          <w:sz w:val="20"/>
          <w:szCs w:val="20"/>
        </w:rPr>
        <w:t>(podpis Pracodawcy)</w:t>
      </w:r>
    </w:p>
    <w:p w:rsidR="009A024E" w:rsidRPr="00531A72" w:rsidRDefault="009A024E" w:rsidP="009A024E">
      <w:pPr>
        <w:spacing w:before="40"/>
        <w:rPr>
          <w:rFonts w:asciiTheme="majorHAnsi" w:hAnsiTheme="majorHAnsi"/>
          <w:i/>
          <w:sz w:val="20"/>
          <w:szCs w:val="20"/>
        </w:rPr>
      </w:pPr>
    </w:p>
    <w:p w:rsidR="00D0790A" w:rsidRDefault="00D0790A"/>
    <w:sectPr w:rsidR="00D0790A" w:rsidSect="00064F1F">
      <w:footerReference w:type="default" r:id="rId6"/>
      <w:type w:val="continuous"/>
      <w:pgSz w:w="11910" w:h="16840"/>
      <w:pgMar w:top="13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76" w:rsidRDefault="006F5576" w:rsidP="00B1796A">
      <w:r>
        <w:separator/>
      </w:r>
    </w:p>
  </w:endnote>
  <w:endnote w:type="continuationSeparator" w:id="0">
    <w:p w:rsidR="006F5576" w:rsidRDefault="006F5576" w:rsidP="00B1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72" w:rsidRDefault="00F872B0" w:rsidP="00FF7557">
    <w:pPr>
      <w:pStyle w:val="Stopka"/>
      <w:rPr>
        <w:rFonts w:ascii="Cambria" w:hAnsi="Cambria" w:cs="Cambria"/>
        <w:color w:val="0000FF"/>
        <w:sz w:val="23"/>
        <w:szCs w:val="23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-16511</wp:posOffset>
              </wp:positionV>
              <wp:extent cx="6519545" cy="0"/>
              <wp:effectExtent l="0" t="0" r="14605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75D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75pt;margin-top:-1.3pt;width:51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"/>
          </w:pict>
        </mc:Fallback>
      </mc:AlternateContent>
    </w:r>
    <w:r w:rsidR="008921BB">
      <w:rPr>
        <w:b/>
        <w:bCs/>
        <w:color w:val="212121"/>
        <w:sz w:val="18"/>
        <w:szCs w:val="18"/>
      </w:rPr>
      <w:t>Wszelkie prawa zastrzeżone</w:t>
    </w:r>
    <w:r w:rsidR="008921BB" w:rsidRPr="00921B84">
      <w:rPr>
        <w:rFonts w:asciiTheme="majorHAnsi" w:hAnsiTheme="majorHAnsi"/>
      </w:rPr>
      <w:t>Copyright</w:t>
    </w:r>
    <w:r w:rsidR="008921BB">
      <w:rPr>
        <w:rFonts w:ascii="Verdana" w:hAnsi="Verdana" w:cs="Verdana"/>
        <w:sz w:val="18"/>
        <w:szCs w:val="18"/>
      </w:rPr>
      <w:t xml:space="preserve">© </w:t>
    </w:r>
    <w:r w:rsidR="008921BB">
      <w:rPr>
        <w:b/>
        <w:bCs/>
        <w:color w:val="212121"/>
        <w:sz w:val="18"/>
        <w:szCs w:val="18"/>
      </w:rPr>
      <w:t xml:space="preserve">ASERTO Joanna Krystyna Robak, </w:t>
    </w:r>
    <w:r w:rsidR="008921BB">
      <w:rPr>
        <w:rFonts w:ascii="Cambria" w:hAnsi="Cambria" w:cs="Cambria"/>
        <w:color w:val="0000FF"/>
        <w:sz w:val="23"/>
        <w:szCs w:val="23"/>
      </w:rPr>
      <w:t xml:space="preserve">www.aserto.edu.pl </w:t>
    </w:r>
  </w:p>
  <w:p w:rsidR="00FF7557" w:rsidRPr="00921B84" w:rsidRDefault="008921BB" w:rsidP="00FF7557">
    <w:pPr>
      <w:pStyle w:val="Stopka"/>
      <w:rPr>
        <w:rFonts w:asciiTheme="majorHAnsi" w:hAnsiTheme="majorHAnsi"/>
      </w:rPr>
    </w:pPr>
    <w:r w:rsidRPr="00531A72">
      <w:rPr>
        <w:b/>
        <w:bCs/>
        <w:color w:val="212121"/>
        <w:sz w:val="16"/>
        <w:szCs w:val="16"/>
        <w:u w:val="single"/>
      </w:rPr>
      <w:t>Zabrania się m.in. kopiowania całości lub części niniejszego materiału, udostępniania publicznego</w:t>
    </w:r>
    <w:r>
      <w:rPr>
        <w:color w:val="212121"/>
        <w:sz w:val="16"/>
        <w:szCs w:val="16"/>
      </w:rPr>
      <w:t>, wykorzystania go do świadczenia usług edukacyjnych (np. szkoleń) oraz rozsyłania, udostępniania innym firmom, organizacjom, szkołom, przedszkolom i innych jednostkom, w tym jednostkom budżetowym w obrębie tej samej gminy/powiatu itp. bez pisemnej zgody autora.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76" w:rsidRDefault="006F5576" w:rsidP="00B1796A">
      <w:r>
        <w:separator/>
      </w:r>
    </w:p>
  </w:footnote>
  <w:footnote w:type="continuationSeparator" w:id="0">
    <w:p w:rsidR="006F5576" w:rsidRDefault="006F5576" w:rsidP="00B1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E"/>
    <w:rsid w:val="00011AAA"/>
    <w:rsid w:val="0013349B"/>
    <w:rsid w:val="00181ED6"/>
    <w:rsid w:val="005062EC"/>
    <w:rsid w:val="00513ACC"/>
    <w:rsid w:val="00577295"/>
    <w:rsid w:val="006F5576"/>
    <w:rsid w:val="00712470"/>
    <w:rsid w:val="007E03C4"/>
    <w:rsid w:val="008921BB"/>
    <w:rsid w:val="009A024E"/>
    <w:rsid w:val="00B1796A"/>
    <w:rsid w:val="00D0790A"/>
    <w:rsid w:val="00F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D4A83"/>
  <w15:docId w15:val="{0BE328A4-8ACA-4573-9060-FD6883AC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024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24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A02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02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A024E"/>
    <w:pPr>
      <w:spacing w:line="256" w:lineRule="exact"/>
      <w:ind w:left="107"/>
    </w:pPr>
  </w:style>
  <w:style w:type="paragraph" w:styleId="Stopka">
    <w:name w:val="footer"/>
    <w:basedOn w:val="Normalny"/>
    <w:link w:val="StopkaZnak"/>
    <w:uiPriority w:val="99"/>
    <w:semiHidden/>
    <w:unhideWhenUsed/>
    <w:rsid w:val="009A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02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2023-08-07T07:22:00Z</dcterms:created>
  <dcterms:modified xsi:type="dcterms:W3CDTF">2023-10-24T06:49:00Z</dcterms:modified>
</cp:coreProperties>
</file>