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D12F" w14:textId="221C25B3" w:rsidR="00875263" w:rsidRDefault="00B932FB" w:rsidP="007E71A7">
      <w:pPr>
        <w:pStyle w:val="Standard"/>
        <w:autoSpaceDE w:val="0"/>
        <w:rPr>
          <w:rFonts w:eastAsia="MyriadPro-Regular" w:cs="Times New Roman"/>
          <w:lang w:val="pl-PL"/>
        </w:rPr>
      </w:pPr>
      <w:r>
        <w:rPr>
          <w:rFonts w:eastAsia="MyriadPro-Regular" w:cs="Times New Roman"/>
          <w:lang w:val="pl-PL"/>
        </w:rPr>
        <w:t>Załącznik nr 5</w:t>
      </w:r>
      <w:r w:rsidR="007E71A7">
        <w:rPr>
          <w:rFonts w:eastAsia="MyriadPro-Regular" w:cs="Times New Roman"/>
          <w:lang w:val="pl-PL"/>
        </w:rPr>
        <w:t xml:space="preserve"> do Wewnątrzszkolnego Systemu Doradztwa Zawodowego w Szkole Podstawowej im. Powstańców Wielkopolskich w Wirach</w:t>
      </w:r>
    </w:p>
    <w:p w14:paraId="04B4EEDC" w14:textId="77777777" w:rsidR="00B932FB" w:rsidRDefault="00B932FB" w:rsidP="00875263">
      <w:pPr>
        <w:pStyle w:val="Standard"/>
        <w:autoSpaceDE w:val="0"/>
        <w:jc w:val="center"/>
        <w:rPr>
          <w:rFonts w:eastAsia="MyriadPro-Regular" w:cs="Times New Roman"/>
          <w:lang w:val="pl-PL"/>
        </w:rPr>
      </w:pPr>
    </w:p>
    <w:p w14:paraId="6EB7D6EE" w14:textId="77777777" w:rsidR="00875263" w:rsidRDefault="00875263" w:rsidP="00875263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Program realizacji zagadnień z zakresu doradztwa zawodowego</w:t>
      </w:r>
    </w:p>
    <w:p w14:paraId="1DBD6704" w14:textId="6EC05DD6" w:rsidR="00875263" w:rsidRDefault="00875263" w:rsidP="00875263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na rok szkolny 20</w:t>
      </w:r>
      <w:r w:rsidR="004F069E">
        <w:rPr>
          <w:b/>
          <w:lang w:val="pl-PL"/>
        </w:rPr>
        <w:t>2</w:t>
      </w:r>
      <w:r w:rsidR="009D6C3D">
        <w:rPr>
          <w:b/>
          <w:lang w:val="pl-PL"/>
        </w:rPr>
        <w:t>3</w:t>
      </w:r>
      <w:r>
        <w:rPr>
          <w:b/>
          <w:lang w:val="pl-PL"/>
        </w:rPr>
        <w:t>/20</w:t>
      </w:r>
      <w:r w:rsidR="004F069E">
        <w:rPr>
          <w:b/>
          <w:lang w:val="pl-PL"/>
        </w:rPr>
        <w:t>2</w:t>
      </w:r>
      <w:r w:rsidR="009D6C3D">
        <w:rPr>
          <w:b/>
          <w:lang w:val="pl-PL"/>
        </w:rPr>
        <w:t>4</w:t>
      </w:r>
    </w:p>
    <w:p w14:paraId="0625D65B" w14:textId="77777777" w:rsidR="00875263" w:rsidRDefault="00875263" w:rsidP="00875263">
      <w:pPr>
        <w:pStyle w:val="Standard"/>
        <w:jc w:val="center"/>
        <w:rPr>
          <w:b/>
          <w:lang w:val="pl-PL"/>
        </w:rPr>
      </w:pPr>
    </w:p>
    <w:p w14:paraId="749D02A0" w14:textId="77777777" w:rsidR="00875263" w:rsidRDefault="00875263" w:rsidP="00875263">
      <w:pPr>
        <w:pStyle w:val="Standard"/>
        <w:jc w:val="center"/>
        <w:rPr>
          <w:b/>
          <w:lang w:val="pl-PL"/>
        </w:rPr>
      </w:pPr>
    </w:p>
    <w:tbl>
      <w:tblPr>
        <w:tblW w:w="1326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5804"/>
        <w:gridCol w:w="2268"/>
        <w:gridCol w:w="1985"/>
      </w:tblGrid>
      <w:tr w:rsidR="00875263" w14:paraId="7D817ADE" w14:textId="77777777" w:rsidTr="004F069E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9C5A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68CCF5A5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Obszar/tematyka działań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A9B0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73928A3E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Zadanie/metody i formy realizacji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6D66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2547CC15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Osoba odpowiedzialna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F5EE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45237D0F" w14:textId="77777777" w:rsidR="00875263" w:rsidRDefault="00875263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realizacji</w:t>
            </w:r>
          </w:p>
        </w:tc>
      </w:tr>
      <w:tr w:rsidR="00875263" w14:paraId="7445A5BC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38F5B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Zapoznanie z WSDZ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AF87DF" w14:textId="1D2344F0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Zapoznanie Rady Pedagogicznej z Wewnątrzszkolnym Systemem Doradztwa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Edukacyjno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</w:t>
            </w:r>
            <w:r w:rsidR="000652AE">
              <w:rPr>
                <w:rFonts w:cs="Calibri"/>
                <w:color w:val="000000"/>
                <w:lang w:val="pl-PL"/>
              </w:rPr>
              <w:t>–</w:t>
            </w:r>
            <w:r>
              <w:rPr>
                <w:rFonts w:cs="Calibri"/>
                <w:color w:val="000000"/>
                <w:lang w:val="pl-PL"/>
              </w:rPr>
              <w:t xml:space="preserve"> Zawodowego</w:t>
            </w:r>
            <w:r w:rsidR="000652AE">
              <w:rPr>
                <w:rFonts w:cs="Calibri"/>
                <w:color w:val="000000"/>
                <w:lang w:val="pl-PL"/>
              </w:rPr>
              <w:t>/planem na rok szkolny 2020/2021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FC72EC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Koordynator Doradztwa Zawodowego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1736A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IX/X</w:t>
            </w:r>
          </w:p>
        </w:tc>
      </w:tr>
      <w:tr w:rsidR="00875263" w14:paraId="4D91DF65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F423CB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Zapoznanie z WSDZ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0DFE62" w14:textId="2837EAF5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Zapoznanie Rodziców z W</w:t>
            </w:r>
            <w:r w:rsidR="007F3137">
              <w:rPr>
                <w:rFonts w:cs="Calibri"/>
                <w:color w:val="000000"/>
                <w:lang w:val="pl-PL"/>
              </w:rPr>
              <w:t>S</w:t>
            </w:r>
            <w:r>
              <w:rPr>
                <w:rFonts w:cs="Calibri"/>
                <w:color w:val="000000"/>
                <w:lang w:val="pl-PL"/>
              </w:rPr>
              <w:t>ZD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4D510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Wychowawcy klas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CE8A06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Zebranie w miesiącu XI</w:t>
            </w:r>
          </w:p>
        </w:tc>
      </w:tr>
      <w:tr w:rsidR="00875263" w14:paraId="55472D1D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41003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  <w:p w14:paraId="185739A1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Diagnoza potrzeb</w:t>
            </w:r>
          </w:p>
          <w:p w14:paraId="654A96C0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86259A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Przeprowadzenie diagnozy potrzeb w zakresie doradztwa zawodowego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D8DB1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1185CE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IX/X</w:t>
            </w:r>
          </w:p>
        </w:tc>
      </w:tr>
      <w:tr w:rsidR="00875263" w14:paraId="40C294E9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AA65A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Rozwijanie kompetencji doradczych przez nauczycieli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EC84FE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Spotkanie wychowawców klas – wymiana ciekawych ćwiczeń i scenariuszy na lekcje z zakresu rozwijania kompetencji miękkich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B6C3E4" w14:textId="642C9C61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Pedagodzy szkolni</w:t>
            </w:r>
            <w:r w:rsidR="003350F5">
              <w:rPr>
                <w:lang w:val="pl-PL"/>
              </w:rPr>
              <w:t>/wychowawcy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5BD78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X/XI</w:t>
            </w:r>
          </w:p>
        </w:tc>
      </w:tr>
      <w:tr w:rsidR="00875263" w14:paraId="67AFA6BD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D79334" w14:textId="77777777" w:rsidR="00875263" w:rsidRDefault="00875263">
            <w:pPr>
              <w:pStyle w:val="Standard"/>
              <w:jc w:val="center"/>
            </w:pPr>
            <w:r>
              <w:t xml:space="preserve"> </w:t>
            </w:r>
            <w:proofErr w:type="spellStart"/>
            <w:r>
              <w:t>Poznanie</w:t>
            </w:r>
            <w:proofErr w:type="spellEnd"/>
            <w:r>
              <w:t xml:space="preserve"> </w:t>
            </w:r>
            <w:proofErr w:type="spellStart"/>
            <w:r>
              <w:t>siebie</w:t>
            </w:r>
            <w:proofErr w:type="spellEnd"/>
            <w:r>
              <w:t>;</w:t>
            </w:r>
          </w:p>
          <w:p w14:paraId="0036DC3B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AB6899" w14:textId="2421FEEE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Prowadzenie zajęć z doradztwa zawodowego, zgodnie ze </w:t>
            </w:r>
            <w:r w:rsidR="007E71A7">
              <w:rPr>
                <w:rFonts w:cs="Calibri"/>
                <w:color w:val="000000"/>
                <w:lang w:val="pl-PL"/>
              </w:rPr>
              <w:t>programem</w:t>
            </w:r>
            <w:r>
              <w:rPr>
                <w:rFonts w:cs="Calibri"/>
                <w:color w:val="000000"/>
                <w:lang w:val="pl-PL"/>
              </w:rPr>
              <w:t xml:space="preserve"> zajęć (załącznik nr 6 WSDZ)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D89304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8CFC16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04225F31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9C9D31" w14:textId="77777777" w:rsidR="00875263" w:rsidRDefault="00875263">
            <w:pPr>
              <w:pStyle w:val="Standard"/>
              <w:jc w:val="center"/>
            </w:pPr>
            <w:r>
              <w:t xml:space="preserve"> </w:t>
            </w:r>
            <w:proofErr w:type="spellStart"/>
            <w:r>
              <w:t>Poznanie</w:t>
            </w:r>
            <w:proofErr w:type="spellEnd"/>
            <w:r>
              <w:t xml:space="preserve"> </w:t>
            </w:r>
            <w:proofErr w:type="spellStart"/>
            <w:r>
              <w:t>siebie</w:t>
            </w:r>
            <w:proofErr w:type="spellEnd"/>
            <w:r>
              <w:t>;</w:t>
            </w:r>
          </w:p>
          <w:p w14:paraId="0B47364C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ABEC0" w14:textId="021D5EF4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Realizacja cyklu zajęć „Moje kompetencje dziś i jutro” zgodnie ze scenariuszem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74ADFB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 klasy 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43550A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 półrocze</w:t>
            </w:r>
          </w:p>
        </w:tc>
      </w:tr>
      <w:tr w:rsidR="00875263" w14:paraId="0DA81CA8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AA8656" w14:textId="77777777" w:rsidR="00875263" w:rsidRDefault="00875263">
            <w:pPr>
              <w:pStyle w:val="Standard"/>
              <w:jc w:val="center"/>
            </w:pPr>
            <w:r>
              <w:lastRenderedPageBreak/>
              <w:t xml:space="preserve"> </w:t>
            </w:r>
            <w:proofErr w:type="spellStart"/>
            <w:r>
              <w:t>Poznanie</w:t>
            </w:r>
            <w:proofErr w:type="spellEnd"/>
            <w:r>
              <w:t xml:space="preserve"> </w:t>
            </w:r>
            <w:proofErr w:type="spellStart"/>
            <w:r>
              <w:t>siebie</w:t>
            </w:r>
            <w:proofErr w:type="spellEnd"/>
            <w:r>
              <w:t>;</w:t>
            </w:r>
          </w:p>
          <w:p w14:paraId="69F0592C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99D536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Realizacja cyklu zajęć „Wybrać dobrze” zgodnie ze scenariuszem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5457E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 klasy 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7DA8C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 półrocze</w:t>
            </w:r>
          </w:p>
        </w:tc>
      </w:tr>
      <w:tr w:rsidR="00875263" w14:paraId="046C0D10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0CD0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  <w:p w14:paraId="50D82861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Świat zawodów i rynek pracy; Rynek edukacyjny / uczenie się przez całe życie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920083" w14:textId="24F1392C" w:rsidR="00875263" w:rsidRDefault="003350F5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Uaktualnianie</w:t>
            </w:r>
            <w:r w:rsidR="00875263">
              <w:rPr>
                <w:rFonts w:cs="Calibri"/>
                <w:color w:val="000000"/>
                <w:lang w:val="pl-PL"/>
              </w:rPr>
              <w:t xml:space="preserve"> </w:t>
            </w:r>
            <w:r>
              <w:rPr>
                <w:rFonts w:cs="Calibri"/>
                <w:color w:val="000000"/>
                <w:lang w:val="pl-PL"/>
              </w:rPr>
              <w:t>„</w:t>
            </w:r>
            <w:r w:rsidR="00875263">
              <w:rPr>
                <w:rFonts w:cs="Calibri"/>
                <w:color w:val="000000"/>
                <w:lang w:val="pl-PL"/>
              </w:rPr>
              <w:t>półki doradczej</w:t>
            </w:r>
            <w:r>
              <w:rPr>
                <w:rFonts w:cs="Calibri"/>
                <w:color w:val="000000"/>
                <w:lang w:val="pl-PL"/>
              </w:rPr>
              <w:t>”</w:t>
            </w:r>
            <w:r w:rsidR="00875263">
              <w:rPr>
                <w:rFonts w:cs="Calibri"/>
                <w:color w:val="000000"/>
                <w:lang w:val="pl-PL"/>
              </w:rPr>
              <w:t xml:space="preserve"> z folderami wszystkich szkół ponadpodstawowych oraz podręcznikami doradczymi</w:t>
            </w:r>
            <w:r w:rsidR="004F069E">
              <w:rPr>
                <w:rFonts w:cs="Calibri"/>
                <w:color w:val="000000"/>
                <w:lang w:val="pl-PL"/>
              </w:rPr>
              <w:t>/gromadzenie oferty szkół ponadpodstawowych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2A4AF3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Bibliotekarz, 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A304F" w14:textId="713BA149" w:rsidR="00875263" w:rsidRDefault="00D755AC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53712D90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3DC16E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 w:eastAsia="en-US"/>
              </w:rPr>
            </w:pP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326FA8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Rekrutacja elektroniczna</w:t>
            </w:r>
          </w:p>
          <w:p w14:paraId="55F23993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Analizowanie ofert szkół średnich w formie elektronicznej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97A96C" w14:textId="68F8200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Nauczyciel informatyki</w:t>
            </w:r>
            <w:r w:rsidR="00C906A4">
              <w:rPr>
                <w:rFonts w:cs="Calibri"/>
                <w:color w:val="000000"/>
                <w:lang w:val="pl-PL"/>
              </w:rPr>
              <w:t>/doradca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4B7916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II półrocze</w:t>
            </w:r>
          </w:p>
        </w:tc>
      </w:tr>
      <w:tr w:rsidR="00875263" w14:paraId="390A662D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EDCECC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 w:eastAsia="en-US"/>
              </w:rPr>
            </w:pP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EDDC0D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Wspieranie uczniów w przygotowaniu Indywidualnych Planów Działania (IPD);</w:t>
            </w:r>
            <w:r w:rsidR="0094198D">
              <w:rPr>
                <w:rFonts w:cs="Calibri"/>
                <w:color w:val="000000"/>
                <w:lang w:val="pl-PL"/>
              </w:rPr>
              <w:t xml:space="preserve"> indywidualne spotkania </w:t>
            </w:r>
            <w:r w:rsidR="004B099A">
              <w:rPr>
                <w:rFonts w:cs="Calibri"/>
                <w:color w:val="000000"/>
                <w:lang w:val="pl-PL"/>
              </w:rPr>
              <w:t>doradcze</w:t>
            </w:r>
          </w:p>
          <w:p w14:paraId="392327A6" w14:textId="5FDAE772" w:rsidR="00276FA2" w:rsidRDefault="00276FA2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4E658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F58C0A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16990ABB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FEA0A4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Świat zawodów i rynek pracy; Rynek edukacyjny / uczenie się przez całe życie,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59AAD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Realizacja tematyki z zakresu doradztwa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edukacyjno</w:t>
            </w:r>
            <w:proofErr w:type="spellEnd"/>
            <w:r>
              <w:rPr>
                <w:rFonts w:cs="Calibri"/>
                <w:color w:val="000000"/>
                <w:lang w:val="pl-PL"/>
              </w:rPr>
              <w:t xml:space="preserve"> – zawodowego na poszczególnych lekcjach (zgodnie z podstawą programową)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EBDCA6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Nauczyciele przedmiotów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7CCB88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21AEC0BC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3D781C" w14:textId="77777777" w:rsidR="00875263" w:rsidRDefault="00875263">
            <w:pPr>
              <w:pStyle w:val="Standard"/>
              <w:jc w:val="center"/>
            </w:pPr>
            <w: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Poznanie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siebie</w:t>
            </w:r>
            <w:proofErr w:type="spellEnd"/>
            <w:r>
              <w:rPr>
                <w:rFonts w:cs="Calibri"/>
                <w:color w:val="000000"/>
              </w:rPr>
              <w:t>;</w:t>
            </w:r>
          </w:p>
          <w:p w14:paraId="39358B49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Rynek edukacyjny / uczenie się przez całe życie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2D4370" w14:textId="2FFD217A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Udział uczniów w zajęciach rozwijających zainteresowania</w:t>
            </w:r>
            <w:r w:rsidR="008023C5">
              <w:rPr>
                <w:rFonts w:cs="Calibri"/>
                <w:color w:val="000000"/>
                <w:lang w:val="pl-PL"/>
              </w:rPr>
              <w:t>. Prezentacja ciekawych zawodów, zainteresowań podczas godzin wychowawczych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10A50" w14:textId="14BBA2AD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 klas</w:t>
            </w:r>
            <w:r w:rsidR="008023C5">
              <w:rPr>
                <w:lang w:val="pl-PL"/>
              </w:rPr>
              <w:t>/</w:t>
            </w:r>
          </w:p>
          <w:p w14:paraId="6E7564BE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nauczyciele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A6CA61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66B4FE3D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4A970" w14:textId="77777777" w:rsidR="00875263" w:rsidRDefault="00875263">
            <w:pPr>
              <w:pStyle w:val="Standard"/>
              <w:jc w:val="center"/>
            </w:pPr>
            <w:proofErr w:type="spellStart"/>
            <w:r>
              <w:t>Poznanie</w:t>
            </w:r>
            <w:proofErr w:type="spellEnd"/>
            <w:r>
              <w:t xml:space="preserve"> </w:t>
            </w:r>
            <w:proofErr w:type="spellStart"/>
            <w:r>
              <w:t>siebie</w:t>
            </w:r>
            <w:proofErr w:type="spellEnd"/>
            <w:r>
              <w:t>;</w:t>
            </w:r>
          </w:p>
          <w:p w14:paraId="41850FEB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C0893B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>Indywidualne porady i konsultacje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5D749F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Doradca zawodowy/ pedagog i psycholog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4FEFF3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2F523795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8A5682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Współpraca z rodzicami</w:t>
            </w:r>
          </w:p>
          <w:p w14:paraId="7E2585BA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881BDF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Zorganizowanie warsztatu z rodzicami uczniów dot. egzaminu ósmoklasisty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A1F1B0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Wychowawcy klas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19ED7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</w:p>
          <w:p w14:paraId="21F78266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</w:p>
        </w:tc>
      </w:tr>
      <w:tr w:rsidR="00875263" w14:paraId="2031E632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2B0F46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Świat zawodów i rynek pracy;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F59021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Poznawanie zawodów w swojej okolicy – wyjścia do </w:t>
            </w:r>
            <w:r>
              <w:rPr>
                <w:rFonts w:cs="Calibri"/>
                <w:color w:val="000000"/>
                <w:lang w:val="pl-PL"/>
              </w:rPr>
              <w:lastRenderedPageBreak/>
              <w:t>zakładów pracy, zapraszanie przedstawicieli zawodów</w:t>
            </w:r>
          </w:p>
          <w:p w14:paraId="7DA6EF18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Wizyty </w:t>
            </w:r>
            <w:proofErr w:type="spellStart"/>
            <w:r>
              <w:rPr>
                <w:rFonts w:cs="Calibri"/>
                <w:color w:val="000000"/>
                <w:lang w:val="pl-PL"/>
              </w:rPr>
              <w:t>zawodoznawcze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2F6144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Wychowawcy klas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B328D3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</w:tr>
      <w:tr w:rsidR="00875263" w14:paraId="7371357D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58C0D7" w14:textId="77777777" w:rsidR="00875263" w:rsidRDefault="0087526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Wspieranie rodziców w zakresie doradztwa zawodowego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EAC62F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>Warsztat dla rodziców uczniów z zakresu wspierania dziecka w dokonywaniu dalszych wyborów edukacyjnych- opracowanie ulotki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C1B6E4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921D0D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II </w:t>
            </w:r>
            <w:proofErr w:type="spellStart"/>
            <w:r>
              <w:rPr>
                <w:lang w:val="pl-PL"/>
              </w:rPr>
              <w:t>pólrocze</w:t>
            </w:r>
            <w:proofErr w:type="spellEnd"/>
          </w:p>
        </w:tc>
      </w:tr>
      <w:tr w:rsidR="00875263" w14:paraId="5E56A3B8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1DFE56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301E1" w14:textId="3F19EC1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Udział w Targach Edukacyjnych w Poznaniu</w:t>
            </w:r>
            <w:r w:rsidR="007C3836">
              <w:rPr>
                <w:rFonts w:cs="Calibri"/>
                <w:color w:val="000000"/>
                <w:lang w:val="pl-PL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5C105E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</w:t>
            </w:r>
          </w:p>
          <w:p w14:paraId="3AECDB43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 klas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A46F82" w14:textId="08552141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Marzec 20</w:t>
            </w:r>
            <w:r w:rsidR="008E6F68">
              <w:rPr>
                <w:lang w:val="pl-PL"/>
              </w:rPr>
              <w:t>2</w:t>
            </w:r>
            <w:r w:rsidR="009D6C3D">
              <w:rPr>
                <w:lang w:val="pl-PL"/>
              </w:rPr>
              <w:t>4</w:t>
            </w:r>
          </w:p>
        </w:tc>
      </w:tr>
      <w:tr w:rsidR="00875263" w14:paraId="5B820F0B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AD59" w14:textId="77777777" w:rsidR="00875263" w:rsidRDefault="00875263">
            <w:pPr>
              <w:pStyle w:val="Standard"/>
              <w:jc w:val="center"/>
            </w:pPr>
            <w:r>
              <w:rPr>
                <w:rFonts w:cs="Calibri"/>
                <w:color w:val="000000"/>
                <w:lang w:val="pl-PL"/>
              </w:rPr>
              <w:t xml:space="preserve">Poznanie siebie/Świat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  <w:p w14:paraId="1FAE1191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E4A02B" w14:textId="4B763461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Szkolne Dni Kariery</w:t>
            </w:r>
            <w:r w:rsidR="00581462">
              <w:rPr>
                <w:rFonts w:cs="Calibri"/>
                <w:color w:val="000000"/>
                <w:lang w:val="pl-PL"/>
              </w:rPr>
              <w:t xml:space="preserve"> pod hasłem </w:t>
            </w:r>
            <w:r w:rsidR="002819E0">
              <w:rPr>
                <w:rFonts w:cs="Calibri"/>
                <w:color w:val="000000"/>
                <w:lang w:val="pl-PL"/>
              </w:rPr>
              <w:t>„</w:t>
            </w:r>
            <w:r w:rsidR="00581462">
              <w:rPr>
                <w:rFonts w:cs="Calibri"/>
                <w:color w:val="000000"/>
                <w:lang w:val="pl-PL"/>
              </w:rPr>
              <w:t>Moja pasja</w:t>
            </w:r>
            <w:r w:rsidR="002819E0">
              <w:rPr>
                <w:rFonts w:cs="Calibri"/>
                <w:color w:val="000000"/>
                <w:lang w:val="pl-PL"/>
              </w:rPr>
              <w:t>”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E1902D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zawodowy/</w:t>
            </w:r>
          </w:p>
          <w:p w14:paraId="7C64E03E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Pedagog szkolny/</w:t>
            </w:r>
          </w:p>
          <w:p w14:paraId="213C0F31" w14:textId="77777777" w:rsidR="007C3836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</w:t>
            </w:r>
            <w:r w:rsidR="007C3836">
              <w:rPr>
                <w:lang w:val="pl-PL"/>
              </w:rPr>
              <w:t>/</w:t>
            </w:r>
          </w:p>
          <w:p w14:paraId="44FB98D1" w14:textId="23C3951C" w:rsidR="00875263" w:rsidRDefault="007C3836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Bibliotekarz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227228" w14:textId="489BEC43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Listopad 20</w:t>
            </w:r>
            <w:r w:rsidR="008E6F68">
              <w:rPr>
                <w:lang w:val="pl-PL"/>
              </w:rPr>
              <w:t>2</w:t>
            </w:r>
            <w:r w:rsidR="009D6C3D">
              <w:rPr>
                <w:lang w:val="pl-PL"/>
              </w:rPr>
              <w:t>3</w:t>
            </w:r>
          </w:p>
        </w:tc>
      </w:tr>
      <w:tr w:rsidR="00875263" w14:paraId="62FE431C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4B7826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Poznanie siebie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4D3613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Zajęcia dla uczniów – "Okiełznać stres na egzaminie"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2062E1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Pedagog</w:t>
            </w:r>
          </w:p>
          <w:p w14:paraId="2E7DFB66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/psycholog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5198" w14:textId="54161763" w:rsidR="00875263" w:rsidRDefault="009D6C3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Marzec</w:t>
            </w:r>
            <w:r w:rsidR="00875263">
              <w:rPr>
                <w:lang w:val="pl-PL"/>
              </w:rPr>
              <w:t xml:space="preserve"> 20</w:t>
            </w:r>
            <w:r w:rsidR="006F1415">
              <w:rPr>
                <w:lang w:val="pl-PL"/>
              </w:rPr>
              <w:t>2</w:t>
            </w:r>
            <w:r>
              <w:rPr>
                <w:lang w:val="pl-PL"/>
              </w:rPr>
              <w:t>4</w:t>
            </w:r>
          </w:p>
          <w:p w14:paraId="69A11061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875263" w14:paraId="3CE2E641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617C43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Ewaluacja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E8F02D" w14:textId="473DAA15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Dokonanie ewaluacji WSDZ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52E662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Koordynator doradztwa zawodowego,</w:t>
            </w:r>
          </w:p>
          <w:p w14:paraId="0F5D16FF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Wychowawcy klas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47DC81" w14:textId="0CBE1B90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Czerwiec 20</w:t>
            </w:r>
            <w:r w:rsidR="006F1415">
              <w:rPr>
                <w:lang w:val="pl-PL"/>
              </w:rPr>
              <w:t>2</w:t>
            </w:r>
            <w:r w:rsidR="009D6C3D">
              <w:rPr>
                <w:lang w:val="pl-PL"/>
              </w:rPr>
              <w:t>4</w:t>
            </w:r>
          </w:p>
        </w:tc>
      </w:tr>
      <w:tr w:rsidR="00875263" w14:paraId="32D72605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F389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  <w:p w14:paraId="5A3CC979" w14:textId="42021263" w:rsidR="00875263" w:rsidRDefault="006F1415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Świat zawodów i rynek pracy</w:t>
            </w:r>
          </w:p>
          <w:p w14:paraId="508D6EE4" w14:textId="33478818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406BB" w14:textId="3FB703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Ja za kilka lat -konkurs plastyczny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325FA" w14:textId="68AA6771" w:rsidR="00875263" w:rsidRDefault="000652A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ACD4" w14:textId="1046736F" w:rsidR="00875263" w:rsidRDefault="000652A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Październik 202</w:t>
            </w:r>
            <w:r w:rsidR="009D6C3D">
              <w:rPr>
                <w:lang w:val="pl-PL"/>
              </w:rPr>
              <w:t>3</w:t>
            </w:r>
          </w:p>
        </w:tc>
      </w:tr>
      <w:tr w:rsidR="00167587" w14:paraId="1F666E61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3057" w14:textId="5138DA5F" w:rsidR="00167587" w:rsidRDefault="00167587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Świat zawodów i rynek pracy; Rynek edukacyjny / uczenie się przez całe życie, </w:t>
            </w:r>
            <w:r>
              <w:rPr>
                <w:rFonts w:cs="Calibri"/>
                <w:color w:val="000000"/>
                <w:lang w:val="pl-PL" w:eastAsia="en-US"/>
              </w:rPr>
              <w:t>Planowanie własnego rozwoju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3C5E" w14:textId="776AF092" w:rsidR="00167587" w:rsidRDefault="00167587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Organizacja Targów Edukacyjnych na terenie szkoły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B5EB" w14:textId="58DE165B" w:rsidR="00167587" w:rsidRDefault="00A4304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Doradca zawodowy/pedagog szkolny/bibliotekarz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D50E" w14:textId="6704B201" w:rsidR="00167587" w:rsidRDefault="00A4304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Marzec 202</w:t>
            </w:r>
            <w:r w:rsidR="009D6C3D">
              <w:rPr>
                <w:lang w:val="pl-PL"/>
              </w:rPr>
              <w:t>4</w:t>
            </w:r>
          </w:p>
        </w:tc>
      </w:tr>
      <w:tr w:rsidR="00875263" w14:paraId="5E8CDA29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81797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Diagnoza potrzeb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DE834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 xml:space="preserve">Przeprowadzenie diagnozy potrzeb z zakresie doradztwa </w:t>
            </w:r>
            <w:r>
              <w:rPr>
                <w:rFonts w:cs="Calibri"/>
                <w:color w:val="000000"/>
                <w:lang w:val="pl-PL"/>
              </w:rPr>
              <w:lastRenderedPageBreak/>
              <w:t>zawodowego na kolejny rok szkolny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1DF64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Koordynator </w:t>
            </w:r>
            <w:r>
              <w:rPr>
                <w:lang w:val="pl-PL"/>
              </w:rPr>
              <w:lastRenderedPageBreak/>
              <w:t>doradztwa zawodowego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43EAA1" w14:textId="0817B9D6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Czerwiec 20</w:t>
            </w:r>
            <w:r w:rsidR="006F1415">
              <w:rPr>
                <w:lang w:val="pl-PL"/>
              </w:rPr>
              <w:t>2</w:t>
            </w:r>
            <w:r w:rsidR="009D6C3D">
              <w:rPr>
                <w:lang w:val="pl-PL"/>
              </w:rPr>
              <w:t>4</w:t>
            </w:r>
          </w:p>
        </w:tc>
      </w:tr>
      <w:tr w:rsidR="00875263" w14:paraId="4E20116F" w14:textId="77777777" w:rsidTr="00276FA2"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A2F29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Diagnoza potrzeb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1010B0" w14:textId="77777777" w:rsidR="00875263" w:rsidRDefault="00875263">
            <w:pPr>
              <w:pStyle w:val="Standard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Opracowanie wyników diagnozy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5CECC7" w14:textId="77777777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Koordynator doradztwa zawodowego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F47B03" w14:textId="078F2835" w:rsidR="00875263" w:rsidRDefault="00875263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Czerwiec 20</w:t>
            </w:r>
            <w:r w:rsidR="006F1415">
              <w:rPr>
                <w:lang w:val="pl-PL"/>
              </w:rPr>
              <w:t>2</w:t>
            </w:r>
            <w:r w:rsidR="009D6C3D">
              <w:rPr>
                <w:lang w:val="pl-PL"/>
              </w:rPr>
              <w:t>4</w:t>
            </w:r>
          </w:p>
        </w:tc>
      </w:tr>
    </w:tbl>
    <w:p w14:paraId="1FF70FB5" w14:textId="1B2F36BF" w:rsidR="006E3229" w:rsidRDefault="006E3229"/>
    <w:p w14:paraId="7D540A42" w14:textId="1A061BF3" w:rsidR="007C3836" w:rsidRDefault="007C3836"/>
    <w:sectPr w:rsidR="007C3836" w:rsidSect="004F0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5F"/>
    <w:rsid w:val="000652AE"/>
    <w:rsid w:val="00167587"/>
    <w:rsid w:val="0021165F"/>
    <w:rsid w:val="00276FA2"/>
    <w:rsid w:val="002819E0"/>
    <w:rsid w:val="003350F5"/>
    <w:rsid w:val="004B099A"/>
    <w:rsid w:val="004F069E"/>
    <w:rsid w:val="00581462"/>
    <w:rsid w:val="006E3229"/>
    <w:rsid w:val="006F1415"/>
    <w:rsid w:val="007C3836"/>
    <w:rsid w:val="007E71A7"/>
    <w:rsid w:val="007F3137"/>
    <w:rsid w:val="008023C5"/>
    <w:rsid w:val="00875263"/>
    <w:rsid w:val="008E6F68"/>
    <w:rsid w:val="0094198D"/>
    <w:rsid w:val="009D6C3D"/>
    <w:rsid w:val="00A4304E"/>
    <w:rsid w:val="00B932FB"/>
    <w:rsid w:val="00C35025"/>
    <w:rsid w:val="00C906A4"/>
    <w:rsid w:val="00D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A604"/>
  <w15:chartTrackingRefBased/>
  <w15:docId w15:val="{2D0D3EF0-9149-40EE-BF7E-0D70E24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2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2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7526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Golak</cp:lastModifiedBy>
  <cp:revision>21</cp:revision>
  <cp:lastPrinted>2020-12-21T11:05:00Z</cp:lastPrinted>
  <dcterms:created xsi:type="dcterms:W3CDTF">2020-09-07T06:31:00Z</dcterms:created>
  <dcterms:modified xsi:type="dcterms:W3CDTF">2024-01-12T10:15:00Z</dcterms:modified>
</cp:coreProperties>
</file>