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44BB" w14:textId="2C080644" w:rsidR="00725118" w:rsidRPr="00A32143" w:rsidRDefault="00537FDE" w:rsidP="00A32143">
      <w:pPr>
        <w:spacing w:line="360" w:lineRule="auto"/>
        <w:ind w:right="648"/>
        <w:rPr>
          <w:rFonts w:ascii="Tahoma" w:hAnsi="Tahoma"/>
          <w:color w:val="000000"/>
          <w:spacing w:val="4"/>
          <w:sz w:val="20"/>
          <w:lang w:val="pl-PL"/>
        </w:rPr>
      </w:pPr>
      <w:r>
        <w:rPr>
          <w:rFonts w:ascii="Tahoma" w:hAnsi="Tahoma"/>
          <w:color w:val="000000"/>
          <w:spacing w:val="4"/>
          <w:sz w:val="20"/>
          <w:lang w:val="pl-PL"/>
        </w:rPr>
        <w:t xml:space="preserve">SZKOLNA PROCEDURA WYDAWANIA OPINII O UCZNIU- SZKOŁA PODSTAWOWA NR3 Z </w:t>
      </w:r>
      <w:r>
        <w:rPr>
          <w:rFonts w:ascii="Tahoma" w:hAnsi="Tahoma"/>
          <w:color w:val="000000"/>
          <w:spacing w:val="6"/>
          <w:sz w:val="20"/>
          <w:lang w:val="pl-PL"/>
        </w:rPr>
        <w:t>ODDZIAŁAMI INTEGRACYJNYMI IM. STANISŁAWA STASZICA W ŻYRARDOWIE.</w:t>
      </w:r>
      <w:r w:rsidR="00A32143">
        <w:rPr>
          <w:rFonts w:ascii="Tahoma" w:hAnsi="Tahoma"/>
          <w:color w:val="000000"/>
          <w:spacing w:val="4"/>
          <w:sz w:val="20"/>
          <w:lang w:val="pl-PL"/>
        </w:rPr>
        <w:br/>
      </w:r>
      <w:r w:rsidR="00A32143">
        <w:rPr>
          <w:rFonts w:ascii="Tahoma" w:hAnsi="Tahoma"/>
          <w:color w:val="000000"/>
          <w:spacing w:val="4"/>
          <w:sz w:val="20"/>
          <w:lang w:val="pl-PL"/>
        </w:rPr>
        <w:br/>
      </w:r>
      <w:r>
        <w:rPr>
          <w:rFonts w:ascii="Tahoma" w:hAnsi="Tahoma"/>
          <w:color w:val="000000"/>
          <w:spacing w:val="10"/>
          <w:sz w:val="20"/>
          <w:lang w:val="pl-PL"/>
        </w:rPr>
        <w:t>Podstawa prawna</w:t>
      </w:r>
    </w:p>
    <w:p w14:paraId="48E87F09" w14:textId="0F773184" w:rsidR="00725118" w:rsidRPr="00A32143" w:rsidRDefault="00537FDE" w:rsidP="00A32143">
      <w:pPr>
        <w:spacing w:before="288" w:line="360" w:lineRule="auto"/>
        <w:ind w:right="648"/>
        <w:rPr>
          <w:rFonts w:ascii="Tahoma" w:hAnsi="Tahoma"/>
          <w:color w:val="000000"/>
          <w:spacing w:val="4"/>
          <w:sz w:val="20"/>
          <w:lang w:val="pl-PL"/>
        </w:rPr>
      </w:pPr>
      <w:r>
        <w:rPr>
          <w:rFonts w:ascii="Tahoma" w:hAnsi="Tahoma"/>
          <w:color w:val="000000"/>
          <w:spacing w:val="4"/>
          <w:sz w:val="20"/>
          <w:lang w:val="pl-PL"/>
        </w:rPr>
        <w:t xml:space="preserve">Rozporządzenie Ministra Edukacji Narodowej z dnia 9 sierpnia 2017r. w sprawie zasad udzielania i organizacji pomocy psychologiczno- pedagogicznej w publicznych szkołach </w:t>
      </w:r>
      <w:r>
        <w:rPr>
          <w:rFonts w:ascii="Tahoma" w:hAnsi="Tahoma"/>
          <w:color w:val="000000"/>
          <w:spacing w:val="8"/>
          <w:sz w:val="20"/>
          <w:lang w:val="pl-PL"/>
        </w:rPr>
        <w:t>przedsz</w:t>
      </w:r>
      <w:r>
        <w:rPr>
          <w:rFonts w:ascii="Tahoma" w:hAnsi="Tahoma"/>
          <w:color w:val="000000"/>
          <w:spacing w:val="8"/>
          <w:sz w:val="20"/>
          <w:lang w:val="pl-PL"/>
        </w:rPr>
        <w:t>kolach</w:t>
      </w:r>
      <w:r>
        <w:rPr>
          <w:rFonts w:ascii="Tahoma" w:hAnsi="Tahoma"/>
          <w:color w:val="000000"/>
          <w:spacing w:val="8"/>
          <w:sz w:val="20"/>
          <w:lang w:val="pl-PL"/>
        </w:rPr>
        <w:t>,</w:t>
      </w:r>
      <w:r w:rsidR="00A32143">
        <w:rPr>
          <w:rFonts w:ascii="Tahoma" w:hAnsi="Tahoma"/>
          <w:color w:val="000000"/>
          <w:spacing w:val="8"/>
          <w:sz w:val="20"/>
          <w:lang w:val="pl-PL"/>
        </w:rPr>
        <w:t xml:space="preserve"> </w:t>
      </w:r>
      <w:r>
        <w:rPr>
          <w:rFonts w:ascii="Tahoma" w:hAnsi="Tahoma"/>
          <w:color w:val="000000"/>
          <w:spacing w:val="8"/>
          <w:sz w:val="20"/>
          <w:lang w:val="pl-PL"/>
        </w:rPr>
        <w:t>szkołach i placówkach</w:t>
      </w:r>
      <w:r w:rsidR="00A32143">
        <w:rPr>
          <w:rFonts w:ascii="Tahoma" w:hAnsi="Tahoma"/>
          <w:color w:val="000000"/>
          <w:spacing w:val="8"/>
          <w:sz w:val="20"/>
          <w:lang w:val="pl-PL"/>
        </w:rPr>
        <w:t xml:space="preserve"> </w:t>
      </w:r>
      <w:r>
        <w:rPr>
          <w:rFonts w:ascii="Tahoma" w:hAnsi="Tahoma"/>
          <w:color w:val="000000"/>
          <w:spacing w:val="8"/>
          <w:sz w:val="20"/>
          <w:lang w:val="pl-PL"/>
        </w:rPr>
        <w:t>(Dz.U.2020 poz.1280;2022;poz.1594)</w:t>
      </w:r>
      <w:r w:rsidR="00A32143">
        <w:rPr>
          <w:rFonts w:ascii="Tahoma" w:hAnsi="Tahoma"/>
          <w:color w:val="000000"/>
          <w:spacing w:val="4"/>
          <w:sz w:val="20"/>
          <w:lang w:val="pl-PL"/>
        </w:rPr>
        <w:br/>
      </w:r>
      <w:r w:rsidR="00A32143">
        <w:rPr>
          <w:rFonts w:ascii="Tahoma" w:hAnsi="Tahoma"/>
          <w:color w:val="000000"/>
          <w:spacing w:val="4"/>
          <w:sz w:val="20"/>
          <w:lang w:val="pl-PL"/>
        </w:rPr>
        <w:br/>
      </w:r>
      <w:r>
        <w:rPr>
          <w:rFonts w:ascii="Tahoma" w:hAnsi="Tahoma"/>
          <w:color w:val="000000"/>
          <w:spacing w:val="10"/>
          <w:sz w:val="20"/>
          <w:lang w:val="pl-PL"/>
        </w:rPr>
        <w:t>Postanowienia ogólne;</w:t>
      </w:r>
      <w:r w:rsidR="00A32143">
        <w:rPr>
          <w:rFonts w:ascii="Tahoma" w:hAnsi="Tahoma"/>
          <w:color w:val="000000"/>
          <w:spacing w:val="4"/>
          <w:sz w:val="20"/>
          <w:lang w:val="pl-PL"/>
        </w:rPr>
        <w:br/>
      </w:r>
      <w:r>
        <w:rPr>
          <w:rFonts w:ascii="Tahoma" w:hAnsi="Tahoma"/>
          <w:color w:val="000000"/>
          <w:spacing w:val="5"/>
          <w:sz w:val="20"/>
          <w:lang w:val="pl-PL"/>
        </w:rPr>
        <w:t xml:space="preserve">1.Opinia o uczniu jest przygotowywana przez wychowawcę, w porozumieniu z pedagogiem i </w:t>
      </w:r>
      <w:r>
        <w:rPr>
          <w:rFonts w:ascii="Tahoma" w:hAnsi="Tahoma"/>
          <w:color w:val="000000"/>
          <w:spacing w:val="10"/>
          <w:sz w:val="20"/>
          <w:lang w:val="pl-PL"/>
        </w:rPr>
        <w:t>nauczycielami przedmiotu, nauczycielem współorganizującym kształcenie.</w:t>
      </w:r>
    </w:p>
    <w:p w14:paraId="1A5E48EC" w14:textId="77777777" w:rsidR="00725118" w:rsidRDefault="00537FDE">
      <w:pPr>
        <w:spacing w:before="180"/>
        <w:rPr>
          <w:rFonts w:ascii="Tahoma" w:hAnsi="Tahoma"/>
          <w:color w:val="000000"/>
          <w:spacing w:val="12"/>
          <w:sz w:val="20"/>
          <w:lang w:val="pl-PL"/>
        </w:rPr>
      </w:pPr>
      <w:r>
        <w:rPr>
          <w:rFonts w:ascii="Tahoma" w:hAnsi="Tahoma"/>
          <w:color w:val="000000"/>
          <w:spacing w:val="12"/>
          <w:sz w:val="20"/>
          <w:lang w:val="pl-PL"/>
        </w:rPr>
        <w:t xml:space="preserve">2.Opinię </w:t>
      </w:r>
      <w:r>
        <w:rPr>
          <w:rFonts w:ascii="Tahoma" w:hAnsi="Tahoma"/>
          <w:color w:val="000000"/>
          <w:spacing w:val="12"/>
          <w:sz w:val="19"/>
          <w:lang w:val="pl-PL"/>
        </w:rPr>
        <w:t>przygotowuje się na pisemną prośbę:</w:t>
      </w:r>
    </w:p>
    <w:p w14:paraId="7EE9CE9C" w14:textId="0102A01E" w:rsidR="00725118" w:rsidRPr="00A32143" w:rsidRDefault="00537FDE" w:rsidP="00A32143">
      <w:pPr>
        <w:spacing w:before="252" w:line="561" w:lineRule="auto"/>
        <w:ind w:right="1512"/>
        <w:rPr>
          <w:rFonts w:ascii="Tahoma" w:hAnsi="Tahoma"/>
          <w:color w:val="000000"/>
          <w:spacing w:val="10"/>
          <w:sz w:val="19"/>
          <w:lang w:val="pl-PL"/>
        </w:rPr>
      </w:pPr>
      <w:proofErr w:type="spellStart"/>
      <w:r>
        <w:rPr>
          <w:rFonts w:ascii="Tahoma" w:hAnsi="Tahoma"/>
          <w:color w:val="000000"/>
          <w:spacing w:val="10"/>
          <w:sz w:val="19"/>
          <w:lang w:val="pl-PL"/>
        </w:rPr>
        <w:t>a.poradni</w:t>
      </w:r>
      <w:proofErr w:type="spellEnd"/>
      <w:r>
        <w:rPr>
          <w:rFonts w:ascii="Tahoma" w:hAnsi="Tahoma"/>
          <w:color w:val="000000"/>
          <w:spacing w:val="10"/>
          <w:sz w:val="19"/>
          <w:lang w:val="pl-PL"/>
        </w:rPr>
        <w:t xml:space="preserve"> psychologiczno-pedagogicznej, bądź innej poradni specjalistycznej, </w:t>
      </w:r>
      <w:proofErr w:type="spellStart"/>
      <w:r>
        <w:rPr>
          <w:rFonts w:ascii="Tahoma" w:hAnsi="Tahoma"/>
          <w:color w:val="000000"/>
          <w:spacing w:val="14"/>
          <w:sz w:val="19"/>
          <w:lang w:val="pl-PL"/>
        </w:rPr>
        <w:t>b.Sądu</w:t>
      </w:r>
      <w:proofErr w:type="spellEnd"/>
      <w:r>
        <w:rPr>
          <w:rFonts w:ascii="Tahoma" w:hAnsi="Tahoma"/>
          <w:color w:val="000000"/>
          <w:spacing w:val="14"/>
          <w:sz w:val="19"/>
          <w:lang w:val="pl-PL"/>
        </w:rPr>
        <w:t xml:space="preserve"> Rejonowego w tym kuratorów sądowych,</w:t>
      </w:r>
      <w:r w:rsidR="00A32143">
        <w:rPr>
          <w:rFonts w:ascii="Tahoma" w:hAnsi="Tahoma"/>
          <w:color w:val="000000"/>
          <w:spacing w:val="10"/>
          <w:sz w:val="19"/>
          <w:lang w:val="pl-PL"/>
        </w:rPr>
        <w:br/>
      </w:r>
      <w:proofErr w:type="spellStart"/>
      <w:r>
        <w:rPr>
          <w:rFonts w:ascii="Tahoma" w:hAnsi="Tahoma"/>
          <w:color w:val="000000"/>
          <w:spacing w:val="11"/>
          <w:sz w:val="19"/>
          <w:lang w:val="pl-PL"/>
        </w:rPr>
        <w:t>c.innych</w:t>
      </w:r>
      <w:proofErr w:type="spellEnd"/>
      <w:r>
        <w:rPr>
          <w:rFonts w:ascii="Tahoma" w:hAnsi="Tahoma"/>
          <w:color w:val="000000"/>
          <w:spacing w:val="11"/>
          <w:sz w:val="19"/>
          <w:lang w:val="pl-PL"/>
        </w:rPr>
        <w:t xml:space="preserve"> instytucji wspomagających( Policji, </w:t>
      </w:r>
      <w:proofErr w:type="spellStart"/>
      <w:r>
        <w:rPr>
          <w:rFonts w:ascii="Tahoma" w:hAnsi="Tahoma"/>
          <w:color w:val="000000"/>
          <w:spacing w:val="11"/>
          <w:sz w:val="19"/>
          <w:lang w:val="pl-PL"/>
        </w:rPr>
        <w:t>CUS,itp</w:t>
      </w:r>
      <w:proofErr w:type="spellEnd"/>
      <w:r>
        <w:rPr>
          <w:rFonts w:ascii="Tahoma" w:hAnsi="Tahoma"/>
          <w:color w:val="000000"/>
          <w:spacing w:val="11"/>
          <w:sz w:val="19"/>
          <w:lang w:val="pl-PL"/>
        </w:rPr>
        <w:t>.),</w:t>
      </w:r>
      <w:r w:rsidR="00A32143">
        <w:rPr>
          <w:rFonts w:ascii="Tahoma" w:hAnsi="Tahoma"/>
          <w:color w:val="000000"/>
          <w:spacing w:val="10"/>
          <w:sz w:val="19"/>
          <w:lang w:val="pl-PL"/>
        </w:rPr>
        <w:br/>
      </w:r>
      <w:r>
        <w:rPr>
          <w:rFonts w:ascii="Tahoma" w:hAnsi="Tahoma"/>
          <w:color w:val="000000"/>
          <w:spacing w:val="10"/>
          <w:sz w:val="19"/>
          <w:lang w:val="pl-PL"/>
        </w:rPr>
        <w:t>d.rodzica.</w:t>
      </w:r>
      <w:r w:rsidR="00A32143">
        <w:rPr>
          <w:rFonts w:ascii="Tahoma" w:hAnsi="Tahoma"/>
          <w:color w:val="000000"/>
          <w:spacing w:val="10"/>
          <w:sz w:val="19"/>
          <w:lang w:val="pl-PL"/>
        </w:rPr>
        <w:br/>
      </w:r>
      <w:r w:rsidR="00A32143">
        <w:rPr>
          <w:rFonts w:ascii="Tahoma" w:hAnsi="Tahoma"/>
          <w:color w:val="000000"/>
          <w:spacing w:val="10"/>
          <w:sz w:val="19"/>
          <w:lang w:val="pl-PL"/>
        </w:rPr>
        <w:br/>
      </w:r>
      <w:r>
        <w:rPr>
          <w:rFonts w:ascii="Tahoma" w:hAnsi="Tahoma"/>
          <w:color w:val="000000"/>
          <w:spacing w:val="11"/>
          <w:sz w:val="19"/>
          <w:lang w:val="pl-PL"/>
        </w:rPr>
        <w:t xml:space="preserve">3.Opinię przygotowuje się w terminie 14 dni od wpłynięcia do sekretariatu szkoły pisemnej </w:t>
      </w:r>
      <w:r>
        <w:rPr>
          <w:rFonts w:ascii="Tahoma" w:hAnsi="Tahoma"/>
          <w:color w:val="000000"/>
          <w:spacing w:val="17"/>
          <w:sz w:val="19"/>
          <w:lang w:val="pl-PL"/>
        </w:rPr>
        <w:t xml:space="preserve">prośby o jej sporządzenie. Termin ten może być </w:t>
      </w:r>
      <w:proofErr w:type="spellStart"/>
      <w:r>
        <w:rPr>
          <w:rFonts w:ascii="Tahoma" w:hAnsi="Tahoma"/>
          <w:color w:val="000000"/>
          <w:spacing w:val="17"/>
          <w:sz w:val="19"/>
          <w:lang w:val="pl-PL"/>
        </w:rPr>
        <w:t>wydłużonyw</w:t>
      </w:r>
      <w:proofErr w:type="spellEnd"/>
      <w:r>
        <w:rPr>
          <w:rFonts w:ascii="Tahoma" w:hAnsi="Tahoma"/>
          <w:color w:val="000000"/>
          <w:spacing w:val="17"/>
          <w:sz w:val="19"/>
          <w:lang w:val="pl-PL"/>
        </w:rPr>
        <w:t xml:space="preserve"> przypadku ferii, wakacji </w:t>
      </w:r>
      <w:r>
        <w:rPr>
          <w:rFonts w:ascii="Tahoma" w:hAnsi="Tahoma"/>
          <w:color w:val="000000"/>
          <w:spacing w:val="12"/>
          <w:sz w:val="19"/>
          <w:lang w:val="pl-PL"/>
        </w:rPr>
        <w:t>przerwy świątecz</w:t>
      </w:r>
      <w:r>
        <w:rPr>
          <w:rFonts w:ascii="Tahoma" w:hAnsi="Tahoma"/>
          <w:color w:val="000000"/>
          <w:spacing w:val="12"/>
          <w:sz w:val="19"/>
          <w:lang w:val="pl-PL"/>
        </w:rPr>
        <w:t>nej.</w:t>
      </w:r>
    </w:p>
    <w:p w14:paraId="6AA83D64" w14:textId="77777777" w:rsidR="00725118" w:rsidRDefault="00537FDE">
      <w:pPr>
        <w:spacing w:before="720" w:line="360" w:lineRule="auto"/>
        <w:ind w:right="288"/>
        <w:rPr>
          <w:rFonts w:ascii="Tahoma" w:hAnsi="Tahoma"/>
          <w:color w:val="000000"/>
          <w:spacing w:val="9"/>
          <w:sz w:val="19"/>
          <w:lang w:val="pl-PL"/>
        </w:rPr>
      </w:pPr>
      <w:r>
        <w:rPr>
          <w:rFonts w:ascii="Tahoma" w:hAnsi="Tahoma"/>
          <w:color w:val="000000"/>
          <w:spacing w:val="9"/>
          <w:sz w:val="19"/>
          <w:lang w:val="pl-PL"/>
        </w:rPr>
        <w:t xml:space="preserve">4.Opinia zostaje przygotowana w dwóch egzemplarzach z podpisem osoby sporządzającej </w:t>
      </w:r>
      <w:r>
        <w:rPr>
          <w:rFonts w:ascii="Tahoma" w:hAnsi="Tahoma"/>
          <w:color w:val="000000"/>
          <w:spacing w:val="13"/>
          <w:sz w:val="19"/>
          <w:lang w:val="pl-PL"/>
        </w:rPr>
        <w:t>Opatrzona jest pieczęcią szkoły i podpisem dyrektora.</w:t>
      </w:r>
    </w:p>
    <w:p w14:paraId="534815F2" w14:textId="4AE52CA1" w:rsidR="00725118" w:rsidRDefault="00A32143">
      <w:pPr>
        <w:spacing w:before="648" w:line="360" w:lineRule="auto"/>
        <w:ind w:right="144"/>
        <w:rPr>
          <w:rFonts w:ascii="Tahoma" w:hAnsi="Tahoma"/>
          <w:color w:val="000000"/>
          <w:spacing w:val="9"/>
          <w:sz w:val="19"/>
          <w:lang w:val="pl-PL"/>
        </w:rPr>
      </w:pPr>
      <w:r>
        <w:pict w14:anchorId="0F7EBEFB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-1.2pt;margin-top:83.05pt;width:450pt;height:25.15pt;z-index:-251658752;mso-wrap-distance-left:0;mso-wrap-distance-right:0" filled="f" stroked="f">
            <v:textbox inset="0,0,0,0">
              <w:txbxContent>
                <w:p w14:paraId="0C716367" w14:textId="77777777" w:rsidR="00725118" w:rsidRDefault="00537FDE">
                  <w:pPr>
                    <w:spacing w:line="251" w:lineRule="exact"/>
                    <w:ind w:right="216"/>
                    <w:rPr>
                      <w:rFonts w:ascii="Tahoma" w:hAnsi="Tahoma"/>
                      <w:color w:val="000000"/>
                      <w:spacing w:val="-1"/>
                      <w:sz w:val="19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"/>
                      <w:sz w:val="19"/>
                      <w:lang w:val="pl-PL"/>
                    </w:rPr>
                    <w:t xml:space="preserve">6.Kopię wydanej </w:t>
                  </w:r>
                  <w:r>
                    <w:rPr>
                      <w:rFonts w:ascii="Verdana" w:hAnsi="Verdana"/>
                      <w:color w:val="000000"/>
                      <w:spacing w:val="-1"/>
                      <w:sz w:val="18"/>
                      <w:lang w:val="pl-PL"/>
                    </w:rPr>
                    <w:t xml:space="preserve">opinii przechowuje się w dokumentacji szkoły. Pracownik szkoły nie wydaje opinii </w:t>
                  </w:r>
                  <w:r>
                    <w:rPr>
                      <w:rFonts w:ascii="Verdana" w:hAnsi="Verdana"/>
                      <w:color w:val="000000"/>
                      <w:sz w:val="18"/>
                      <w:lang w:val="pl-PL"/>
                    </w:rPr>
                    <w:t>bez zachowanej procedury.</w:t>
                  </w:r>
                </w:p>
              </w:txbxContent>
            </v:textbox>
            <w10:wrap type="square"/>
          </v:shape>
        </w:pict>
      </w:r>
      <w:r w:rsidR="00537FDE">
        <w:rPr>
          <w:rFonts w:ascii="Tahoma" w:hAnsi="Tahoma"/>
          <w:color w:val="000000"/>
          <w:spacing w:val="9"/>
          <w:sz w:val="19"/>
          <w:lang w:val="pl-PL"/>
        </w:rPr>
        <w:t xml:space="preserve">5.Rodzic ( prawny opiekun) zobowiązany jest do wskazania we wniosku dokładnych danych </w:t>
      </w:r>
      <w:r w:rsidR="00537FDE">
        <w:rPr>
          <w:rFonts w:ascii="Tahoma" w:hAnsi="Tahoma"/>
          <w:color w:val="000000"/>
          <w:spacing w:val="11"/>
          <w:sz w:val="19"/>
          <w:lang w:val="pl-PL"/>
        </w:rPr>
        <w:t>instytucji , do której opin</w:t>
      </w:r>
      <w:r w:rsidR="00537FDE">
        <w:rPr>
          <w:rFonts w:ascii="Tahoma" w:hAnsi="Tahoma"/>
          <w:color w:val="000000"/>
          <w:spacing w:val="11"/>
          <w:sz w:val="19"/>
          <w:lang w:val="pl-PL"/>
        </w:rPr>
        <w:t>ia ma być wydana.</w:t>
      </w:r>
    </w:p>
    <w:sectPr w:rsidR="00725118">
      <w:pgSz w:w="11918" w:h="16854"/>
      <w:pgMar w:top="1500" w:right="1376" w:bottom="849" w:left="14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118"/>
    <w:rsid w:val="000D6C79"/>
    <w:rsid w:val="00537FDE"/>
    <w:rsid w:val="00725118"/>
    <w:rsid w:val="00933A83"/>
    <w:rsid w:val="00A32143"/>
    <w:rsid w:val="00D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B2BF258"/>
  <w15:docId w15:val="{1BC143B5-3D65-4FD5-B69B-B021FBC5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Oszczyk</cp:lastModifiedBy>
  <cp:revision>2</cp:revision>
  <cp:lastPrinted>2023-06-12T07:13:00Z</cp:lastPrinted>
  <dcterms:created xsi:type="dcterms:W3CDTF">2023-06-12T07:14:00Z</dcterms:created>
  <dcterms:modified xsi:type="dcterms:W3CDTF">2023-06-12T07:14:00Z</dcterms:modified>
</cp:coreProperties>
</file>