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31" w:rsidRDefault="00451318">
      <w:pPr>
        <w:pStyle w:val="Zkladntext"/>
        <w:ind w:left="390"/>
        <w:rPr>
          <w:sz w:val="20"/>
        </w:rPr>
      </w:pPr>
      <w:bookmarkStart w:id="0" w:name="_GoBack"/>
      <w:bookmarkEnd w:id="0"/>
      <w:r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spacing w:before="5"/>
        <w:rPr>
          <w:sz w:val="25"/>
        </w:rPr>
      </w:pPr>
    </w:p>
    <w:p w:rsidR="00512531" w:rsidRDefault="00451318">
      <w:pPr>
        <w:pStyle w:val="Nadpis11"/>
        <w:ind w:left="2391" w:right="2594"/>
        <w:jc w:val="center"/>
      </w:pPr>
      <w:r>
        <w:t>Správa o činnosti pedagogického klubu</w:t>
      </w: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12531">
        <w:trPr>
          <w:trHeight w:val="254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34" w:lineRule="exact"/>
              <w:ind w:left="467"/>
            </w:pPr>
            <w:r w:rsidRPr="004D4D66">
              <w:t>1. Prioritná os</w:t>
            </w:r>
          </w:p>
        </w:tc>
        <w:tc>
          <w:tcPr>
            <w:tcW w:w="4606" w:type="dxa"/>
          </w:tcPr>
          <w:p w:rsidR="00512531" w:rsidRPr="004D4D66" w:rsidRDefault="00451318" w:rsidP="008D0C91">
            <w:pPr>
              <w:pStyle w:val="TableParagraph"/>
              <w:spacing w:line="234" w:lineRule="exact"/>
            </w:pPr>
            <w:r w:rsidRPr="004D4D66">
              <w:t>Vzdelávanie</w:t>
            </w:r>
          </w:p>
        </w:tc>
      </w:tr>
      <w:tr w:rsidR="00512531" w:rsidTr="008D0C91">
        <w:trPr>
          <w:trHeight w:val="551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2. Špecifický cieľ</w:t>
            </w:r>
          </w:p>
        </w:tc>
        <w:tc>
          <w:tcPr>
            <w:tcW w:w="4606" w:type="dxa"/>
          </w:tcPr>
          <w:p w:rsidR="00512531" w:rsidRPr="004D4D66" w:rsidRDefault="004D4D66" w:rsidP="008D0C91">
            <w:pPr>
              <w:pStyle w:val="TableParagraph"/>
              <w:spacing w:line="247" w:lineRule="exact"/>
            </w:pPr>
            <w:r w:rsidRPr="004D4D66">
              <w:t xml:space="preserve">1.1.1 Zvýšiť </w:t>
            </w:r>
            <w:proofErr w:type="spellStart"/>
            <w:r w:rsidRPr="004D4D66">
              <w:t>inkluzívnosť</w:t>
            </w:r>
            <w:proofErr w:type="spellEnd"/>
            <w:r w:rsidRPr="004D4D66">
              <w:t xml:space="preserve"> a rovnaký prístup ku kvalitnému vzdelávaniu a zlepšiť výsledky a kompetencie detí a žiakov</w:t>
            </w:r>
          </w:p>
        </w:tc>
      </w:tr>
      <w:tr w:rsidR="00512531">
        <w:trPr>
          <w:trHeight w:val="270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9" w:lineRule="exact"/>
              <w:ind w:left="467"/>
            </w:pPr>
            <w:r w:rsidRPr="004D4D66">
              <w:t>3. Prijímateľ</w:t>
            </w:r>
          </w:p>
        </w:tc>
        <w:tc>
          <w:tcPr>
            <w:tcW w:w="4606" w:type="dxa"/>
          </w:tcPr>
          <w:p w:rsidR="00512531" w:rsidRPr="004D4D66" w:rsidRDefault="006F67C3" w:rsidP="00844979">
            <w:pPr>
              <w:pStyle w:val="TableParagraph"/>
            </w:pPr>
            <w:r w:rsidRPr="004D4D66">
              <w:t>Spojená škola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4. Názov projektu</w:t>
            </w:r>
          </w:p>
        </w:tc>
        <w:tc>
          <w:tcPr>
            <w:tcW w:w="4606" w:type="dxa"/>
          </w:tcPr>
          <w:p w:rsidR="00512531" w:rsidRPr="004D4D66" w:rsidRDefault="006F67C3">
            <w:pPr>
              <w:pStyle w:val="TableParagraph"/>
            </w:pPr>
            <w:r w:rsidRPr="004D4D66">
              <w:t>Zvýšením gramotnosti k lepšej budúcnosti študentov Gymnázia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5. Kód projektu ITMS2014+</w:t>
            </w:r>
          </w:p>
        </w:tc>
        <w:tc>
          <w:tcPr>
            <w:tcW w:w="4606" w:type="dxa"/>
          </w:tcPr>
          <w:p w:rsidR="00512531" w:rsidRPr="004D4D66" w:rsidRDefault="006F67C3">
            <w:pPr>
              <w:pStyle w:val="TableParagraph"/>
            </w:pPr>
            <w:r w:rsidRPr="004D4D66">
              <w:t>312011V646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6. Názov pedagogického klubu</w:t>
            </w:r>
          </w:p>
        </w:tc>
        <w:tc>
          <w:tcPr>
            <w:tcW w:w="4606" w:type="dxa"/>
          </w:tcPr>
          <w:p w:rsidR="00512531" w:rsidRPr="004D4D66" w:rsidRDefault="004E3DAA">
            <w:pPr>
              <w:pStyle w:val="TableParagraph"/>
            </w:pPr>
            <w:r w:rsidRPr="004D4D66">
              <w:t xml:space="preserve">INTEREDU 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7. Dátum stretnutia pedagogického klubu</w:t>
            </w:r>
          </w:p>
        </w:tc>
        <w:tc>
          <w:tcPr>
            <w:tcW w:w="4606" w:type="dxa"/>
          </w:tcPr>
          <w:p w:rsidR="00512531" w:rsidRPr="004D4D66" w:rsidRDefault="009749B5" w:rsidP="009749B5">
            <w:pPr>
              <w:pStyle w:val="TableParagraph"/>
            </w:pPr>
            <w:r>
              <w:t>3</w:t>
            </w:r>
            <w:r w:rsidR="00F61663" w:rsidRPr="004D4D66">
              <w:t>.</w:t>
            </w:r>
            <w:r w:rsidR="009F493F">
              <w:t xml:space="preserve"> 0</w:t>
            </w:r>
            <w:r>
              <w:t>5</w:t>
            </w:r>
            <w:r w:rsidR="00F61663" w:rsidRPr="004D4D66">
              <w:t>.</w:t>
            </w:r>
            <w:r w:rsidR="009F493F">
              <w:t xml:space="preserve"> </w:t>
            </w:r>
            <w:r w:rsidR="00DF3477" w:rsidRPr="004D4D66">
              <w:t>202</w:t>
            </w:r>
            <w:r w:rsidR="009F493F">
              <w:t>2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8. Miesto stretnutia pedagogického klubu</w:t>
            </w:r>
          </w:p>
        </w:tc>
        <w:tc>
          <w:tcPr>
            <w:tcW w:w="4606" w:type="dxa"/>
          </w:tcPr>
          <w:p w:rsidR="004D4D66" w:rsidRPr="004D4D66" w:rsidRDefault="004D4D66" w:rsidP="004D4D66">
            <w:pPr>
              <w:tabs>
                <w:tab w:val="left" w:pos="4007"/>
              </w:tabs>
            </w:pPr>
            <w:r w:rsidRPr="004D4D66">
              <w:t>Spojená škola sv. Jána Pavla II. Poprad</w:t>
            </w:r>
          </w:p>
          <w:p w:rsidR="00512531" w:rsidRPr="004D4D66" w:rsidRDefault="009F493F">
            <w:pPr>
              <w:pStyle w:val="TableParagraph"/>
            </w:pPr>
            <w:r>
              <w:t xml:space="preserve">Učebňa FYZ 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9. Meno koordinátora pedagogického klubu</w:t>
            </w:r>
          </w:p>
        </w:tc>
        <w:tc>
          <w:tcPr>
            <w:tcW w:w="4606" w:type="dxa"/>
          </w:tcPr>
          <w:p w:rsidR="00512531" w:rsidRPr="004D4D66" w:rsidRDefault="004E3DAA">
            <w:pPr>
              <w:pStyle w:val="TableParagraph"/>
            </w:pPr>
            <w:r w:rsidRPr="004D4D66">
              <w:t xml:space="preserve">Mgr. Ing. Zuzana </w:t>
            </w:r>
            <w:proofErr w:type="spellStart"/>
            <w:r w:rsidRPr="004D4D66">
              <w:t>Mikulíková</w:t>
            </w:r>
            <w:proofErr w:type="spellEnd"/>
          </w:p>
        </w:tc>
      </w:tr>
      <w:tr w:rsidR="00512531">
        <w:trPr>
          <w:trHeight w:val="506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6" w:lineRule="exact"/>
              <w:ind w:left="467"/>
            </w:pPr>
            <w:r w:rsidRPr="004D4D66">
              <w:t>10. Odkaz na webové sídlo zverejnenej</w:t>
            </w:r>
          </w:p>
          <w:p w:rsidR="00512531" w:rsidRPr="004D4D66" w:rsidRDefault="00451318">
            <w:pPr>
              <w:pStyle w:val="TableParagraph"/>
              <w:spacing w:line="240" w:lineRule="exact"/>
              <w:ind w:left="827"/>
            </w:pPr>
            <w:r w:rsidRPr="004D4D66">
              <w:t>správy</w:t>
            </w:r>
          </w:p>
        </w:tc>
        <w:tc>
          <w:tcPr>
            <w:tcW w:w="4606" w:type="dxa"/>
          </w:tcPr>
          <w:p w:rsidR="00512531" w:rsidRPr="004D4D66" w:rsidRDefault="00BF4D7A">
            <w:pPr>
              <w:pStyle w:val="TableParagraph"/>
            </w:pPr>
            <w:hyperlink r:id="rId7" w:tgtFrame="_blank" w:history="1">
              <w:r w:rsidR="004D4D66" w:rsidRPr="004D4D66">
                <w:rPr>
                  <w:rStyle w:val="Hypertextovprepojenie"/>
                  <w:rFonts w:cs="Calibri"/>
                </w:rPr>
                <w:t>https://gympuo.edupage.org/text/?text=text/text104&amp;subpage=3</w:t>
              </w:r>
            </w:hyperlink>
            <w:r w:rsidR="004D4D66" w:rsidRPr="004D4D66">
              <w:t> </w:t>
            </w:r>
          </w:p>
        </w:tc>
      </w:tr>
    </w:tbl>
    <w:p w:rsidR="002B5FE6" w:rsidRDefault="002B5FE6" w:rsidP="002B5FE6">
      <w:pPr>
        <w:pStyle w:val="Zkladntext"/>
        <w:spacing w:before="9"/>
      </w:pPr>
    </w:p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2B5FE6" w:rsidTr="003D2DDA">
        <w:tc>
          <w:tcPr>
            <w:tcW w:w="9214" w:type="dxa"/>
          </w:tcPr>
          <w:p w:rsidR="002B5FE6" w:rsidRPr="008D0C91" w:rsidRDefault="002B5FE6" w:rsidP="002B5FE6">
            <w:pPr>
              <w:pStyle w:val="Zkladntext"/>
              <w:spacing w:before="9"/>
            </w:pPr>
            <w:r w:rsidRPr="002B5FE6">
              <w:t>11</w:t>
            </w:r>
            <w:r w:rsidRPr="008D0C91">
              <w:t xml:space="preserve">. </w:t>
            </w:r>
            <w:r w:rsidRPr="008D0C91">
              <w:rPr>
                <w:b/>
              </w:rPr>
              <w:t>Manažérske zhrnutie:</w:t>
            </w:r>
          </w:p>
          <w:p w:rsidR="002B5FE6" w:rsidRPr="008D0C91" w:rsidRDefault="002B5FE6" w:rsidP="002B5FE6">
            <w:pPr>
              <w:pStyle w:val="Zkladntext"/>
              <w:spacing w:before="9"/>
            </w:pPr>
          </w:p>
          <w:p w:rsidR="00226146" w:rsidRDefault="008D0C91" w:rsidP="002B5FE6">
            <w:pPr>
              <w:pStyle w:val="Zkladntext"/>
              <w:spacing w:before="9"/>
            </w:pPr>
            <w:r w:rsidRPr="008D0C91">
              <w:t>Kľúčové slová:</w:t>
            </w:r>
            <w:r w:rsidR="00F61663">
              <w:t xml:space="preserve"> </w:t>
            </w:r>
            <w:r w:rsidRPr="008D0C91">
              <w:t xml:space="preserve">inovovaný </w:t>
            </w:r>
            <w:proofErr w:type="spellStart"/>
            <w:r w:rsidRPr="008D0C91">
              <w:t>ŠkVP</w:t>
            </w:r>
            <w:proofErr w:type="spellEnd"/>
            <w:r w:rsidR="00F61663">
              <w:t xml:space="preserve"> ISCED 3A, výchovno-vzdeláva</w:t>
            </w:r>
            <w:r w:rsidR="00D01A45">
              <w:t xml:space="preserve">cí proces, životné prostredie a jeho zložka – </w:t>
            </w:r>
            <w:r w:rsidR="009749B5">
              <w:rPr>
                <w:b/>
              </w:rPr>
              <w:t>svetlo</w:t>
            </w:r>
            <w:r w:rsidR="00D01A45">
              <w:t xml:space="preserve">, </w:t>
            </w:r>
            <w:r w:rsidR="00C32876">
              <w:t xml:space="preserve">vzdelávacia oblasť </w:t>
            </w:r>
            <w:r w:rsidR="00C32876" w:rsidRPr="00C32876">
              <w:rPr>
                <w:i/>
              </w:rPr>
              <w:t>Človek a</w:t>
            </w:r>
            <w:r w:rsidR="00CE0CFD">
              <w:rPr>
                <w:i/>
              </w:rPr>
              <w:t> </w:t>
            </w:r>
            <w:r w:rsidR="00C32876" w:rsidRPr="00C32876">
              <w:rPr>
                <w:i/>
              </w:rPr>
              <w:t>príroda</w:t>
            </w:r>
            <w:r w:rsidR="00CE0CFD">
              <w:t xml:space="preserve"> (predmety BIO, CHE, FYZ) a</w:t>
            </w:r>
            <w:r w:rsidR="00C32876">
              <w:t xml:space="preserve"> vzdelávacia oblasť </w:t>
            </w:r>
            <w:r w:rsidR="00C32876" w:rsidRPr="00C32876">
              <w:rPr>
                <w:i/>
              </w:rPr>
              <w:t>Človek a</w:t>
            </w:r>
            <w:r w:rsidR="00CE0CFD">
              <w:rPr>
                <w:i/>
              </w:rPr>
              <w:t> </w:t>
            </w:r>
            <w:r w:rsidR="00C32876" w:rsidRPr="00C32876">
              <w:rPr>
                <w:i/>
              </w:rPr>
              <w:t>spoločnosť</w:t>
            </w:r>
            <w:r w:rsidR="00CE0CFD">
              <w:t xml:space="preserve"> (</w:t>
            </w:r>
            <w:r w:rsidR="00C32876">
              <w:t>predmet GEO</w:t>
            </w:r>
            <w:r w:rsidR="00CE0CFD">
              <w:t>);</w:t>
            </w:r>
            <w:r w:rsidR="00E74934">
              <w:t xml:space="preserve"> </w:t>
            </w:r>
            <w:r w:rsidR="00C32876">
              <w:t xml:space="preserve">žiak, </w:t>
            </w:r>
            <w:r w:rsidR="00D01A45">
              <w:t>učiteľ</w:t>
            </w:r>
            <w:r w:rsidR="00C32876">
              <w:t>.</w:t>
            </w:r>
          </w:p>
          <w:p w:rsidR="00C32876" w:rsidRPr="008D0C91" w:rsidRDefault="00C32876" w:rsidP="002B5FE6">
            <w:pPr>
              <w:pStyle w:val="Zkladntext"/>
              <w:spacing w:before="9"/>
            </w:pPr>
          </w:p>
          <w:p w:rsidR="002B5FE6" w:rsidRPr="008D0C91" w:rsidRDefault="00226146" w:rsidP="002B5FE6">
            <w:pPr>
              <w:pStyle w:val="Zkladntext"/>
              <w:spacing w:before="9"/>
            </w:pPr>
            <w:r w:rsidRPr="008D0C91">
              <w:t>Krátka anotácia:</w:t>
            </w:r>
            <w:r w:rsidR="008D0C91" w:rsidRPr="008D0C91">
              <w:t xml:space="preserve"> </w:t>
            </w:r>
            <w:r w:rsidR="003C6B4E">
              <w:t>A</w:t>
            </w:r>
            <w:r w:rsidR="00F61663">
              <w:t xml:space="preserve">nalýzou </w:t>
            </w:r>
            <w:proofErr w:type="spellStart"/>
            <w:r w:rsidR="00F61663">
              <w:t>ŠkVP</w:t>
            </w:r>
            <w:proofErr w:type="spellEnd"/>
            <w:r w:rsidR="00F61663">
              <w:t xml:space="preserve"> </w:t>
            </w:r>
            <w:r w:rsidR="00E74934">
              <w:t xml:space="preserve">prírodovedných predmetov </w:t>
            </w:r>
            <w:r w:rsidR="00F61663">
              <w:t xml:space="preserve">pripraviť podklady a ponúknuť </w:t>
            </w:r>
            <w:r w:rsidR="00E74934">
              <w:t xml:space="preserve">návrhy na </w:t>
            </w:r>
            <w:r w:rsidR="0047227B">
              <w:t xml:space="preserve">organizačné zabezpečenie návrhu a </w:t>
            </w:r>
            <w:r w:rsidR="00E74934">
              <w:t xml:space="preserve">realizáciu vyučovacích hodín s environmentálnym zameraním s dôrazom na abiotickú zložku životného prostredia – </w:t>
            </w:r>
            <w:r w:rsidR="009749B5">
              <w:rPr>
                <w:b/>
              </w:rPr>
              <w:t>svetlo</w:t>
            </w:r>
            <w:r w:rsidR="00E74934">
              <w:t xml:space="preserve">.  </w:t>
            </w:r>
          </w:p>
          <w:p w:rsidR="002B5FE6" w:rsidRDefault="002B5FE6" w:rsidP="002B5FE6">
            <w:pPr>
              <w:pStyle w:val="Zkladntext"/>
              <w:spacing w:before="9"/>
            </w:pPr>
          </w:p>
        </w:tc>
      </w:tr>
    </w:tbl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237F79" w:rsidTr="003D2DDA">
        <w:tc>
          <w:tcPr>
            <w:tcW w:w="9214" w:type="dxa"/>
          </w:tcPr>
          <w:p w:rsidR="00433D57" w:rsidRPr="00237F79" w:rsidRDefault="003D2DDA" w:rsidP="002B5FE6">
            <w:pPr>
              <w:pStyle w:val="Zkladntext"/>
              <w:spacing w:before="9"/>
              <w:rPr>
                <w:b/>
              </w:rPr>
            </w:pPr>
            <w:r w:rsidRPr="00237F79">
              <w:t xml:space="preserve">12. </w:t>
            </w:r>
            <w:r w:rsidRPr="00237F79">
              <w:rPr>
                <w:b/>
              </w:rPr>
              <w:t>Hlavné body, témy stretnutia, zhrnutie priebehu stretnutia:</w:t>
            </w:r>
          </w:p>
          <w:p w:rsidR="003D2DDA" w:rsidRDefault="003D2DDA" w:rsidP="002B5FE6">
            <w:pPr>
              <w:pStyle w:val="Zkladntext"/>
              <w:spacing w:before="9"/>
            </w:pPr>
          </w:p>
          <w:p w:rsidR="00325704" w:rsidRPr="00325704" w:rsidRDefault="00325704" w:rsidP="002B5FE6">
            <w:pPr>
              <w:pStyle w:val="Zkladntext"/>
              <w:spacing w:before="9"/>
              <w:rPr>
                <w:b/>
              </w:rPr>
            </w:pPr>
            <w:r w:rsidRPr="00325704">
              <w:rPr>
                <w:b/>
              </w:rPr>
              <w:t>Téma</w:t>
            </w:r>
            <w:r w:rsidRPr="00325704">
              <w:t xml:space="preserve">: Životné prostredie a jeho zložky – </w:t>
            </w:r>
            <w:r w:rsidR="009749B5">
              <w:rPr>
                <w:b/>
              </w:rPr>
              <w:t>Svetlo</w:t>
            </w:r>
            <w:r w:rsidRPr="00325704">
              <w:rPr>
                <w:b/>
              </w:rPr>
              <w:t>:</w:t>
            </w:r>
          </w:p>
          <w:p w:rsidR="00325704" w:rsidRPr="00325704" w:rsidRDefault="00325704" w:rsidP="002B5FE6">
            <w:pPr>
              <w:pStyle w:val="Zkladntext"/>
              <w:spacing w:before="9"/>
              <w:rPr>
                <w:b/>
              </w:rPr>
            </w:pPr>
            <w:r w:rsidRPr="00325704">
              <w:rPr>
                <w:color w:val="000000"/>
                <w:lang w:eastAsia="sk-SK"/>
              </w:rPr>
              <w:t>Organizačné zabezpečenie návrhu, príprava pomôcok, materiálov, realizácia.</w:t>
            </w:r>
          </w:p>
          <w:p w:rsidR="00325704" w:rsidRPr="00237F79" w:rsidRDefault="00325704" w:rsidP="002B5FE6">
            <w:pPr>
              <w:pStyle w:val="Zkladntext"/>
              <w:spacing w:before="9"/>
            </w:pPr>
          </w:p>
          <w:p w:rsidR="008D0C91" w:rsidRDefault="00F61663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>
              <w:t xml:space="preserve">Otvorenie zasadania pedagogického klubu </w:t>
            </w:r>
          </w:p>
          <w:p w:rsidR="00F61663" w:rsidRPr="00325704" w:rsidRDefault="008D0C91" w:rsidP="00325704">
            <w:pPr>
              <w:pStyle w:val="Zkladntext"/>
              <w:numPr>
                <w:ilvl w:val="0"/>
                <w:numId w:val="20"/>
              </w:numPr>
              <w:spacing w:before="9"/>
            </w:pPr>
            <w:r w:rsidRPr="00237F79">
              <w:t xml:space="preserve">Návrhy </w:t>
            </w:r>
            <w:r w:rsidR="00293123">
              <w:t xml:space="preserve">a výber vhodných riešení </w:t>
            </w:r>
            <w:r w:rsidR="00F61663">
              <w:t xml:space="preserve">pre </w:t>
            </w:r>
            <w:r w:rsidR="00325704" w:rsidRPr="00325704">
              <w:rPr>
                <w:color w:val="000000"/>
                <w:lang w:eastAsia="sk-SK"/>
              </w:rPr>
              <w:t>organizačné zabezpečenie návrhu</w:t>
            </w:r>
            <w:r w:rsidR="00325704">
              <w:rPr>
                <w:color w:val="000000"/>
                <w:lang w:eastAsia="sk-SK"/>
              </w:rPr>
              <w:t xml:space="preserve">, príprava pomôcok, materiálov pre </w:t>
            </w:r>
            <w:r w:rsidR="00C32876">
              <w:t>predmet</w:t>
            </w:r>
            <w:r w:rsidR="00325704">
              <w:t>y BIO, CHE, FYZ a </w:t>
            </w:r>
            <w:r w:rsidR="00C32876">
              <w:t>GEO</w:t>
            </w:r>
            <w:r w:rsidR="00325704">
              <w:t xml:space="preserve"> + príslušné </w:t>
            </w:r>
            <w:r w:rsidR="00CE0CFD">
              <w:t>predmety</w:t>
            </w:r>
            <w:r w:rsidR="00325704">
              <w:t xml:space="preserve"> a semináre</w:t>
            </w:r>
            <w:r w:rsidR="00212343">
              <w:t xml:space="preserve"> </w:t>
            </w:r>
            <w:r w:rsidR="00F61663">
              <w:t>pre nastavajúci školský rok</w:t>
            </w:r>
            <w:r w:rsidR="003C6B4E">
              <w:t xml:space="preserve"> 2022/2023</w:t>
            </w:r>
            <w:r w:rsidR="00F61663">
              <w:t xml:space="preserve"> </w:t>
            </w:r>
          </w:p>
          <w:p w:rsidR="00D17608" w:rsidRPr="00237F79" w:rsidRDefault="00F61663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>
              <w:t>Diskusia a z</w:t>
            </w:r>
            <w:r w:rsidR="00D17608" w:rsidRPr="00237F79">
              <w:t>áver</w:t>
            </w:r>
          </w:p>
          <w:p w:rsidR="008D0C91" w:rsidRDefault="008D0C91" w:rsidP="008D0C91">
            <w:pPr>
              <w:pStyle w:val="Zkladntext"/>
              <w:spacing w:before="9"/>
              <w:ind w:left="720"/>
            </w:pPr>
          </w:p>
          <w:p w:rsidR="00C32876" w:rsidRPr="00237F79" w:rsidRDefault="00C32876" w:rsidP="008D0C91">
            <w:pPr>
              <w:pStyle w:val="Zkladntext"/>
              <w:spacing w:before="9"/>
              <w:ind w:left="720"/>
            </w:pPr>
          </w:p>
          <w:p w:rsidR="00D12812" w:rsidRPr="00237F79" w:rsidRDefault="00D12812" w:rsidP="008D0C91">
            <w:pPr>
              <w:pStyle w:val="Zkladntext"/>
              <w:spacing w:before="9"/>
            </w:pPr>
            <w:r w:rsidRPr="00237F79">
              <w:t xml:space="preserve">Príloha </w:t>
            </w:r>
            <w:r w:rsidR="004E3DAA" w:rsidRPr="00237F79">
              <w:t>1 P</w:t>
            </w:r>
            <w:r w:rsidRPr="00237F79">
              <w:t>rezenčná listina</w:t>
            </w:r>
          </w:p>
          <w:p w:rsidR="008349B0" w:rsidRPr="00237F79" w:rsidRDefault="008349B0" w:rsidP="008349B0">
            <w:pPr>
              <w:pStyle w:val="Zkladntext"/>
              <w:spacing w:before="9"/>
              <w:ind w:left="720"/>
            </w:pPr>
          </w:p>
          <w:p w:rsidR="008349B0" w:rsidRPr="00237F79" w:rsidRDefault="008349B0" w:rsidP="008349B0">
            <w:pPr>
              <w:pStyle w:val="Zkladntext"/>
              <w:spacing w:before="9"/>
              <w:ind w:left="720"/>
            </w:pPr>
          </w:p>
          <w:p w:rsidR="008349B0" w:rsidRPr="00237F79" w:rsidRDefault="00442241" w:rsidP="00442241">
            <w:pPr>
              <w:pStyle w:val="Zkladntext"/>
              <w:numPr>
                <w:ilvl w:val="0"/>
                <w:numId w:val="27"/>
              </w:numPr>
              <w:spacing w:before="9"/>
            </w:pPr>
            <w:r>
              <w:t xml:space="preserve">Otvorenie zasadania pedagogického klubu </w:t>
            </w:r>
          </w:p>
          <w:p w:rsidR="008349B0" w:rsidRPr="00237F79" w:rsidRDefault="008349B0" w:rsidP="008349B0">
            <w:pPr>
              <w:pStyle w:val="Zkladntext"/>
              <w:spacing w:before="9"/>
            </w:pPr>
          </w:p>
          <w:p w:rsidR="00293123" w:rsidRDefault="00293123" w:rsidP="00293123">
            <w:pPr>
              <w:pStyle w:val="Zkladntext"/>
              <w:spacing w:before="9"/>
            </w:pPr>
            <w:r>
              <w:t xml:space="preserve">Zasadnutia pedagogického klubu INTEREDU sa zúčastnili </w:t>
            </w:r>
            <w:r w:rsidR="009749B5">
              <w:t>traja členovia</w:t>
            </w:r>
            <w:r>
              <w:t xml:space="preserve">. Zasadnutie otvorila a ďalej viedla </w:t>
            </w:r>
            <w:r w:rsidR="009749B5">
              <w:t xml:space="preserve">Mgr. Adela </w:t>
            </w:r>
            <w:proofErr w:type="spellStart"/>
            <w:r w:rsidR="009749B5">
              <w:t>Trusková</w:t>
            </w:r>
            <w:proofErr w:type="spellEnd"/>
            <w:r w:rsidR="009749B5">
              <w:t>, PhD.</w:t>
            </w:r>
          </w:p>
          <w:p w:rsidR="00325704" w:rsidRDefault="00325704" w:rsidP="00293123">
            <w:pPr>
              <w:pStyle w:val="Zkladntext"/>
              <w:spacing w:before="9"/>
            </w:pPr>
          </w:p>
          <w:p w:rsidR="00325704" w:rsidRPr="00325704" w:rsidRDefault="00325704" w:rsidP="00325704">
            <w:pPr>
              <w:pStyle w:val="Zkladntext"/>
              <w:numPr>
                <w:ilvl w:val="0"/>
                <w:numId w:val="27"/>
              </w:numPr>
              <w:spacing w:before="9"/>
            </w:pPr>
            <w:r w:rsidRPr="00237F79">
              <w:t xml:space="preserve">Návrhy </w:t>
            </w:r>
            <w:r>
              <w:t xml:space="preserve">a výber vhodných riešení pre </w:t>
            </w:r>
            <w:r w:rsidRPr="00325704">
              <w:rPr>
                <w:color w:val="000000"/>
                <w:lang w:eastAsia="sk-SK"/>
              </w:rPr>
              <w:t>organizačné zabezpečenie návrhu</w:t>
            </w:r>
            <w:r>
              <w:rPr>
                <w:color w:val="000000"/>
                <w:lang w:eastAsia="sk-SK"/>
              </w:rPr>
              <w:t xml:space="preserve">, príprava pomôcok, materiálov pre </w:t>
            </w:r>
            <w:r>
              <w:t xml:space="preserve">predmety BIO, CHE, FYZ a GEO + príslušné hodiny a semináre pre nastavajúci školský rok 2022/2023 </w:t>
            </w:r>
          </w:p>
          <w:p w:rsidR="00E4572F" w:rsidRDefault="00E4572F" w:rsidP="00293123">
            <w:pPr>
              <w:pStyle w:val="Zkladntext"/>
              <w:spacing w:before="9"/>
              <w:ind w:left="720"/>
            </w:pPr>
          </w:p>
          <w:p w:rsidR="007079EF" w:rsidRPr="007079EF" w:rsidRDefault="00EB7AD1" w:rsidP="00EB7AD1">
            <w:pPr>
              <w:pStyle w:val="Zkladntext"/>
              <w:spacing w:before="9"/>
              <w:rPr>
                <w:color w:val="000000"/>
                <w:lang w:eastAsia="sk-SK"/>
              </w:rPr>
            </w:pPr>
            <w:r>
              <w:t xml:space="preserve">Členovia na základe aktuálnych vyučovacích plánov a novovzniknutých potrieb diskutovali o možnom zapojení a rozsahu témy – svetlo ako </w:t>
            </w:r>
            <w:proofErr w:type="spellStart"/>
            <w:r>
              <w:t>enviromentálny</w:t>
            </w:r>
            <w:proofErr w:type="spellEnd"/>
            <w:r>
              <w:t xml:space="preserve"> činiteľ a zložka životného prostredia s nasledovnými závermi:</w:t>
            </w:r>
          </w:p>
          <w:p w:rsidR="007079EF" w:rsidRDefault="007079EF" w:rsidP="007079EF">
            <w:pPr>
              <w:jc w:val="both"/>
            </w:pPr>
          </w:p>
          <w:p w:rsidR="00512824" w:rsidRDefault="00512824" w:rsidP="007079EF">
            <w:pPr>
              <w:jc w:val="both"/>
            </w:pPr>
          </w:p>
          <w:p w:rsidR="009749B5" w:rsidRPr="00EB7AD1" w:rsidRDefault="009749B5" w:rsidP="009749B5">
            <w:pPr>
              <w:ind w:left="2124" w:hanging="2124"/>
              <w:jc w:val="both"/>
            </w:pPr>
            <w:r w:rsidRPr="009749B5">
              <w:rPr>
                <w:b/>
              </w:rPr>
              <w:t xml:space="preserve">BIO </w:t>
            </w:r>
            <w:r w:rsidRPr="009749B5">
              <w:rPr>
                <w:b/>
              </w:rPr>
              <w:tab/>
            </w:r>
            <w:r w:rsidRPr="00EB7AD1">
              <w:rPr>
                <w:b/>
              </w:rPr>
              <w:t xml:space="preserve">Spôsob: </w:t>
            </w:r>
            <w:r w:rsidRPr="00EB7AD1">
              <w:t xml:space="preserve">Vyučovacia hodina (metódy: výklad, práca s textom, poznámkami, práca s obrázkami, dialóg, brainstorming, práca v dvojici, bádanie, experimenty a pod.). </w:t>
            </w:r>
            <w:r w:rsidRPr="00EB7AD1">
              <w:rPr>
                <w:b/>
              </w:rPr>
              <w:t>Výstup</w:t>
            </w:r>
            <w:r w:rsidRPr="00EB7AD1">
              <w:t xml:space="preserve">: Odpovede žiakov na problémové úlohy, realizácia pokusu. </w:t>
            </w:r>
            <w:r w:rsidRPr="00EB7AD1">
              <w:rPr>
                <w:b/>
              </w:rPr>
              <w:t>Overenie</w:t>
            </w:r>
            <w:r w:rsidRPr="00EB7AD1">
              <w:t xml:space="preserve">: Ústne a prevažne písomné skúšanie (päťminútovky a tematické písomky). </w:t>
            </w:r>
          </w:p>
          <w:p w:rsidR="009749B5" w:rsidRPr="00EB7AD1" w:rsidRDefault="009749B5" w:rsidP="009749B5">
            <w:pPr>
              <w:pStyle w:val="Odsekzoznamu"/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both"/>
            </w:pPr>
            <w:r w:rsidRPr="00EB7AD1">
              <w:t>ročník</w:t>
            </w:r>
            <w:r w:rsidRPr="00EB7AD1">
              <w:tab/>
            </w:r>
            <w:r w:rsidRPr="00EB7AD1">
              <w:tab/>
            </w:r>
            <w:r w:rsidRPr="00EB7AD1">
              <w:rPr>
                <w:u w:val="single"/>
              </w:rPr>
              <w:t>Tematický celok: Ekológia</w:t>
            </w:r>
            <w:r w:rsidRPr="00EB7AD1">
              <w:t>. Abiotické zložky životného prostredia – 1</w:t>
            </w:r>
          </w:p>
          <w:p w:rsidR="009749B5" w:rsidRPr="00EB7AD1" w:rsidRDefault="009749B5" w:rsidP="009749B5">
            <w:pPr>
              <w:pStyle w:val="Odsekzoznamu"/>
              <w:ind w:left="1428" w:firstLine="696"/>
              <w:jc w:val="both"/>
            </w:pPr>
            <w:r w:rsidRPr="00EB7AD1">
              <w:t xml:space="preserve">hodina </w:t>
            </w:r>
          </w:p>
          <w:p w:rsidR="009749B5" w:rsidRPr="00EB7AD1" w:rsidRDefault="009749B5" w:rsidP="009749B5">
            <w:pPr>
              <w:pStyle w:val="Odsekzoznamu"/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both"/>
            </w:pPr>
            <w:r w:rsidRPr="00EB7AD1">
              <w:t>ročník</w:t>
            </w:r>
            <w:r w:rsidRPr="00EB7AD1">
              <w:tab/>
            </w:r>
            <w:r w:rsidRPr="00EB7AD1">
              <w:tab/>
            </w:r>
            <w:r w:rsidRPr="00EB7AD1">
              <w:rPr>
                <w:u w:val="single"/>
              </w:rPr>
              <w:t>Tematický celok: Životné prejavy na úrovni rastlín</w:t>
            </w:r>
            <w:r w:rsidRPr="00EB7AD1">
              <w:t>. Téma: Fotosyntéza</w:t>
            </w:r>
          </w:p>
          <w:p w:rsidR="009749B5" w:rsidRPr="00EB7AD1" w:rsidRDefault="009749B5" w:rsidP="009749B5">
            <w:pPr>
              <w:pStyle w:val="Odsekzoznamu"/>
              <w:ind w:left="1428" w:firstLine="696"/>
              <w:jc w:val="both"/>
            </w:pPr>
            <w:r w:rsidRPr="00EB7AD1">
              <w:t xml:space="preserve">a dýchanie – 4 hodiny </w:t>
            </w:r>
          </w:p>
          <w:p w:rsidR="009749B5" w:rsidRPr="00EB7AD1" w:rsidRDefault="009749B5" w:rsidP="009749B5">
            <w:pPr>
              <w:pStyle w:val="Odsekzoznamu"/>
              <w:ind w:left="1428" w:firstLine="696"/>
              <w:jc w:val="both"/>
            </w:pPr>
            <w:r w:rsidRPr="00EB7AD1">
              <w:rPr>
                <w:u w:val="single"/>
              </w:rPr>
              <w:t>Tematický celok: Rozmnožovanie, rast a vývin – ontogenéza rastlín</w:t>
            </w:r>
            <w:r w:rsidRPr="00EB7AD1">
              <w:t>.</w:t>
            </w:r>
          </w:p>
          <w:p w:rsidR="009749B5" w:rsidRPr="00EB7AD1" w:rsidRDefault="009749B5" w:rsidP="009749B5">
            <w:pPr>
              <w:pStyle w:val="Odsekzoznamu"/>
              <w:ind w:left="1428" w:firstLine="696"/>
              <w:jc w:val="both"/>
            </w:pPr>
            <w:r w:rsidRPr="00EB7AD1">
              <w:t xml:space="preserve">Téma: Činitele rastu a vývinu rastlín – 1 hodina </w:t>
            </w:r>
          </w:p>
          <w:p w:rsidR="009749B5" w:rsidRPr="00EB7AD1" w:rsidRDefault="009749B5" w:rsidP="009749B5">
            <w:pPr>
              <w:pStyle w:val="Odsekzoznamu"/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both"/>
            </w:pPr>
            <w:r w:rsidRPr="00EB7AD1">
              <w:t>ročník</w:t>
            </w:r>
            <w:r w:rsidRPr="00EB7AD1">
              <w:tab/>
            </w:r>
            <w:r w:rsidRPr="00EB7AD1">
              <w:tab/>
            </w:r>
            <w:r w:rsidRPr="00EB7AD1">
              <w:rPr>
                <w:u w:val="single"/>
              </w:rPr>
              <w:t>Tematický celok: Orgánové sústavy človeka</w:t>
            </w:r>
            <w:r w:rsidRPr="00EB7AD1">
              <w:t xml:space="preserve">. Téma: </w:t>
            </w:r>
            <w:proofErr w:type="spellStart"/>
            <w:r w:rsidRPr="00EB7AD1">
              <w:t>Rádioreceptory</w:t>
            </w:r>
            <w:proofErr w:type="spellEnd"/>
            <w:r w:rsidRPr="00EB7AD1">
              <w:t xml:space="preserve"> (oko)</w:t>
            </w:r>
          </w:p>
          <w:p w:rsidR="009749B5" w:rsidRPr="00EB7AD1" w:rsidRDefault="009749B5" w:rsidP="009749B5">
            <w:pPr>
              <w:pStyle w:val="Odsekzoznamu"/>
              <w:ind w:left="1428" w:firstLine="696"/>
              <w:jc w:val="both"/>
            </w:pPr>
            <w:r w:rsidRPr="00EB7AD1">
              <w:t xml:space="preserve">– 1 hodina </w:t>
            </w:r>
          </w:p>
          <w:p w:rsidR="007016AF" w:rsidRPr="00EB7AD1" w:rsidRDefault="007016AF" w:rsidP="008349B0">
            <w:pPr>
              <w:pStyle w:val="Zkladntext"/>
              <w:spacing w:before="9"/>
            </w:pPr>
          </w:p>
          <w:p w:rsidR="009749B5" w:rsidRPr="00EB7AD1" w:rsidRDefault="009749B5" w:rsidP="009749B5">
            <w:pPr>
              <w:ind w:left="2124" w:hanging="2124"/>
              <w:jc w:val="both"/>
            </w:pPr>
            <w:r w:rsidRPr="00EB7AD1">
              <w:rPr>
                <w:b/>
              </w:rPr>
              <w:t xml:space="preserve">FYZ </w:t>
            </w:r>
            <w:r w:rsidRPr="00EB7AD1">
              <w:rPr>
                <w:b/>
              </w:rPr>
              <w:tab/>
              <w:t xml:space="preserve">Spôsob: </w:t>
            </w:r>
            <w:r w:rsidRPr="00EB7AD1">
              <w:t xml:space="preserve">Vyučovacia hodina (metódy: výklad, práca s textom, pozorovanie, práca v skupinách, bádanie). </w:t>
            </w:r>
            <w:r w:rsidRPr="00EB7AD1">
              <w:rPr>
                <w:b/>
              </w:rPr>
              <w:t>Výstup</w:t>
            </w:r>
            <w:r w:rsidRPr="00EB7AD1">
              <w:t xml:space="preserve">: Vypracovaný pracovný list, realizácia pokusu, interpretácia výsledkov pozorovaní. </w:t>
            </w:r>
            <w:r w:rsidRPr="00EB7AD1">
              <w:rPr>
                <w:b/>
              </w:rPr>
              <w:t>Overenie</w:t>
            </w:r>
            <w:r w:rsidRPr="00EB7AD1">
              <w:t xml:space="preserve">: Ústne a prevažne písomné skúšanie (päťminútovky a tematické písomky).  </w:t>
            </w:r>
          </w:p>
          <w:p w:rsidR="009749B5" w:rsidRPr="00EB7AD1" w:rsidRDefault="009749B5" w:rsidP="009749B5">
            <w:pPr>
              <w:pStyle w:val="Odsekzoznamu"/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contextualSpacing/>
              <w:jc w:val="both"/>
            </w:pPr>
            <w:r w:rsidRPr="00EB7AD1">
              <w:t>ročník</w:t>
            </w:r>
            <w:r w:rsidRPr="00EB7AD1">
              <w:tab/>
            </w:r>
            <w:r w:rsidRPr="00EB7AD1">
              <w:tab/>
            </w:r>
            <w:r w:rsidRPr="00EB7AD1">
              <w:rPr>
                <w:u w:val="single"/>
              </w:rPr>
              <w:t>Tematický celok: Geometrická a vlnová optika</w:t>
            </w:r>
            <w:r w:rsidRPr="00EB7AD1">
              <w:t>. Témy: Elektromagnetické vlnenie, svetlo ako elektromagnetické vlnenie, vlnové vlastnosti svetla, geometrická optika, optické prístroje</w:t>
            </w:r>
          </w:p>
          <w:p w:rsidR="009749B5" w:rsidRPr="00EB7AD1" w:rsidRDefault="009749B5" w:rsidP="009749B5">
            <w:pPr>
              <w:pStyle w:val="Odsekzoznamu"/>
              <w:ind w:left="1428" w:firstLine="696"/>
              <w:jc w:val="both"/>
            </w:pPr>
            <w:r w:rsidRPr="00EB7AD1">
              <w:t xml:space="preserve">– 8 hodina </w:t>
            </w:r>
          </w:p>
          <w:p w:rsidR="009749B5" w:rsidRPr="00EB7AD1" w:rsidRDefault="009749B5" w:rsidP="009749B5">
            <w:pPr>
              <w:pStyle w:val="Odsekzoznamu"/>
              <w:ind w:left="1428" w:firstLine="696"/>
              <w:jc w:val="both"/>
            </w:pPr>
          </w:p>
          <w:p w:rsidR="009749B5" w:rsidRPr="00EB7AD1" w:rsidRDefault="009749B5" w:rsidP="009749B5">
            <w:pPr>
              <w:ind w:left="2124" w:hanging="2124"/>
              <w:jc w:val="both"/>
            </w:pPr>
            <w:r w:rsidRPr="00EB7AD1">
              <w:rPr>
                <w:b/>
              </w:rPr>
              <w:t xml:space="preserve">CHE </w:t>
            </w:r>
            <w:r w:rsidRPr="00EB7AD1">
              <w:rPr>
                <w:b/>
              </w:rPr>
              <w:tab/>
            </w:r>
            <w:r w:rsidRPr="00EB7AD1">
              <w:rPr>
                <w:bCs/>
              </w:rPr>
              <w:t>Na hodinách chémie (ZŠ, SŠ) sa na svetlo a jeho vlastnosti neberie dôraz. V chémii sa svetlo spomína pri viacerých tematických celkoch len ako faktor katalýzy chemických reakcií a na seminároch ako faktor detekcie štruktúry látok.</w:t>
            </w:r>
            <w:r w:rsidRPr="00EB7AD1">
              <w:t xml:space="preserve"> </w:t>
            </w:r>
          </w:p>
          <w:p w:rsidR="009749B5" w:rsidRPr="00EB7AD1" w:rsidRDefault="009749B5" w:rsidP="009749B5">
            <w:pPr>
              <w:jc w:val="both"/>
            </w:pPr>
            <w:r w:rsidRPr="00EB7AD1">
              <w:rPr>
                <w:b/>
              </w:rPr>
              <w:t>BBL</w:t>
            </w:r>
            <w:r w:rsidRPr="00EB7AD1">
              <w:t xml:space="preserve"> </w:t>
            </w:r>
          </w:p>
          <w:p w:rsidR="009749B5" w:rsidRPr="00EB7AD1" w:rsidRDefault="009749B5" w:rsidP="009749B5">
            <w:pPr>
              <w:ind w:left="2124" w:hanging="1764"/>
              <w:jc w:val="both"/>
            </w:pPr>
            <w:r w:rsidRPr="00EB7AD1">
              <w:t>2. ročník</w:t>
            </w:r>
            <w:r w:rsidRPr="00EB7AD1">
              <w:tab/>
              <w:t xml:space="preserve">Protichodnosť fotosyntézy a dýchania – jedna dvojhodinovka. </w:t>
            </w:r>
            <w:r w:rsidRPr="00EB7AD1">
              <w:rPr>
                <w:b/>
              </w:rPr>
              <w:t>Spôsob</w:t>
            </w:r>
            <w:r w:rsidRPr="00EB7AD1">
              <w:t>: laboratórne cvičenie.</w:t>
            </w:r>
            <w:r w:rsidRPr="00EB7AD1">
              <w:rPr>
                <w:b/>
              </w:rPr>
              <w:t xml:space="preserve"> Výstup</w:t>
            </w:r>
            <w:r w:rsidRPr="00EB7AD1">
              <w:t xml:space="preserve">: Vypracovaný protokol. </w:t>
            </w:r>
            <w:r w:rsidRPr="00EB7AD1">
              <w:rPr>
                <w:b/>
              </w:rPr>
              <w:t>Overenie</w:t>
            </w:r>
            <w:r w:rsidRPr="00EB7AD1">
              <w:t>: ústne skúšanie.</w:t>
            </w:r>
          </w:p>
          <w:p w:rsidR="009749B5" w:rsidRPr="00EB7AD1" w:rsidRDefault="009749B5" w:rsidP="009749B5">
            <w:pPr>
              <w:ind w:left="2124" w:hanging="1764"/>
              <w:jc w:val="both"/>
            </w:pPr>
          </w:p>
          <w:p w:rsidR="009749B5" w:rsidRPr="00EB7AD1" w:rsidRDefault="009749B5" w:rsidP="009749B5">
            <w:pPr>
              <w:ind w:left="2124" w:hanging="2124"/>
              <w:jc w:val="both"/>
            </w:pPr>
            <w:r w:rsidRPr="00EB7AD1">
              <w:rPr>
                <w:b/>
              </w:rPr>
              <w:t xml:space="preserve">GEO </w:t>
            </w:r>
            <w:r w:rsidRPr="00EB7AD1">
              <w:rPr>
                <w:b/>
              </w:rPr>
              <w:tab/>
            </w:r>
            <w:r w:rsidRPr="00EB7AD1">
              <w:t>Na hodinách geografie sa svetlo spomína len v tematickom celku Biosféra, len ako ekologický činiteľ, ktorý má vplyv na živé organizmy.</w:t>
            </w:r>
            <w:r w:rsidR="00EB7AD1">
              <w:t xml:space="preserve"> Žiakom sa zadá námet na vypracovanie vlastného projektu, ktorým budú skúmať vplyv svetla na živé organizmy, prípadne v nižších ročníkoch budú mať za úlohu vypracovať na danú tému krátku prezentáciu pre spolužiakov.</w:t>
            </w:r>
          </w:p>
          <w:p w:rsidR="009749B5" w:rsidRPr="009749B5" w:rsidRDefault="009749B5" w:rsidP="009749B5">
            <w:pPr>
              <w:ind w:left="2124" w:hanging="1764"/>
              <w:jc w:val="both"/>
              <w:rPr>
                <w:color w:val="FF0000"/>
              </w:rPr>
            </w:pPr>
          </w:p>
          <w:p w:rsidR="005B7D85" w:rsidRPr="00237F79" w:rsidRDefault="005B7D85" w:rsidP="00293123">
            <w:pPr>
              <w:pStyle w:val="Zkladntext"/>
              <w:spacing w:before="9"/>
            </w:pPr>
          </w:p>
        </w:tc>
      </w:tr>
    </w:tbl>
    <w:p w:rsidR="003D2DDA" w:rsidRPr="00237F79" w:rsidRDefault="003D2DDA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237F79" w:rsidTr="003D2DDA">
        <w:tc>
          <w:tcPr>
            <w:tcW w:w="9214" w:type="dxa"/>
          </w:tcPr>
          <w:p w:rsidR="003D2DDA" w:rsidRPr="00237F79" w:rsidRDefault="005735E8" w:rsidP="003D2DDA">
            <w:pPr>
              <w:pStyle w:val="Zkladntext"/>
              <w:spacing w:before="9"/>
              <w:rPr>
                <w:b/>
              </w:rPr>
            </w:pPr>
            <w:r w:rsidRPr="00237F79">
              <w:t xml:space="preserve">13. </w:t>
            </w:r>
            <w:r w:rsidR="003D2DDA" w:rsidRPr="00237F79">
              <w:rPr>
                <w:b/>
              </w:rPr>
              <w:t>Závery a odporúčania:</w:t>
            </w:r>
          </w:p>
          <w:p w:rsidR="000E47ED" w:rsidRPr="00237F79" w:rsidRDefault="000E47ED" w:rsidP="003D2DDA">
            <w:pPr>
              <w:pStyle w:val="Zkladntext"/>
              <w:spacing w:before="9"/>
              <w:rPr>
                <w:b/>
              </w:rPr>
            </w:pPr>
          </w:p>
          <w:p w:rsidR="000E47ED" w:rsidRDefault="000E47ED" w:rsidP="003D2DDA">
            <w:pPr>
              <w:pStyle w:val="Zkladntext"/>
              <w:spacing w:before="9"/>
            </w:pPr>
            <w:r w:rsidRPr="00237F79">
              <w:t xml:space="preserve">Výsledky </w:t>
            </w:r>
            <w:r w:rsidR="00AF26F3">
              <w:t xml:space="preserve">analýzy </w:t>
            </w:r>
            <w:proofErr w:type="spellStart"/>
            <w:r w:rsidR="00AF26F3">
              <w:t>ŠkVP</w:t>
            </w:r>
            <w:proofErr w:type="spellEnd"/>
            <w:r w:rsidR="00AF26F3">
              <w:t xml:space="preserve"> </w:t>
            </w:r>
            <w:r w:rsidR="00D81D62">
              <w:t xml:space="preserve">ISCED 3A </w:t>
            </w:r>
            <w:r w:rsidRPr="00237F79">
              <w:t>prediskutovať s členmi ďalších pedagogických klub</w:t>
            </w:r>
            <w:r w:rsidR="00495CAC">
              <w:t>ov</w:t>
            </w:r>
            <w:r w:rsidRPr="00237F79">
              <w:t xml:space="preserve">. Nájsť spoločné východiskové body a zaviesť ich do </w:t>
            </w:r>
            <w:proofErr w:type="spellStart"/>
            <w:r w:rsidRPr="00237F79">
              <w:t>ŠkVP</w:t>
            </w:r>
            <w:proofErr w:type="spellEnd"/>
            <w:r w:rsidRPr="00237F79">
              <w:t xml:space="preserve"> </w:t>
            </w:r>
            <w:r w:rsidR="00D81D62">
              <w:t xml:space="preserve">ISCED 3A </w:t>
            </w:r>
            <w:r w:rsidRPr="00237F79">
              <w:t xml:space="preserve">pre nastavujúci školský rok </w:t>
            </w:r>
            <w:r w:rsidR="00D81D62">
              <w:t xml:space="preserve">2022/2023 </w:t>
            </w:r>
            <w:r w:rsidRPr="00237F79">
              <w:t xml:space="preserve">a hlavne do </w:t>
            </w:r>
            <w:r w:rsidR="00495CAC">
              <w:t xml:space="preserve">pedagogickej </w:t>
            </w:r>
            <w:r w:rsidRPr="00237F79">
              <w:t xml:space="preserve">praxe. </w:t>
            </w:r>
          </w:p>
          <w:p w:rsidR="00790A0B" w:rsidRDefault="007016AF" w:rsidP="000E47ED">
            <w:pPr>
              <w:pStyle w:val="Zkladntext"/>
              <w:spacing w:before="9"/>
            </w:pPr>
            <w:r>
              <w:t>Pokračov</w:t>
            </w:r>
            <w:r w:rsidR="00AF26F3">
              <w:t xml:space="preserve">ať v obnove </w:t>
            </w:r>
            <w:r>
              <w:t>a dopĺňaní vybavenia odbornej učebne CHE – BIO</w:t>
            </w:r>
            <w:r w:rsidR="007A5681">
              <w:t xml:space="preserve"> a FYZ</w:t>
            </w:r>
            <w:r>
              <w:t xml:space="preserve"> a </w:t>
            </w:r>
            <w:r w:rsidR="00AF26F3">
              <w:t xml:space="preserve">zakupovaní nových učebných pomôcok. </w:t>
            </w:r>
          </w:p>
          <w:p w:rsidR="003953C6" w:rsidRPr="003953C6" w:rsidRDefault="003953C6" w:rsidP="00DE52E6">
            <w:pPr>
              <w:pStyle w:val="Zkladntext"/>
              <w:spacing w:before="9"/>
            </w:pPr>
          </w:p>
        </w:tc>
      </w:tr>
    </w:tbl>
    <w:tbl>
      <w:tblPr>
        <w:tblStyle w:val="TableNormal"/>
        <w:tblpPr w:leftFromText="141" w:rightFromText="141" w:vertAnchor="text" w:horzAnchor="margin" w:tblpY="1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lastRenderedPageBreak/>
              <w:t>14.</w:t>
            </w:r>
            <w:r w:rsidRPr="008349B0">
              <w:tab/>
              <w:t>Vypracoval (meno,priezvisko)</w:t>
            </w:r>
          </w:p>
        </w:tc>
        <w:tc>
          <w:tcPr>
            <w:tcW w:w="5134" w:type="dxa"/>
          </w:tcPr>
          <w:p w:rsidR="00154F57" w:rsidRPr="008349B0" w:rsidRDefault="007A5681" w:rsidP="00154F57">
            <w:pPr>
              <w:pStyle w:val="TableParagraph"/>
            </w:pPr>
            <w:r>
              <w:t xml:space="preserve">Mgr. Adela </w:t>
            </w:r>
            <w:proofErr w:type="spellStart"/>
            <w:r>
              <w:t>Trusková</w:t>
            </w:r>
            <w:proofErr w:type="spellEnd"/>
            <w:r w:rsidR="005555FD">
              <w:t>, PhD.</w:t>
            </w:r>
          </w:p>
        </w:tc>
      </w:tr>
      <w:tr w:rsidR="00154F57" w:rsidTr="00154F57">
        <w:trPr>
          <w:trHeight w:val="270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t>15.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7A5681" w:rsidP="007A5681">
            <w:pPr>
              <w:pStyle w:val="TableParagraph"/>
            </w:pPr>
            <w:r>
              <w:t>4</w:t>
            </w:r>
            <w:r w:rsidR="00550D84">
              <w:t>.</w:t>
            </w:r>
            <w:r w:rsidR="009F493F">
              <w:t xml:space="preserve"> 0</w:t>
            </w:r>
            <w:r>
              <w:t>5</w:t>
            </w:r>
            <w:r w:rsidR="008C152E" w:rsidRPr="008349B0">
              <w:t>.</w:t>
            </w:r>
            <w:r w:rsidR="009F493F">
              <w:t xml:space="preserve"> </w:t>
            </w:r>
            <w:r w:rsidR="007F0A53" w:rsidRPr="008349B0">
              <w:t>202</w:t>
            </w:r>
            <w:r w:rsidR="00550D84">
              <w:t>2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16.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17.</w:t>
            </w:r>
            <w:r w:rsidRPr="008349B0">
              <w:tab/>
              <w:t>Schválil (meno,priezvisko)</w:t>
            </w:r>
          </w:p>
        </w:tc>
        <w:tc>
          <w:tcPr>
            <w:tcW w:w="5134" w:type="dxa"/>
          </w:tcPr>
          <w:p w:rsidR="00154F57" w:rsidRPr="008349B0" w:rsidRDefault="004E3DAA" w:rsidP="00154F57">
            <w:pPr>
              <w:pStyle w:val="TableParagraph"/>
            </w:pPr>
            <w:r w:rsidRPr="008349B0">
              <w:t xml:space="preserve">Mgr. Ing. Zuzana </w:t>
            </w:r>
            <w:proofErr w:type="spellStart"/>
            <w:r w:rsidRPr="008349B0">
              <w:t>Mikulíková</w:t>
            </w:r>
            <w:proofErr w:type="spellEnd"/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18.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7A5681" w:rsidP="007A5681">
            <w:pPr>
              <w:pStyle w:val="TableParagraph"/>
            </w:pPr>
            <w:r>
              <w:t>4</w:t>
            </w:r>
            <w:r w:rsidR="00550D84">
              <w:t>.</w:t>
            </w:r>
            <w:r w:rsidR="009F493F">
              <w:t xml:space="preserve"> 0</w:t>
            </w:r>
            <w:r>
              <w:t>5</w:t>
            </w:r>
            <w:r w:rsidR="007F0A53" w:rsidRPr="008349B0">
              <w:t>.</w:t>
            </w:r>
            <w:r w:rsidR="009F493F">
              <w:t xml:space="preserve"> </w:t>
            </w:r>
            <w:r w:rsidR="007F0A53" w:rsidRPr="008349B0">
              <w:t>202</w:t>
            </w:r>
            <w:r w:rsidR="00550D84">
              <w:t>2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19.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</w:tbl>
    <w:p w:rsidR="003D2DDA" w:rsidRDefault="003D2DDA" w:rsidP="002B5FE6">
      <w:pPr>
        <w:pStyle w:val="Zkladntext"/>
        <w:spacing w:before="9"/>
      </w:pPr>
    </w:p>
    <w:p w:rsidR="00512531" w:rsidRPr="008C152E" w:rsidRDefault="00512531" w:rsidP="008C152E">
      <w:pPr>
        <w:tabs>
          <w:tab w:val="left" w:pos="1329"/>
          <w:tab w:val="left" w:pos="1330"/>
        </w:tabs>
        <w:spacing w:before="91"/>
        <w:rPr>
          <w:b/>
        </w:rPr>
        <w:sectPr w:rsidR="00512531" w:rsidRPr="008C152E">
          <w:pgSz w:w="11910" w:h="16840"/>
          <w:pgMar w:top="1340" w:right="1000" w:bottom="280" w:left="1200" w:header="708" w:footer="708" w:gutter="0"/>
          <w:cols w:space="708"/>
        </w:sectPr>
      </w:pPr>
    </w:p>
    <w:p w:rsidR="008C152E" w:rsidRDefault="004E3DAA" w:rsidP="008C152E">
      <w:pPr>
        <w:pStyle w:val="Zkladntext"/>
        <w:spacing w:before="71"/>
      </w:pPr>
      <w:r w:rsidRPr="004E3DAA">
        <w:rPr>
          <w:b/>
        </w:rPr>
        <w:lastRenderedPageBreak/>
        <w:t>Príloha 1</w:t>
      </w:r>
      <w:r w:rsidR="008C152E">
        <w:t xml:space="preserve"> Prezenčná listina</w:t>
      </w:r>
    </w:p>
    <w:p w:rsidR="00512531" w:rsidRDefault="00451318" w:rsidP="008C152E">
      <w:pPr>
        <w:pStyle w:val="Zkladntext"/>
        <w:spacing w:before="71"/>
      </w:pPr>
      <w:r>
        <w:t>Príloha správy o činnosti pedagogického klubu</w:t>
      </w:r>
    </w:p>
    <w:p w:rsidR="00512531" w:rsidRDefault="00451318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512531">
        <w:trPr>
          <w:trHeight w:val="479"/>
        </w:trPr>
        <w:tc>
          <w:tcPr>
            <w:tcW w:w="3529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Prioritná os:</w:t>
            </w:r>
          </w:p>
        </w:tc>
        <w:tc>
          <w:tcPr>
            <w:tcW w:w="5941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Vzdelávanie</w:t>
            </w:r>
          </w:p>
        </w:tc>
      </w:tr>
      <w:tr w:rsidR="00512531">
        <w:trPr>
          <w:trHeight w:val="1044"/>
        </w:trPr>
        <w:tc>
          <w:tcPr>
            <w:tcW w:w="3529" w:type="dxa"/>
          </w:tcPr>
          <w:p w:rsidR="00512531" w:rsidRPr="008349B0" w:rsidRDefault="004E3DAA">
            <w:pPr>
              <w:pStyle w:val="TableParagraph"/>
              <w:spacing w:before="1"/>
              <w:ind w:left="107"/>
            </w:pPr>
            <w:r w:rsidRPr="008349B0">
              <w:t>Špecifický c</w:t>
            </w:r>
            <w:r w:rsidR="00451318" w:rsidRPr="008349B0">
              <w:t>ieľ:</w:t>
            </w:r>
          </w:p>
        </w:tc>
        <w:tc>
          <w:tcPr>
            <w:tcW w:w="5941" w:type="dxa"/>
          </w:tcPr>
          <w:p w:rsidR="00512531" w:rsidRPr="00FD69D9" w:rsidRDefault="004D4D66" w:rsidP="00FD69D9">
            <w:pPr>
              <w:pStyle w:val="TableParagraph"/>
              <w:ind w:left="107"/>
            </w:pPr>
            <w:r w:rsidRPr="001620FF">
              <w:t xml:space="preserve">1.1.1 Zvýšiť </w:t>
            </w:r>
            <w:proofErr w:type="spellStart"/>
            <w:r w:rsidRPr="001620FF">
              <w:t>inkluzívnosť</w:t>
            </w:r>
            <w:proofErr w:type="spellEnd"/>
            <w:r w:rsidRPr="001620FF">
              <w:t xml:space="preserve"> a rovnaký prístup ku kvalitnému vzdelávaniu a zlepšiť výsledky a kompetencie detí a žiakov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Prijímateľ: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Spojená škola sv. Jána Pavla II.</w:t>
            </w:r>
          </w:p>
        </w:tc>
      </w:tr>
      <w:tr w:rsidR="003E572C">
        <w:trPr>
          <w:trHeight w:val="481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Zvýšením gramotnosti k lepšej budúcnosti študentov Gymnázia sv. Jána Pavla II.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Kód ITMS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312011V646</w:t>
            </w:r>
          </w:p>
        </w:tc>
      </w:tr>
      <w:tr w:rsidR="003E572C">
        <w:trPr>
          <w:trHeight w:val="482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pedagogického klubu:</w:t>
            </w:r>
          </w:p>
        </w:tc>
        <w:tc>
          <w:tcPr>
            <w:tcW w:w="5941" w:type="dxa"/>
          </w:tcPr>
          <w:p w:rsidR="003E572C" w:rsidRPr="008349B0" w:rsidRDefault="004E3DAA" w:rsidP="003E572C">
            <w:pPr>
              <w:pStyle w:val="TableParagraph"/>
            </w:pPr>
            <w:r w:rsidRPr="008349B0">
              <w:t xml:space="preserve">Klub INTEREDU </w:t>
            </w:r>
          </w:p>
        </w:tc>
      </w:tr>
    </w:tbl>
    <w:p w:rsidR="00512531" w:rsidRDefault="00512531">
      <w:pPr>
        <w:pStyle w:val="Zkladntext"/>
        <w:rPr>
          <w:sz w:val="24"/>
        </w:rPr>
      </w:pPr>
    </w:p>
    <w:p w:rsidR="00512531" w:rsidRPr="008349B0" w:rsidRDefault="00512531">
      <w:pPr>
        <w:pStyle w:val="Zkladntext"/>
        <w:spacing w:before="7"/>
        <w:rPr>
          <w:sz w:val="23"/>
        </w:rPr>
      </w:pPr>
    </w:p>
    <w:p w:rsidR="00512531" w:rsidRPr="008349B0" w:rsidRDefault="00451318">
      <w:pPr>
        <w:ind w:left="2391" w:right="2592"/>
        <w:jc w:val="center"/>
        <w:rPr>
          <w:b/>
          <w:sz w:val="24"/>
        </w:rPr>
      </w:pPr>
      <w:r w:rsidRPr="008349B0">
        <w:rPr>
          <w:b/>
          <w:sz w:val="24"/>
        </w:rPr>
        <w:t>PREZENČNÁ LISTINA</w:t>
      </w:r>
    </w:p>
    <w:p w:rsidR="00FD69D9" w:rsidRDefault="00FD69D9">
      <w:pPr>
        <w:pStyle w:val="Zkladntext"/>
        <w:spacing w:before="1"/>
        <w:ind w:left="216"/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Miesto konania</w:t>
      </w:r>
      <w:r w:rsidR="00FD69D9">
        <w:t xml:space="preserve"> </w:t>
      </w:r>
      <w:r w:rsidRPr="008349B0">
        <w:t>stretnutia:</w:t>
      </w:r>
      <w:r w:rsidR="004E3DAA" w:rsidRPr="008349B0">
        <w:t xml:space="preserve"> </w:t>
      </w:r>
      <w:r w:rsidR="00550D84">
        <w:t xml:space="preserve">Učebňa FYZ </w:t>
      </w:r>
      <w:r w:rsidR="00FD69D9">
        <w:t xml:space="preserve"> </w:t>
      </w:r>
      <w:r w:rsidR="004E3DAA" w:rsidRPr="008349B0">
        <w:t xml:space="preserve"> 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ind w:left="216"/>
      </w:pPr>
      <w:r w:rsidRPr="008349B0">
        <w:t>Dátum konania</w:t>
      </w:r>
      <w:r w:rsidR="008349B0">
        <w:t xml:space="preserve"> </w:t>
      </w:r>
      <w:r w:rsidRPr="008349B0">
        <w:t>stretnutia:</w:t>
      </w:r>
      <w:r w:rsidR="008349B0">
        <w:t xml:space="preserve"> </w:t>
      </w:r>
      <w:r w:rsidR="00640A34">
        <w:t>3. 05</w:t>
      </w:r>
      <w:r w:rsidR="008C152E" w:rsidRPr="008349B0">
        <w:t>.</w:t>
      </w:r>
      <w:r w:rsidR="00550D84">
        <w:t xml:space="preserve"> 2022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tabs>
          <w:tab w:val="left" w:pos="3756"/>
          <w:tab w:val="left" w:leader="dot" w:pos="4541"/>
        </w:tabs>
        <w:ind w:left="216"/>
      </w:pPr>
      <w:r w:rsidRPr="008349B0">
        <w:t>Trvanie</w:t>
      </w:r>
      <w:r w:rsidR="00237F79">
        <w:t xml:space="preserve"> </w:t>
      </w:r>
      <w:r w:rsidRPr="008349B0">
        <w:t>stretnutia:</w:t>
      </w:r>
      <w:r w:rsidR="008349B0">
        <w:t xml:space="preserve"> </w:t>
      </w:r>
      <w:r w:rsidR="004E3DAA" w:rsidRPr="008349B0">
        <w:t xml:space="preserve">od 14:25 do 16:25 </w:t>
      </w:r>
      <w:r w:rsidRPr="008349B0">
        <w:t>hod</w:t>
      </w:r>
      <w:r w:rsidR="004E3DAA" w:rsidRPr="008349B0">
        <w:t xml:space="preserve">. </w:t>
      </w:r>
    </w:p>
    <w:p w:rsidR="00512531" w:rsidRPr="008349B0" w:rsidRDefault="00512531">
      <w:pPr>
        <w:pStyle w:val="Zkladntext"/>
      </w:pPr>
    </w:p>
    <w:p w:rsidR="00512531" w:rsidRPr="008349B0" w:rsidRDefault="00512531">
      <w:pPr>
        <w:pStyle w:val="Zkladntext"/>
        <w:spacing w:before="4"/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Zoznam účastníkov/členov pedagogického klubu:</w:t>
      </w:r>
    </w:p>
    <w:p w:rsidR="00512531" w:rsidRPr="008349B0" w:rsidRDefault="00512531">
      <w:pPr>
        <w:pStyle w:val="Zkladntext"/>
        <w:spacing w:before="8" w:after="1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419"/>
        <w:gridCol w:w="2552"/>
        <w:gridCol w:w="2697"/>
      </w:tblGrid>
      <w:tr w:rsidR="00512531" w:rsidRPr="008349B0" w:rsidTr="008349B0">
        <w:trPr>
          <w:trHeight w:val="510"/>
        </w:trPr>
        <w:tc>
          <w:tcPr>
            <w:tcW w:w="545" w:type="dxa"/>
          </w:tcPr>
          <w:p w:rsidR="00512531" w:rsidRPr="008349B0" w:rsidRDefault="004E3DAA">
            <w:pPr>
              <w:pStyle w:val="TableParagraph"/>
              <w:spacing w:before="1"/>
              <w:ind w:left="69"/>
            </w:pPr>
            <w:r w:rsidRPr="008349B0">
              <w:t>Č.</w:t>
            </w:r>
          </w:p>
        </w:tc>
        <w:tc>
          <w:tcPr>
            <w:tcW w:w="3419" w:type="dxa"/>
          </w:tcPr>
          <w:p w:rsidR="00512531" w:rsidRPr="008349B0" w:rsidRDefault="00451318">
            <w:pPr>
              <w:pStyle w:val="TableParagraph"/>
              <w:spacing w:before="1"/>
              <w:ind w:left="69"/>
            </w:pPr>
            <w:r w:rsidRPr="008349B0">
              <w:t>Meno a priezvisko</w:t>
            </w:r>
          </w:p>
        </w:tc>
        <w:tc>
          <w:tcPr>
            <w:tcW w:w="2552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Podpis</w:t>
            </w:r>
          </w:p>
        </w:tc>
        <w:tc>
          <w:tcPr>
            <w:tcW w:w="2697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Inštitúcia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1.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PaedDr. Zuzana </w:t>
            </w:r>
            <w:proofErr w:type="spellStart"/>
            <w:r w:rsidRPr="008349B0">
              <w:t>Čerkalová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Gymnázium sv. Jána Pavla II. 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2.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RNDr. Ondrej Kapusta, PhD.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3.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Ing. Zuzana </w:t>
            </w:r>
            <w:proofErr w:type="spellStart"/>
            <w:r w:rsidRPr="008349B0">
              <w:t>Mikulíková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4.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Adela </w:t>
            </w:r>
            <w:proofErr w:type="spellStart"/>
            <w:r w:rsidRPr="008349B0">
              <w:t>Trusková</w:t>
            </w:r>
            <w:proofErr w:type="spellEnd"/>
            <w:r w:rsidRPr="008349B0">
              <w:t xml:space="preserve">, PhD. 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</w:tbl>
    <w:p w:rsidR="00FD69D9" w:rsidRDefault="00FD69D9" w:rsidP="00FD69D9">
      <w:pPr>
        <w:rPr>
          <w:sz w:val="20"/>
        </w:rPr>
        <w:sectPr w:rsidR="00FD69D9">
          <w:pgSz w:w="11910" w:h="16840"/>
          <w:pgMar w:top="1320" w:right="1000" w:bottom="280" w:left="1200" w:header="708" w:footer="708" w:gutter="0"/>
          <w:cols w:space="708"/>
        </w:sectPr>
      </w:pPr>
    </w:p>
    <w:p w:rsidR="00512531" w:rsidRDefault="00512531" w:rsidP="00550D84">
      <w:pPr>
        <w:pStyle w:val="Zkladntext"/>
        <w:spacing w:before="11"/>
        <w:rPr>
          <w:rFonts w:ascii="Carlito"/>
          <w:sz w:val="14"/>
        </w:rPr>
      </w:pPr>
    </w:p>
    <w:sectPr w:rsidR="00512531" w:rsidSect="00512531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6D2"/>
    <w:multiLevelType w:val="hybridMultilevel"/>
    <w:tmpl w:val="2D24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C55"/>
    <w:multiLevelType w:val="hybridMultilevel"/>
    <w:tmpl w:val="6DFA8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868"/>
    <w:multiLevelType w:val="hybridMultilevel"/>
    <w:tmpl w:val="AF6E959C"/>
    <w:lvl w:ilvl="0" w:tplc="2E40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921"/>
    <w:multiLevelType w:val="hybridMultilevel"/>
    <w:tmpl w:val="2388697C"/>
    <w:lvl w:ilvl="0" w:tplc="EE62C1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F7A"/>
    <w:multiLevelType w:val="hybridMultilevel"/>
    <w:tmpl w:val="A27E3BC2"/>
    <w:lvl w:ilvl="0" w:tplc="D9C61F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6FE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696D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0D5E"/>
    <w:multiLevelType w:val="hybridMultilevel"/>
    <w:tmpl w:val="7B26C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24BB"/>
    <w:multiLevelType w:val="hybridMultilevel"/>
    <w:tmpl w:val="90628816"/>
    <w:lvl w:ilvl="0" w:tplc="26BECA0E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2C6539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44D88E9E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D06C42B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38B87660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D50A58F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8FEA8732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1EEC1B4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BDC230C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9" w15:restartNumberingAfterBreak="0">
    <w:nsid w:val="30847D9B"/>
    <w:multiLevelType w:val="hybridMultilevel"/>
    <w:tmpl w:val="0D804F8A"/>
    <w:lvl w:ilvl="0" w:tplc="25B4EFB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567EA"/>
    <w:multiLevelType w:val="hybridMultilevel"/>
    <w:tmpl w:val="5210AF10"/>
    <w:lvl w:ilvl="0" w:tplc="974A6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409"/>
    <w:multiLevelType w:val="hybridMultilevel"/>
    <w:tmpl w:val="95AC5ABC"/>
    <w:lvl w:ilvl="0" w:tplc="A7C0EFA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22B"/>
    <w:multiLevelType w:val="hybridMultilevel"/>
    <w:tmpl w:val="3894E130"/>
    <w:lvl w:ilvl="0" w:tplc="3848ACD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2844D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65D7"/>
    <w:multiLevelType w:val="hybridMultilevel"/>
    <w:tmpl w:val="86D62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344C"/>
    <w:multiLevelType w:val="hybridMultilevel"/>
    <w:tmpl w:val="FB8E1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7927"/>
    <w:multiLevelType w:val="multilevel"/>
    <w:tmpl w:val="486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B720C"/>
    <w:multiLevelType w:val="hybridMultilevel"/>
    <w:tmpl w:val="EE862234"/>
    <w:lvl w:ilvl="0" w:tplc="16D2F9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679EF"/>
    <w:multiLevelType w:val="hybridMultilevel"/>
    <w:tmpl w:val="AEFC9BEC"/>
    <w:lvl w:ilvl="0" w:tplc="08D670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25C6F"/>
    <w:multiLevelType w:val="hybridMultilevel"/>
    <w:tmpl w:val="1EE220F0"/>
    <w:lvl w:ilvl="0" w:tplc="F59C0F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226E1"/>
    <w:multiLevelType w:val="hybridMultilevel"/>
    <w:tmpl w:val="9000CD4C"/>
    <w:lvl w:ilvl="0" w:tplc="06C86192">
      <w:start w:val="3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830B6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53037"/>
    <w:multiLevelType w:val="hybridMultilevel"/>
    <w:tmpl w:val="CD20C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0609"/>
    <w:multiLevelType w:val="hybridMultilevel"/>
    <w:tmpl w:val="A8AE9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C55FE"/>
    <w:multiLevelType w:val="hybridMultilevel"/>
    <w:tmpl w:val="9B80010A"/>
    <w:lvl w:ilvl="0" w:tplc="192636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7259B1"/>
    <w:multiLevelType w:val="hybridMultilevel"/>
    <w:tmpl w:val="49746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B3179"/>
    <w:multiLevelType w:val="multilevel"/>
    <w:tmpl w:val="4E5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C71B19"/>
    <w:multiLevelType w:val="hybridMultilevel"/>
    <w:tmpl w:val="C060A676"/>
    <w:lvl w:ilvl="0" w:tplc="1742C29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35655"/>
    <w:multiLevelType w:val="hybridMultilevel"/>
    <w:tmpl w:val="9B860C88"/>
    <w:lvl w:ilvl="0" w:tplc="10B2BF32">
      <w:start w:val="12"/>
      <w:numFmt w:val="decimal"/>
      <w:lvlText w:val="%1."/>
      <w:lvlJc w:val="left"/>
      <w:pPr>
        <w:ind w:left="1322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1EE7C54">
      <w:numFmt w:val="bullet"/>
      <w:lvlText w:val="•"/>
      <w:lvlJc w:val="left"/>
      <w:pPr>
        <w:ind w:left="2168" w:hanging="754"/>
      </w:pPr>
      <w:rPr>
        <w:rFonts w:hint="default"/>
        <w:lang w:val="sk-SK" w:eastAsia="en-US" w:bidi="ar-SA"/>
      </w:rPr>
    </w:lvl>
    <w:lvl w:ilvl="2" w:tplc="03BA7652">
      <w:numFmt w:val="bullet"/>
      <w:lvlText w:val="•"/>
      <w:lvlJc w:val="left"/>
      <w:pPr>
        <w:ind w:left="3005" w:hanging="754"/>
      </w:pPr>
      <w:rPr>
        <w:rFonts w:hint="default"/>
        <w:lang w:val="sk-SK" w:eastAsia="en-US" w:bidi="ar-SA"/>
      </w:rPr>
    </w:lvl>
    <w:lvl w:ilvl="3" w:tplc="B72CBDCE">
      <w:numFmt w:val="bullet"/>
      <w:lvlText w:val="•"/>
      <w:lvlJc w:val="left"/>
      <w:pPr>
        <w:ind w:left="3841" w:hanging="754"/>
      </w:pPr>
      <w:rPr>
        <w:rFonts w:hint="default"/>
        <w:lang w:val="sk-SK" w:eastAsia="en-US" w:bidi="ar-SA"/>
      </w:rPr>
    </w:lvl>
    <w:lvl w:ilvl="4" w:tplc="2988CEC6">
      <w:numFmt w:val="bullet"/>
      <w:lvlText w:val="•"/>
      <w:lvlJc w:val="left"/>
      <w:pPr>
        <w:ind w:left="4678" w:hanging="754"/>
      </w:pPr>
      <w:rPr>
        <w:rFonts w:hint="default"/>
        <w:lang w:val="sk-SK" w:eastAsia="en-US" w:bidi="ar-SA"/>
      </w:rPr>
    </w:lvl>
    <w:lvl w:ilvl="5" w:tplc="165E848E">
      <w:numFmt w:val="bullet"/>
      <w:lvlText w:val="•"/>
      <w:lvlJc w:val="left"/>
      <w:pPr>
        <w:ind w:left="5515" w:hanging="754"/>
      </w:pPr>
      <w:rPr>
        <w:rFonts w:hint="default"/>
        <w:lang w:val="sk-SK" w:eastAsia="en-US" w:bidi="ar-SA"/>
      </w:rPr>
    </w:lvl>
    <w:lvl w:ilvl="6" w:tplc="9A8ED684">
      <w:numFmt w:val="bullet"/>
      <w:lvlText w:val="•"/>
      <w:lvlJc w:val="left"/>
      <w:pPr>
        <w:ind w:left="6351" w:hanging="754"/>
      </w:pPr>
      <w:rPr>
        <w:rFonts w:hint="default"/>
        <w:lang w:val="sk-SK" w:eastAsia="en-US" w:bidi="ar-SA"/>
      </w:rPr>
    </w:lvl>
    <w:lvl w:ilvl="7" w:tplc="083EA9B8">
      <w:numFmt w:val="bullet"/>
      <w:lvlText w:val="•"/>
      <w:lvlJc w:val="left"/>
      <w:pPr>
        <w:ind w:left="7188" w:hanging="754"/>
      </w:pPr>
      <w:rPr>
        <w:rFonts w:hint="default"/>
        <w:lang w:val="sk-SK" w:eastAsia="en-US" w:bidi="ar-SA"/>
      </w:rPr>
    </w:lvl>
    <w:lvl w:ilvl="8" w:tplc="96DE5960">
      <w:numFmt w:val="bullet"/>
      <w:lvlText w:val="•"/>
      <w:lvlJc w:val="left"/>
      <w:pPr>
        <w:ind w:left="8025" w:hanging="754"/>
      </w:pPr>
      <w:rPr>
        <w:rFonts w:hint="default"/>
        <w:lang w:val="sk-SK" w:eastAsia="en-US" w:bidi="ar-SA"/>
      </w:rPr>
    </w:lvl>
  </w:abstractNum>
  <w:abstractNum w:abstractNumId="30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"/>
  </w:num>
  <w:num w:numId="4">
    <w:abstractNumId w:val="17"/>
  </w:num>
  <w:num w:numId="5">
    <w:abstractNumId w:val="27"/>
  </w:num>
  <w:num w:numId="6">
    <w:abstractNumId w:val="28"/>
  </w:num>
  <w:num w:numId="7">
    <w:abstractNumId w:val="12"/>
  </w:num>
  <w:num w:numId="8">
    <w:abstractNumId w:val="16"/>
  </w:num>
  <w:num w:numId="9">
    <w:abstractNumId w:val="30"/>
  </w:num>
  <w:num w:numId="1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4"/>
  </w:num>
  <w:num w:numId="13">
    <w:abstractNumId w:val="0"/>
  </w:num>
  <w:num w:numId="14">
    <w:abstractNumId w:val="26"/>
  </w:num>
  <w:num w:numId="15">
    <w:abstractNumId w:val="11"/>
  </w:num>
  <w:num w:numId="16">
    <w:abstractNumId w:val="15"/>
  </w:num>
  <w:num w:numId="17">
    <w:abstractNumId w:val="4"/>
  </w:num>
  <w:num w:numId="18">
    <w:abstractNumId w:val="10"/>
  </w:num>
  <w:num w:numId="19">
    <w:abstractNumId w:val="13"/>
  </w:num>
  <w:num w:numId="20">
    <w:abstractNumId w:val="22"/>
  </w:num>
  <w:num w:numId="21">
    <w:abstractNumId w:val="21"/>
  </w:num>
  <w:num w:numId="22">
    <w:abstractNumId w:val="14"/>
  </w:num>
  <w:num w:numId="23">
    <w:abstractNumId w:val="19"/>
  </w:num>
  <w:num w:numId="24">
    <w:abstractNumId w:val="5"/>
  </w:num>
  <w:num w:numId="25">
    <w:abstractNumId w:val="23"/>
  </w:num>
  <w:num w:numId="26">
    <w:abstractNumId w:val="25"/>
  </w:num>
  <w:num w:numId="27">
    <w:abstractNumId w:val="3"/>
  </w:num>
  <w:num w:numId="28">
    <w:abstractNumId w:val="20"/>
  </w:num>
  <w:num w:numId="29">
    <w:abstractNumId w:val="6"/>
  </w:num>
  <w:num w:numId="30">
    <w:abstractNumId w:val="7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1"/>
    <w:rsid w:val="0003189F"/>
    <w:rsid w:val="000E47ED"/>
    <w:rsid w:val="00106FD4"/>
    <w:rsid w:val="00135DFB"/>
    <w:rsid w:val="00154CD0"/>
    <w:rsid w:val="00154F57"/>
    <w:rsid w:val="001573A8"/>
    <w:rsid w:val="001D20E1"/>
    <w:rsid w:val="001D6666"/>
    <w:rsid w:val="00212343"/>
    <w:rsid w:val="00226146"/>
    <w:rsid w:val="00237F79"/>
    <w:rsid w:val="00244424"/>
    <w:rsid w:val="00275AA6"/>
    <w:rsid w:val="00293123"/>
    <w:rsid w:val="002A34E6"/>
    <w:rsid w:val="002B5FE6"/>
    <w:rsid w:val="002D4516"/>
    <w:rsid w:val="002F0FBE"/>
    <w:rsid w:val="00325704"/>
    <w:rsid w:val="00353C6B"/>
    <w:rsid w:val="003953C6"/>
    <w:rsid w:val="003C6B4E"/>
    <w:rsid w:val="003D2DDA"/>
    <w:rsid w:val="003E572C"/>
    <w:rsid w:val="00416797"/>
    <w:rsid w:val="00423172"/>
    <w:rsid w:val="00430308"/>
    <w:rsid w:val="00433D57"/>
    <w:rsid w:val="00442241"/>
    <w:rsid w:val="00451318"/>
    <w:rsid w:val="0047227B"/>
    <w:rsid w:val="004869AB"/>
    <w:rsid w:val="00495CAC"/>
    <w:rsid w:val="004C7A19"/>
    <w:rsid w:val="004D4D66"/>
    <w:rsid w:val="004E3DAA"/>
    <w:rsid w:val="004F13E4"/>
    <w:rsid w:val="00512531"/>
    <w:rsid w:val="00512824"/>
    <w:rsid w:val="00536B78"/>
    <w:rsid w:val="00550D84"/>
    <w:rsid w:val="005555FD"/>
    <w:rsid w:val="005735E8"/>
    <w:rsid w:val="00586908"/>
    <w:rsid w:val="005B7D85"/>
    <w:rsid w:val="005D7718"/>
    <w:rsid w:val="00621A76"/>
    <w:rsid w:val="00640A34"/>
    <w:rsid w:val="00643D28"/>
    <w:rsid w:val="00663C1C"/>
    <w:rsid w:val="0068297D"/>
    <w:rsid w:val="006B1E0E"/>
    <w:rsid w:val="006F67C3"/>
    <w:rsid w:val="007016AF"/>
    <w:rsid w:val="007079EF"/>
    <w:rsid w:val="00790A0B"/>
    <w:rsid w:val="007A5681"/>
    <w:rsid w:val="007B1400"/>
    <w:rsid w:val="007C228A"/>
    <w:rsid w:val="007D6371"/>
    <w:rsid w:val="007F0A53"/>
    <w:rsid w:val="008022FE"/>
    <w:rsid w:val="008349B0"/>
    <w:rsid w:val="00844979"/>
    <w:rsid w:val="00863C59"/>
    <w:rsid w:val="008C152E"/>
    <w:rsid w:val="008D0C91"/>
    <w:rsid w:val="008F6103"/>
    <w:rsid w:val="00920CC4"/>
    <w:rsid w:val="009529E6"/>
    <w:rsid w:val="009749B5"/>
    <w:rsid w:val="009F493F"/>
    <w:rsid w:val="00A50639"/>
    <w:rsid w:val="00A5660D"/>
    <w:rsid w:val="00AA1006"/>
    <w:rsid w:val="00AC4566"/>
    <w:rsid w:val="00AF26F3"/>
    <w:rsid w:val="00AF4B2E"/>
    <w:rsid w:val="00B333B5"/>
    <w:rsid w:val="00B84AC7"/>
    <w:rsid w:val="00BC185A"/>
    <w:rsid w:val="00BC3148"/>
    <w:rsid w:val="00BF4D7A"/>
    <w:rsid w:val="00C04C6A"/>
    <w:rsid w:val="00C11179"/>
    <w:rsid w:val="00C308E9"/>
    <w:rsid w:val="00C32876"/>
    <w:rsid w:val="00C84A59"/>
    <w:rsid w:val="00CB4AC2"/>
    <w:rsid w:val="00CE0CFD"/>
    <w:rsid w:val="00D01A45"/>
    <w:rsid w:val="00D12812"/>
    <w:rsid w:val="00D17608"/>
    <w:rsid w:val="00D51A29"/>
    <w:rsid w:val="00D67318"/>
    <w:rsid w:val="00D81D62"/>
    <w:rsid w:val="00D907DE"/>
    <w:rsid w:val="00DE52E6"/>
    <w:rsid w:val="00DF3477"/>
    <w:rsid w:val="00E06950"/>
    <w:rsid w:val="00E241FF"/>
    <w:rsid w:val="00E25863"/>
    <w:rsid w:val="00E36955"/>
    <w:rsid w:val="00E4572F"/>
    <w:rsid w:val="00E74934"/>
    <w:rsid w:val="00E90504"/>
    <w:rsid w:val="00EB6FDF"/>
    <w:rsid w:val="00EB7AD1"/>
    <w:rsid w:val="00F00112"/>
    <w:rsid w:val="00F121EF"/>
    <w:rsid w:val="00F232AB"/>
    <w:rsid w:val="00F33D23"/>
    <w:rsid w:val="00F43865"/>
    <w:rsid w:val="00F61663"/>
    <w:rsid w:val="00F760AC"/>
    <w:rsid w:val="00FC498D"/>
    <w:rsid w:val="00FD3E74"/>
    <w:rsid w:val="00FD69D9"/>
    <w:rsid w:val="00FF20DF"/>
    <w:rsid w:val="00FF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93AA8-2897-47C0-96AE-6A82FA0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1253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53C6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12531"/>
  </w:style>
  <w:style w:type="paragraph" w:customStyle="1" w:styleId="Nadpis11">
    <w:name w:val="Nadpis 11"/>
    <w:basedOn w:val="Normlny"/>
    <w:uiPriority w:val="1"/>
    <w:qFormat/>
    <w:rsid w:val="00512531"/>
    <w:pPr>
      <w:spacing w:before="89"/>
      <w:ind w:left="216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512531"/>
    <w:pPr>
      <w:spacing w:before="91"/>
      <w:ind w:left="1330" w:hanging="754"/>
      <w:outlineLvl w:val="2"/>
    </w:pPr>
    <w:rPr>
      <w:b/>
      <w:bCs/>
    </w:rPr>
  </w:style>
  <w:style w:type="paragraph" w:styleId="Odsekzoznamu">
    <w:name w:val="List Paragraph"/>
    <w:basedOn w:val="Normlny"/>
    <w:uiPriority w:val="34"/>
    <w:qFormat/>
    <w:rsid w:val="00512531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512531"/>
  </w:style>
  <w:style w:type="paragraph" w:styleId="Textbubliny">
    <w:name w:val="Balloon Text"/>
    <w:basedOn w:val="Normlny"/>
    <w:link w:val="TextbublinyChar"/>
    <w:uiPriority w:val="99"/>
    <w:semiHidden/>
    <w:unhideWhenUsed/>
    <w:rsid w:val="00844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979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2B5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unhideWhenUsed/>
    <w:rsid w:val="00433D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3D5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53C6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tlSodrkami11pt">
    <w:name w:val="Štýl S odrážkami 11 pt"/>
    <w:basedOn w:val="Normlny"/>
    <w:rsid w:val="002D4516"/>
    <w:pPr>
      <w:widowControl/>
      <w:numPr>
        <w:numId w:val="9"/>
      </w:numPr>
      <w:autoSpaceDE/>
      <w:autoSpaceDN/>
      <w:spacing w:line="360" w:lineRule="auto"/>
    </w:pPr>
    <w:rPr>
      <w:rFonts w:ascii="Arial" w:eastAsia="Calibri" w:hAnsi="Arial"/>
      <w:sz w:val="24"/>
    </w:rPr>
  </w:style>
  <w:style w:type="paragraph" w:customStyle="1" w:styleId="Default">
    <w:name w:val="Default"/>
    <w:rsid w:val="002D451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D4D66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3123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mpuo.edupage.org/text/?text=text/text104&amp;subpag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984B-A0E2-47BE-AD1C-DFB471B5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GYMN3</cp:lastModifiedBy>
  <cp:revision>2</cp:revision>
  <cp:lastPrinted>2022-04-05T12:55:00Z</cp:lastPrinted>
  <dcterms:created xsi:type="dcterms:W3CDTF">2022-06-21T11:57:00Z</dcterms:created>
  <dcterms:modified xsi:type="dcterms:W3CDTF">2022-06-21T11:57:00Z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