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C2" w:rsidRDefault="00143EC2" w:rsidP="00143EC2"/>
    <w:p w:rsidR="00143EC2" w:rsidRDefault="00143EC2" w:rsidP="00143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  <w:r>
        <w:rPr>
          <w:rFonts w:ascii="Times New Roman" w:hAnsi="Times New Roman" w:cs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196850</wp:posOffset>
            </wp:positionV>
            <wp:extent cx="1481455" cy="1762760"/>
            <wp:effectExtent l="304800" t="266700" r="290195" b="218440"/>
            <wp:wrapTight wrapText="bothSides">
              <wp:wrapPolygon edited="0">
                <wp:start x="556" y="-3268"/>
                <wp:lineTo x="-2500" y="-3035"/>
                <wp:lineTo x="-4444" y="-1634"/>
                <wp:lineTo x="-3611" y="23576"/>
                <wp:lineTo x="556" y="24277"/>
                <wp:lineTo x="20554" y="24277"/>
                <wp:lineTo x="22220" y="24277"/>
                <wp:lineTo x="24998" y="23343"/>
                <wp:lineTo x="24720" y="22876"/>
                <wp:lineTo x="24998" y="22876"/>
                <wp:lineTo x="25553" y="19608"/>
                <wp:lineTo x="25553" y="700"/>
                <wp:lineTo x="25831" y="-1167"/>
                <wp:lineTo x="23331" y="-3268"/>
                <wp:lineTo x="20554" y="-3268"/>
                <wp:lineTo x="556" y="-3268"/>
              </wp:wrapPolygon>
            </wp:wrapTight>
            <wp:docPr id="1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627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           </w:t>
      </w:r>
    </w:p>
    <w:p w:rsidR="00143EC2" w:rsidRDefault="00143EC2" w:rsidP="00143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</w:p>
    <w:p w:rsidR="00143EC2" w:rsidRDefault="00143EC2" w:rsidP="00143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</w:p>
    <w:p w:rsidR="00143EC2" w:rsidRPr="00E846FE" w:rsidRDefault="00143EC2" w:rsidP="00143EC2">
      <w:pPr>
        <w:autoSpaceDE w:val="0"/>
        <w:autoSpaceDN w:val="0"/>
        <w:adjustRightInd w:val="0"/>
        <w:spacing w:after="0" w:line="240" w:lineRule="auto"/>
        <w:rPr>
          <w:rFonts w:ascii="Times New Roman" w:eastAsia="AgendaPl-Semibold" w:hAnsi="Times New Roman" w:cs="Times New Roman"/>
          <w:color w:val="FF7800"/>
          <w:sz w:val="76"/>
          <w:szCs w:val="76"/>
        </w:rPr>
      </w:pPr>
      <w:r>
        <w:rPr>
          <w:rFonts w:ascii="Times New Roman" w:hAnsi="Times New Roman" w:cs="Times New Roman"/>
          <w:color w:val="0066FF"/>
          <w:sz w:val="36"/>
          <w:szCs w:val="36"/>
        </w:rPr>
        <w:t xml:space="preserve">             </w:t>
      </w:r>
      <w:r w:rsidRPr="00E846FE">
        <w:rPr>
          <w:rFonts w:ascii="Times New Roman" w:hAnsi="Times New Roman" w:cs="Times New Roman"/>
          <w:color w:val="0066FF"/>
          <w:sz w:val="36"/>
          <w:szCs w:val="36"/>
        </w:rPr>
        <w:t>Grupa  "Niezapominajki"</w:t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          </w:t>
      </w:r>
    </w:p>
    <w:p w:rsidR="00143EC2" w:rsidRPr="0031005D" w:rsidRDefault="00143EC2" w:rsidP="00143EC2">
      <w:pPr>
        <w:autoSpaceDE w:val="0"/>
        <w:autoSpaceDN w:val="0"/>
        <w:adjustRightInd w:val="0"/>
        <w:spacing w:after="0" w:line="240" w:lineRule="auto"/>
        <w:rPr>
          <w:rFonts w:ascii="AgendaPl-Semibold" w:eastAsia="AgendaPl-Semibold" w:cs="AgendaPl-Semibold"/>
          <w:color w:val="FF7800"/>
          <w:sz w:val="76"/>
          <w:szCs w:val="76"/>
        </w:rPr>
      </w:pPr>
    </w:p>
    <w:p w:rsidR="00143EC2" w:rsidRDefault="00143EC2" w:rsidP="00143EC2">
      <w:pPr>
        <w:rPr>
          <w:rFonts w:ascii="Arial" w:hAnsi="Arial" w:cs="Arial"/>
          <w:b/>
          <w:sz w:val="18"/>
          <w:szCs w:val="18"/>
        </w:rPr>
      </w:pPr>
    </w:p>
    <w:p w:rsidR="00143EC2" w:rsidRDefault="00143EC2" w:rsidP="00143EC2">
      <w:pPr>
        <w:rPr>
          <w:rFonts w:ascii="Arial" w:hAnsi="Arial" w:cs="Arial"/>
          <w:b/>
          <w:sz w:val="18"/>
          <w:szCs w:val="18"/>
        </w:rPr>
      </w:pPr>
    </w:p>
    <w:p w:rsidR="00143EC2" w:rsidRDefault="00143EC2" w:rsidP="00143EC2">
      <w:pPr>
        <w:rPr>
          <w:rFonts w:ascii="Arial" w:hAnsi="Arial" w:cs="Arial"/>
          <w:b/>
          <w:sz w:val="18"/>
          <w:szCs w:val="18"/>
        </w:rPr>
      </w:pPr>
    </w:p>
    <w:p w:rsidR="00143EC2" w:rsidRPr="007E20E2" w:rsidRDefault="00DA213B" w:rsidP="00143EC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15.03.2021 – 19</w:t>
      </w:r>
      <w:r w:rsidR="00143EC2">
        <w:rPr>
          <w:rFonts w:ascii="Arial" w:hAnsi="Arial" w:cs="Arial"/>
          <w:b/>
          <w:sz w:val="18"/>
          <w:szCs w:val="18"/>
        </w:rPr>
        <w:t>.03.2021</w:t>
      </w:r>
    </w:p>
    <w:p w:rsidR="00DA213B" w:rsidRDefault="00DA213B" w:rsidP="00143EC2">
      <w:pPr>
        <w:rPr>
          <w:rFonts w:ascii="Arial" w:hAnsi="Arial" w:cs="Arial"/>
          <w:b/>
          <w:sz w:val="24"/>
          <w:szCs w:val="24"/>
        </w:rPr>
      </w:pPr>
    </w:p>
    <w:p w:rsidR="00143EC2" w:rsidRPr="007E20E2" w:rsidRDefault="00143EC2" w:rsidP="00143EC2">
      <w:pPr>
        <w:rPr>
          <w:rFonts w:ascii="Arial" w:hAnsi="Arial" w:cs="Arial"/>
          <w:b/>
          <w:sz w:val="24"/>
          <w:szCs w:val="24"/>
        </w:rPr>
      </w:pPr>
      <w:r w:rsidRPr="002E2EE9">
        <w:rPr>
          <w:rFonts w:ascii="Arial" w:hAnsi="Arial" w:cs="Arial"/>
          <w:b/>
          <w:sz w:val="24"/>
          <w:szCs w:val="24"/>
        </w:rPr>
        <w:t xml:space="preserve">Temat </w:t>
      </w:r>
      <w:r w:rsidR="00DA213B">
        <w:rPr>
          <w:rFonts w:ascii="Arial" w:hAnsi="Arial" w:cs="Arial"/>
          <w:b/>
          <w:sz w:val="24"/>
          <w:szCs w:val="24"/>
        </w:rPr>
        <w:t>tygodnia :  W marcu jak w garncu</w:t>
      </w:r>
    </w:p>
    <w:p w:rsidR="00143EC2" w:rsidRDefault="00143EC2" w:rsidP="00143EC2">
      <w:pPr>
        <w:autoSpaceDE w:val="0"/>
        <w:autoSpaceDN w:val="0"/>
        <w:adjustRightInd w:val="0"/>
        <w:spacing w:after="0" w:line="240" w:lineRule="auto"/>
        <w:rPr>
          <w:rFonts w:ascii="Times New Roman" w:eastAsia="AgendaPl-Semibold" w:hAnsi="Times New Roman" w:cs="Times New Roman"/>
          <w:b/>
          <w:color w:val="FF7800"/>
          <w:sz w:val="76"/>
          <w:szCs w:val="76"/>
        </w:rPr>
      </w:pPr>
      <w:r w:rsidRPr="00E846FE">
        <w:rPr>
          <w:rFonts w:ascii="Times New Roman" w:eastAsia="AgendaPl-Semibold" w:hAnsi="Times New Roman" w:cs="Times New Roman"/>
          <w:b/>
          <w:color w:val="FF7800"/>
          <w:sz w:val="76"/>
          <w:szCs w:val="76"/>
        </w:rPr>
        <w:t>Drodzy Rodzice!</w:t>
      </w:r>
    </w:p>
    <w:p w:rsidR="00DA213B" w:rsidRDefault="00DA213B" w:rsidP="00DA213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DA213B" w:rsidRPr="00DA213B" w:rsidRDefault="00DA213B" w:rsidP="00DA21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" w:hAnsi="Times New Roman" w:cs="Times New Roman"/>
          <w:sz w:val="28"/>
          <w:szCs w:val="28"/>
        </w:rPr>
      </w:pPr>
      <w:r w:rsidRPr="00DA213B">
        <w:rPr>
          <w:rFonts w:ascii="Times New Roman" w:eastAsia="AgendaPl-Regular" w:hAnsi="Times New Roman" w:cs="Times New Roman"/>
          <w:sz w:val="28"/>
          <w:szCs w:val="28"/>
        </w:rPr>
        <w:t xml:space="preserve">Ten tydzień poświęcimy folklorowi. Przedszkolaki podejmą próby zrozumienia metaforycznych mądrości ludowych – przysłów związanych z marcem, wiosną i wodą. Pomoże nam  w tym książka </w:t>
      </w:r>
      <w:r w:rsidRPr="00DA213B">
        <w:rPr>
          <w:rFonts w:ascii="Times New Roman" w:eastAsia="AgendaPl-Regular" w:hAnsi="Times New Roman" w:cs="Times New Roman"/>
          <w:i/>
          <w:iCs/>
          <w:sz w:val="28"/>
          <w:szCs w:val="28"/>
        </w:rPr>
        <w:t xml:space="preserve">Z przysłowiami za pan brat </w:t>
      </w:r>
      <w:r w:rsidRPr="00DA213B">
        <w:rPr>
          <w:rFonts w:ascii="Times New Roman" w:eastAsia="AgendaPl-Regular" w:hAnsi="Times New Roman" w:cs="Times New Roman"/>
          <w:sz w:val="28"/>
          <w:szCs w:val="28"/>
        </w:rPr>
        <w:t>Renaty Piątkowskiej, w której dzięki krótkim, zabawnym opowiadaniom autorka przedstawiła sens różnych przysłów. Pamiętajmy, że wiele  potocznie używanych zwrotów, dla nas prostych i zrozumiałych, dla przedszkolaków jest zupełnie niejasnych, np. „bierz nogi zapas” czy „robić z igły widły”. Warto zachęcać dzieci, by nie bały się pytać o niezrozumiałe zwroty.</w:t>
      </w:r>
    </w:p>
    <w:p w:rsidR="00DA213B" w:rsidRPr="00DA213B" w:rsidRDefault="00DA213B" w:rsidP="00DA213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8"/>
          <w:szCs w:val="28"/>
        </w:rPr>
      </w:pPr>
      <w:r w:rsidRPr="00DA213B">
        <w:rPr>
          <w:rFonts w:ascii="Times New Roman" w:eastAsia="AgendaPl-Regular" w:hAnsi="Times New Roman" w:cs="Times New Roman"/>
          <w:sz w:val="28"/>
          <w:szCs w:val="28"/>
        </w:rPr>
        <w:t>Dzieci poznają kolejną literę – W, w – i wykonają  różne ćwiczenia utrwalające jej kształt.</w:t>
      </w:r>
    </w:p>
    <w:p w:rsidR="00DA213B" w:rsidRPr="00DA213B" w:rsidRDefault="00DA213B" w:rsidP="00DA21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" w:hAnsi="Times New Roman" w:cs="Times New Roman"/>
          <w:sz w:val="28"/>
          <w:szCs w:val="28"/>
        </w:rPr>
      </w:pPr>
      <w:r w:rsidRPr="00DA213B">
        <w:rPr>
          <w:rFonts w:ascii="Times New Roman" w:eastAsia="AgendaPl-Regular" w:hAnsi="Times New Roman" w:cs="Times New Roman"/>
          <w:sz w:val="28"/>
          <w:szCs w:val="28"/>
        </w:rPr>
        <w:t>W temacie folkloru nie może zabraknąć strojów ludowych z różnych regionów Polski oraz sztuki ludowej. Przedszkolaki poznają stroje góralskie, krakowskie czy łowickie.</w:t>
      </w:r>
    </w:p>
    <w:p w:rsidR="00DA213B" w:rsidRPr="00DA213B" w:rsidRDefault="00DA213B" w:rsidP="00DA21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" w:hAnsi="Times New Roman" w:cs="Times New Roman"/>
          <w:sz w:val="28"/>
          <w:szCs w:val="28"/>
        </w:rPr>
      </w:pPr>
      <w:r w:rsidRPr="00DA213B">
        <w:rPr>
          <w:rFonts w:ascii="Times New Roman" w:eastAsia="AgendaPl-Regular" w:hAnsi="Times New Roman" w:cs="Times New Roman"/>
          <w:sz w:val="28"/>
          <w:szCs w:val="28"/>
        </w:rPr>
        <w:t>Nie zabraknie  także ćwiczeń doskonalących umiejętności matematyczne, takich jak kodowanie, czytanie instrukcji, rozpoznawanie liczb, porównywanie.</w:t>
      </w:r>
    </w:p>
    <w:p w:rsidR="00DA213B" w:rsidRPr="00DA213B" w:rsidRDefault="00DA213B" w:rsidP="00DA213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8"/>
          <w:szCs w:val="28"/>
        </w:rPr>
      </w:pPr>
      <w:r w:rsidRPr="00DA213B">
        <w:rPr>
          <w:rFonts w:ascii="Times New Roman" w:eastAsia="AgendaPl-Regular" w:hAnsi="Times New Roman" w:cs="Times New Roman"/>
          <w:sz w:val="28"/>
          <w:szCs w:val="28"/>
        </w:rPr>
        <w:t>Ostatni dzień poświęcimy regionowi, w jakim mieszkamy. Dowiemy się, z czego słynie nasz region i jak wyglądają jego stroje ludowe. Rozbudzanie poczucia przynależności do „małej ojczyzny” jest niezwykle ważne, ponieważ kształtuje postawy patriotyczne od najmłodszych lat.</w:t>
      </w:r>
    </w:p>
    <w:p w:rsidR="00DA213B" w:rsidRPr="00DA213B" w:rsidRDefault="00DA213B" w:rsidP="00DA21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" w:hAnsi="Times New Roman" w:cs="Times New Roman"/>
          <w:sz w:val="28"/>
          <w:szCs w:val="28"/>
        </w:rPr>
      </w:pPr>
      <w:r w:rsidRPr="00DA213B">
        <w:rPr>
          <w:rFonts w:ascii="Times New Roman" w:eastAsia="AgendaPl-Regular" w:hAnsi="Times New Roman" w:cs="Times New Roman"/>
          <w:sz w:val="28"/>
          <w:szCs w:val="28"/>
        </w:rPr>
        <w:t>W najbliższych tygodniach przyjrzymy się nadchodzącej wiośnie.</w:t>
      </w:r>
    </w:p>
    <w:p w:rsidR="009868CC" w:rsidRDefault="009868CC" w:rsidP="009868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" w:hAnsi="Times New Roman" w:cs="Times New Roman"/>
          <w:sz w:val="24"/>
          <w:szCs w:val="24"/>
        </w:rPr>
      </w:pPr>
    </w:p>
    <w:p w:rsidR="00DD5184" w:rsidRPr="00DD5184" w:rsidRDefault="00DD5184" w:rsidP="00DD5184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sectPr w:rsidR="00DD5184" w:rsidRPr="00DD5184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EC2"/>
    <w:rsid w:val="00143EC2"/>
    <w:rsid w:val="0022659E"/>
    <w:rsid w:val="00252C62"/>
    <w:rsid w:val="002A5135"/>
    <w:rsid w:val="003E1944"/>
    <w:rsid w:val="006E6B4A"/>
    <w:rsid w:val="00773678"/>
    <w:rsid w:val="00804DA4"/>
    <w:rsid w:val="009868CC"/>
    <w:rsid w:val="00991B0F"/>
    <w:rsid w:val="00A159DC"/>
    <w:rsid w:val="00A63DFD"/>
    <w:rsid w:val="00AB5BDB"/>
    <w:rsid w:val="00BB2DB0"/>
    <w:rsid w:val="00CB0322"/>
    <w:rsid w:val="00DA213B"/>
    <w:rsid w:val="00DD5184"/>
    <w:rsid w:val="00E11FDB"/>
    <w:rsid w:val="00F404B1"/>
    <w:rsid w:val="00F5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2</cp:revision>
  <dcterms:created xsi:type="dcterms:W3CDTF">2021-03-16T17:41:00Z</dcterms:created>
  <dcterms:modified xsi:type="dcterms:W3CDTF">2021-03-16T17:41:00Z</dcterms:modified>
</cp:coreProperties>
</file>