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84" w:rsidRPr="00D82BF2" w:rsidRDefault="00883884" w:rsidP="00883884">
      <w:pPr>
        <w:suppressAutoHyphens/>
        <w:autoSpaceDE w:val="0"/>
        <w:autoSpaceDN w:val="0"/>
        <w:adjustRightInd w:val="0"/>
        <w:spacing w:before="510" w:after="227" w:line="520" w:lineRule="atLeast"/>
        <w:textAlignment w:val="center"/>
        <w:rPr>
          <w:rFonts w:cs="AgendaPl Semibold"/>
          <w:color w:val="005AAA"/>
          <w:sz w:val="36"/>
          <w:szCs w:val="36"/>
        </w:rPr>
      </w:pPr>
      <w:r w:rsidRPr="00D82BF2">
        <w:rPr>
          <w:rFonts w:cs="AgendaPl Bold"/>
          <w:b/>
          <w:bCs/>
          <w:color w:val="005AAA"/>
          <w:sz w:val="36"/>
          <w:szCs w:val="36"/>
        </w:rPr>
        <w:t xml:space="preserve">Szczegółowy przedmiotowy system oceniania do podręcznika </w:t>
      </w:r>
      <w:r w:rsidRPr="00D82BF2">
        <w:rPr>
          <w:rFonts w:cs="AgendaPl BoldItalic"/>
          <w:b/>
          <w:bCs/>
          <w:i/>
          <w:iCs/>
          <w:color w:val="005AAA"/>
          <w:sz w:val="36"/>
          <w:szCs w:val="36"/>
        </w:rPr>
        <w:t>Słowa z uśmiechem</w:t>
      </w:r>
      <w:r w:rsidRPr="00D82BF2">
        <w:rPr>
          <w:rFonts w:cs="AgendaPl Bold"/>
          <w:b/>
          <w:bCs/>
          <w:color w:val="005AAA"/>
          <w:sz w:val="36"/>
          <w:szCs w:val="36"/>
        </w:rPr>
        <w:t xml:space="preserve"> kl. 6 </w:t>
      </w:r>
    </w:p>
    <w:p w:rsidR="00883884" w:rsidRPr="00D82BF2" w:rsidRDefault="00883884" w:rsidP="00883884">
      <w:pPr>
        <w:suppressAutoHyphens/>
        <w:autoSpaceDE w:val="0"/>
        <w:autoSpaceDN w:val="0"/>
        <w:adjustRightInd w:val="0"/>
        <w:spacing w:after="113" w:line="340" w:lineRule="atLeast"/>
        <w:textAlignment w:val="center"/>
        <w:rPr>
          <w:rFonts w:cs="AgendaPl Bold"/>
          <w:b/>
          <w:bCs/>
          <w:color w:val="005AAA"/>
          <w:position w:val="2"/>
          <w:sz w:val="32"/>
          <w:szCs w:val="32"/>
        </w:rPr>
      </w:pPr>
      <w:r w:rsidRPr="00D82BF2">
        <w:rPr>
          <w:rFonts w:cs="AgendaPl Bold"/>
          <w:b/>
          <w:bCs/>
          <w:color w:val="005AAA"/>
          <w:position w:val="2"/>
          <w:sz w:val="32"/>
          <w:szCs w:val="32"/>
        </w:rPr>
        <w:t>KRYTERIA SZCZEGÓŁOWE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1"/>
        <w:gridCol w:w="2382"/>
        <w:gridCol w:w="48"/>
        <w:gridCol w:w="2430"/>
        <w:gridCol w:w="2430"/>
        <w:gridCol w:w="2430"/>
        <w:gridCol w:w="2429"/>
      </w:tblGrid>
      <w:tr w:rsidR="00883884" w:rsidRPr="00D82BF2" w:rsidTr="00927536">
        <w:trPr>
          <w:trHeight w:val="57"/>
          <w:tblHeader/>
        </w:trPr>
        <w:tc>
          <w:tcPr>
            <w:tcW w:w="1751" w:type="dxa"/>
            <w:vMerge w:val="restar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Lektura i inne teksty kultury, nauka o języku</w:t>
            </w:r>
          </w:p>
        </w:tc>
        <w:tc>
          <w:tcPr>
            <w:tcW w:w="1214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883884" w:rsidRPr="00D82BF2" w:rsidTr="008004E4">
        <w:trPr>
          <w:trHeight w:val="57"/>
          <w:tblHeader/>
        </w:trPr>
        <w:tc>
          <w:tcPr>
            <w:tcW w:w="1751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dopuszczający)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dostateczny)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dobry)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bardzo dobry)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ponadprogramowe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celujący)</w:t>
            </w:r>
          </w:p>
        </w:tc>
      </w:tr>
      <w:tr w:rsidR="00883884" w:rsidRPr="00D82BF2" w:rsidTr="00927536">
        <w:trPr>
          <w:trHeight w:val="57"/>
          <w:tblHeader/>
        </w:trPr>
        <w:tc>
          <w:tcPr>
            <w:tcW w:w="1751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4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1. Światy wyobraźni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„Słowa na cenzurowanym”. Rafał Kosik,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Felix, Net i Nika oraz Pałac Snów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bohaterów powieści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formułuje pytania na wskazany temat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konfrontuje sytuacje z tekstu z własnymi doświadczeniami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fikcja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literacka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wypowiada się na temat poprawności języka w życiu codziennym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prezentuje bohaterów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buduje zróżnicowane pytania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reakcje bohaterów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fikcyjny charakter świata przedstawionego w utworze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uczestniczy w dyskusji na temat wyrazów obcych i zapożyczonych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uzasadnia swoją opinię na temat bohatera właściwie dobranymi argumentami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informacje z tekstu do tworzenia pytań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założenia projektu przedstawionego w tekście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wyjaśnia, na czym 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olega fikcja realistyczna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dobiera trafne argumenty w dyskusji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ocenia predyspozycje bohatera do pełnienia funkcji społecznej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uporządkowany zestaw pytań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ocenia założenia projektu przedstawionego w utworze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odwołuje się w dyskusji do przykładów użycia języka w mediach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wyraża opinię na temat obecności w języku wyrazów obcych i zapożyczonych, trafnie dobierając argumenty na poparcie swojego stanowiska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komentuje sytuacje przedstawione w utworze, odwołując się do ogólnie przyjętych norm życia społecznego</w:t>
            </w:r>
          </w:p>
        </w:tc>
        <w:bookmarkStart w:id="0" w:name="_GoBack"/>
        <w:bookmarkEnd w:id="0"/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„Okręgi, kule i trójkąty... Ortograficzna strefa tajemnic”. Pisownia wyrazów z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ó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 w zestawie ortogramów zawartych w ćwiczeniach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 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 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„Dziwne postacie z czasownikiem poznacie”. Powtórzenie wiadomości o czasowniku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w tekście formy liczb, czasów, osób, rodzajów gramatycznych czasownika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nieosobowe formy czasownika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niektóre czasowniki dokonane i niedokonane 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czasowniki w stronie czynnej i w stronie biernej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liczby pojedynczej i mnogiej czasownika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różnych czasów czasownika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odmienia czasowniki przez osoby i rodzaje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bezokoliczniki oraz formy nieosobowe zakończone na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stosuje formy czasowników dokonanych i niedokonanych w różnych czasach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przechodnie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nieprzechodnie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formy osobowe czasowników na bezokoliczniki i odwrotnie odpowiednio do przyjętego celu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formy osobowe czasowników na formy nieosobowe zakończone na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odwrotnie odpowiednio do przyjętego celu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i celowo używa czasowników dokonanych i niedokonanych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i celowo stosuje formy strony czynnej i biernej czasownika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poprawnie i celowo różne formy gramatyczne czasowników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stosuje czasowniki dokonane i niedokonane w swoich wypowiedziach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form strony biernej i czynnej czasownika dla uzyskania jednoznaczności treści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odmiany czasowników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„Co za czasy! Co za obyczaje!”. </w:t>
            </w:r>
            <w:r w:rsidRPr="0042207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Dialog – rady dla piszących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. Maria Krüger,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Godzina pąsowej róży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prezentuje krótko bohaterkę tekstu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informacje na temat dawnej szkoły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kwestie bohaterów i słowa narratora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podaje przykłady uzupełnień dialogowych z tekstu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funkcje znaków interpunkcyjnych w zapisie rozmowy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 niewielkim wsparciu nauczyciela zapisuje dialog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opisuje miejsce na podstawie ilustracji i fotografii 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omawia różnice między szkołą dawną i współczesną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funkcje dialogu w tekście literackim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uczucia na podstawie niewerbalnych środków komunikowania się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dialog, korzystając z rad zmieszczonych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omawia różne elementy świata przedstawionego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wyraża opinię o szkole w różnych epokach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wypowiedziach dialogowych elementy charakterystyki pośredniej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właściwych środków językowych do nazwania różnych uczuć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dialog, używając właściwych znaków interpunkcyjnych i odpowiednich uzupełnień dialogowych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 opisie bohatera uwzględnia wnioski wyciągnięte z przedstawionych zdarzeń 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przytacza argumenty na poparcie swojej opinii o szkole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analizuje informacje zawarte w wypowiedziach dialogowych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różne informacje zawarte w uzupełnieniach dialogowych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dialog, używając różnorodnych uzupełnień dialogowych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bezbłędny językowo dialog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„Od myślenia głowa nie boli”. Trudne formy czasowników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 i stara się je stosować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czasownikami i stara się je stosować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zakończeń bezokoliczników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w odmianie wybranych czasowników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zasady odmiany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czasownikami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źć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zakończeniach bezokolicznika i stara się je stosować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odmienia większość czasowników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większości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pisowni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źć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zapisie zakończeń bezokolicznika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odmienia czasowniki użyte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czasowniki oznaczające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poprawnej polszczyzny w celu ustalenia poprawności językowej trudnych form czasowników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czasowników w czasie przeszłym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„Pieśń ujdzie cało”. </w:t>
            </w:r>
            <w:r w:rsidRPr="0042207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Opowiadanie z dialogiem – rady dla piszących.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Dorota Terakowska,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Córka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Czarownic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odpowiada na pytania dotyczące elementów świata przedstawionego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przygotowuje plan kilku obrazów filmowych dokumentujących jedną z przygód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fantasy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prosty dialog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 z dialogiem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podaje najistotniejsze informacje na temat bohaterów, uwzględnia je w treści ogłoszenia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terminami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plener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kadr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elementy fantastyczne w omawianym tekście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krótkie opowiadanie z dialogiem, korzystając z rad zamieszczonych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objaśnia, na czym polega zło wyrządzane przez najeźdźców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formułuje precyzyjne wskazówki na temat elementów scenografii 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interpretuje słowa pieśni 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opowiadanie z dialogiem i elementami opisu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relacje łączące bohaterki i uzasadnia swoje zdanie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na temat tworzywa filmowego w analizie tekstu powieści 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znaczenie pieśni w kontekście powieściowych zdarzeń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rozbudowane, poprawne językowo, stylistycznie i kompozycyjnie opowiadanie z dialogiem i elementami opisu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wypowiada się na temat problematyki tekstu, odwołując się do cech gatunkowych literatury fantasy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redaguje bezbłędne językowo i kompozycyjnie opowiadanie z dialogiem – oryginalne pod względem treści i stylu 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„Gdyby babcia miała wąsy… Nie jest tak źle. Zastanów się”. Tryby czasowników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formy trybu oznajmującego, rozkazującego i przypuszczającego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akcentowania wyrazów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trybu oznajmującego, rozkazującego i przypuszczającego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stara się stosować zasady akcentowania wyrazów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zdania, wykorzystując różne formy trybu czasownika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akcentuje większość czasowników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stosuje różne formy trybu czasownika w swoich wypowiedziach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akcentuje czasowniki w formie trybu przypuszczającego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twórczo i funkcjonalnie zdobytą wiedzę na temat trybów czasownika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„To się wie…”. Konstrukcje z zaimkiem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zwrotnym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w zdaniach zaimek zwrotny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konstrukcje językowe z zaimkiem zwrotnym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formy zaimka zwrotnego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sytuacjach typowych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opisuje różnice między czasownikami z zaimkiem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bez niego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stosuje zaimek zwrotny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omawia funkcje zaimka zwrotnego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różnych konstrukcjach składniowych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czasowników z zaimkiem zwrotnym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sytuacjach nietypowych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„Gdyby nie było marzeń…”. Pisownia cząstek 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bym, </w:t>
            </w:r>
          </w:p>
          <w:p w:rsidR="003D363F" w:rsidRDefault="00A75C08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883884" w:rsidRPr="00422072" w:rsidRDefault="003D363F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Pr="003D363F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 cząstkami 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-bym, -byś, </w:t>
            </w:r>
          </w:p>
          <w:p w:rsidR="00883884" w:rsidRPr="00D82BF2" w:rsidRDefault="003D363F" w:rsidP="003D363F">
            <w:pPr>
              <w:pStyle w:val="ListParagraph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A75C08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A75C08" w:rsidP="00A75C08">
            <w:pPr>
              <w:pStyle w:val="ListParagraph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Default="00883884" w:rsidP="003D363F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dotyczące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3D363F" w:rsidP="003D363F">
            <w:pPr>
              <w:pStyle w:val="ListParagraph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Default="00883884" w:rsidP="003D363F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3D363F" w:rsidP="003D363F">
            <w:pPr>
              <w:pStyle w:val="ListParagraph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Default="00883884" w:rsidP="003D363F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zapisuje cząstki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3D363F" w:rsidP="003D363F">
            <w:pPr>
              <w:pStyle w:val="ListParagraph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207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422072" w:rsidP="008B3973">
            <w:pPr>
              <w:pStyle w:val="ListParagraph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„Komu tygrys, komu?… bo idę do domu”. Jean-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Pierre Davidts,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Książę odnaleziony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reklama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czym jest slogan reklamowy i rozumie jego funkcję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odczytuje intencje wypowiedzi reklamowej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czyta rady dla piszących tekst o charakterze perswazyjnym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informacje od wypowiedzi oceniających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odczytuje znaczenie wybranych haseł reklamowych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niektóre środki językowe występujące w wypowiedziach reklamowych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prosty tekst o charakterze reklamowym, korzystając z rad zamieszczonych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i we właściwym kontekście słowa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reklama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przysłowia i związki frazeologiczne w hasłach reklamowych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środki językowe występujące w wypowiedziach reklamowych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poprawny językowo i stylistycznie tekst o charakterze reklamowym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operuje słownictwem związanym z reklamą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aluzje literackie w hasłach reklamowych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funkcję różnych środków językowych w wypowiedziach o charakterze perswazyjnym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w tekście o charakterze reklamowym bogatego języka i ciekawych rozwiązań graficznych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bezbłędny językowo tekst o charakterze reklamowym – oryginalny pod względem treści i stylu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slogany reklamowe, wykorzystując swobodnie konteksty kulturowe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„W galaktycznych przestworzach”. Janusz Christa,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Kajtek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Koko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kosmosie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na schemacie czas życia i twórczości autora oraz czas zdarzeń przedstawionych w komiksie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opowiada o zdarzeniach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fantastyczno-naukowa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tytułowych bohaterów komiksu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motywy wykorzystane w komiksie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 fantastyczno-naukowa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miejsca akcji poszczególnych fragmentów komiksu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problematykę utworów komiksowych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neologizmy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rekwizyty charakterystyczne dla s.f.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zwraca uwagę w prezentacji bohaterów na ich realistyczny lub fantastyczny charakter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neologizmów 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wymyśla dalszy ciąg zdarzeń, utrzymując je w konwencji s.f.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scenariusz filmowy w konwencji s.f. – oryginalny pod względem treści i stylu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wiedzę na temat neologizmów i ich funkcji w literaturze s.f. w swoich wypowiedziach na temat świata przedstawionego komiksu 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„Rzeczowniki w krainach zwykłych i fantastyki”. Powtórzenie wiadomości o rzeczownikach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formy liczb, przypadków i rodzajów rzeczownika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 i pospolitych i stara się je stosować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wyodrębnia temat i końcówki rzeczownika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pisowni rzeczowników własnych i pospolitych w zestawie ortogramów zawartych w ćwiczeniach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rzeczowniki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żywotne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nieżywotne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rzeczowniki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osobowe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nieosobowe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przypadków rzeczownika w związkach wyrazowych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rzeczowników własnych i pospolitych w zestawie ortogramów zawartych w ćwiczeniach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żywotne i nieżywotne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osobowe i nieosobowe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tym, że te same końcówki mogą wystąpić w różnych przypadkach rzeczownika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rzeczowniki własne i pospolite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wiedzę o rzeczownikach osobowych i nieosobowych w odmianie rzeczownika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odmianie rzeczowników w swoich wypowiedziach ustnych i pisemnych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na temat końcówek rzeczownika do poprawnego zapisu wyrazów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odmiany rzeczowników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„Gry z konwencją”. Stanisław Lem,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Bajka o maszynie cyfrowej, co ze smokiem walczyła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informacje dotyczące miejsca akcji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porządkuje zdarzenia w kolejności chronologicznej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neologizmy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wybrane cechy klasycznej baśni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ustala czas akcji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w tekście 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wskazuje elementy komizmu w utworze 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większość cech klasycznej baśni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objaśnia, kim są bohaterowie tekstu, 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relacjonuje pojedynek maszyny i człowieka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wyjaśnia inwencję autora w tworzeniu neologizmów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podobieństwa oraz różnice między baśnią a utworem Stanisława Lema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tworzy notatkę encyklopedyczną 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absurd 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formułuje przesłanie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intertekstualny charakter opowiadania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bezbłędne językowo opowiadanie s.f. inspirowane tekstem baśni – oryginalne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„W zabawowej poradni językowej”. Nietypowe rzeczowniki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identyfikuje jako rzeczowniki wyrazy oznaczające rzeczy, które mają cechę określoną za pomocą liczb, np.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setka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ósemka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w tworzeniu form rzeczowników odmieniających się według odmiennych reguł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oznaczające cechy i nazywające czynności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rzeczowniki odmieniające się tylko w liczbie pojedynczej lub tylko w liczbie mnogiej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odmienia na dwa sposoby rzeczowniki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ucho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– w zależności od znaczenia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większości rzeczowników o trudnej odmianie,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zmianach w temacie w odmianie niektórych rzeczowników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rzeczowników o trudnej odmianie, użytych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wykorzystuje swoją wiedzę na temat osobliwości w odmianie nietypowych rzeczowników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„Żegluj, żeglarzu!”. Pisownia wyrazów z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„Puk, puk, to ja... twoja wyobraźnia...”. Zbigniew Herbert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Pudełko zwane wyobraźnią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wypowiada się na temat tekstu, omawia wrażenia czytelnicze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adresat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wiersza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nastrój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czynności kreujące kolejne elementy obrazy poetyckiego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osobę mówiącą oraz adresata wiersza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oddania nastroju w wierszu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funkcjonalnie epitetów w opisie obrazu poetyckiego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osobę mówiącą i adresata wiersza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przenośne znaczenia w wierszu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przywołuje konteksty literackie w analizie i interpretacji utworu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rolę wyobraźni w odbiorze tekstu poetyckiego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wyjaśnia znaczenie obrazów poetyckich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tekst poetycki inspirowany wierszem Zbigniewa Herberta – oryginalny pod względem treści i formy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„Opisuję i oceniam. Dobre na lepsze zamieniam”. Stopniowanie przymiotników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liczbę i rodzaj przymiotników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stopnie przymiotnika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stopniuje przymiotniki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określanego rzeczownika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przypadki przymiotników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wskazuje przymiotniki, niepodlegające stopniowaniu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łączy przymiotniki i rzeczowniki w poprawne związki wyrazowe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przymiotniki we właściwych kontekstach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funkcję stopni przymiotnika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 z rzeczownikiem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prawidłowo stopniuje trudne formy przymiotników</w:t>
            </w:r>
          </w:p>
          <w:p w:rsidR="00883884" w:rsidRPr="00D82BF2" w:rsidRDefault="00883884" w:rsidP="008B3973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znaczenia, odmiany i stopniowania przymiotników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„Chaos i harmonia”. Pisownia wyrazów z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ch,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2. Wartości poszukiwane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„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Odkrywanie prawdy o talentach”.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Ewangelia wg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talentach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8B3973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8B3973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8B3973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pana wobec sług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znaczenia słów i pojęć: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drugie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dno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moralne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 oraz odbiorcę przypowieści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problem winy i kary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znaczenia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talent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wybranych elementów świata przedstawionego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„Ortografia na szklanym ekranie”. Pisownia wyrazów wielką i małą literą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wyrazy pisane wielką i małą literą w zestawie ortogramów zawartych w ćwiczeniach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wyrazów wielką i małą literą,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wielką i małą literą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wielką i małą literą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wszystkie wyrazy wielką i małą literą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wielką i małą literą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„Humorystyczne i bardzo sceptyczne”. Stopniowanie przysłówków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związki przysłówka z czasownikiem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stopnie przysłówka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stopniuje przysłówki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od jakich części mowy tworzone są przysłówki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zestawia przysłówki o przeciwstawnym znaczeniu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przysłówki niepodlegające stopniowaniu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związki przysłówka z przymiotnikiem lub przysłówkiem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stopni przysłówka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wyrażenia przyimkowe w funkcji przysłówków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różnych stopni przysłówka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stopniowania przysłówków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„Kto ma uszy do słuchania, niechaj słucha”. Ewangelia według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siewcy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3D363F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3D363F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3D363F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znaczenie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przesłanie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 oraz odbiorcę przypowieści</w:t>
            </w:r>
          </w:p>
          <w:p w:rsidR="00883884" w:rsidRPr="009A0695" w:rsidRDefault="00883884" w:rsidP="003D363F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  <w:p w:rsidR="00883884" w:rsidRPr="009A0695" w:rsidRDefault="00883884" w:rsidP="003D363F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odczytuje podstawowe treści ukryte </w:t>
            </w:r>
          </w:p>
          <w:p w:rsidR="00883884" w:rsidRPr="009A0695" w:rsidRDefault="00883884" w:rsidP="003D363F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wybranych elementów świata przedstawionego</w:t>
            </w:r>
          </w:p>
          <w:p w:rsidR="00883884" w:rsidRPr="009A0695" w:rsidRDefault="00883884" w:rsidP="003D363F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„Mieć olej… w głowie”. Ewangelia według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pannach roztropnych i nierozsądnych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cechy przypowieści jako gatunku literackiego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 oraz odbiorcę przypowieści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odczytuje podstawowe treści ukryte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tekście cechy gatunkowe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wybranych elementów świata przedstawionego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wyjaśnia, na czym polega uniwersalny charakter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„Opowieść z podwójnym dnem”. Ewangelia według św. Łukasza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miłosiernym Samarytaninie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bohaterów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nadawcę, odbiorcę oraz cechy fabuły przypowieści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postawy bohaterów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elementów świata przedstawionego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omawia przesłanie przypowieści w kontekście współczesnym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współczesne znaczenie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samarytanin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„Błądzić jest rzeczą ludzką”. Ewangelia według św. Łukasza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synu marnotrawnym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syna marnotrawnego, starszego brata i ojca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opisuje i ocenia postawy bohaterów przypowieści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określa cechy fabuły przypowieści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znaczenie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symboliczne znaczenia elementów świata przedstawionego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bierze udział w dyskusji na temat wybaczania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prowadzi dyskusję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 muzealnej sali liczbom miejsce dali”. Typy liczebników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liczebniki główne od porządkowych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zależności form liczebnika od form określanego rzeczownika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liczebniki zbiorowe, ułamkowe i nieokreślone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czasownika w roli orzeczenia od niektórych liczebników określających podmiot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prawidłowe formy liczebników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poprawnych form liczebników w związkach wyrazowych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różne typy liczebników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funkcji różnych typów liczebników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„Prawdziwych przyjaciół poznajemy w biedzie”.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Przyjaciele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tytuły ilustracji w formie równoważników zdań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uosobienia w tekście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umiejętnie korzysta ze słownika języka polskiego w celu objaśnienia wskazanego hasła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morał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właściwe fragmenty tekstu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jaką funkcję pełni uosobienie w bajkach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postępowanie bohaterów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pouczenie wynikające z 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przekształca wypowiedzi bohaterów na współczesną wersję językową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dopasowuje epitety i określenia dotyczące poszczególnych bohaterów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ironia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uogólnia przesłanie tekstu za pomocą przysłowia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proponuje interpretację głosową kwestii wypowiadanych przez bohaterów tekstu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fragment tekstu o charakterze podsumowania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dostrzega ironiczny charakter epitetu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serdeczny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poprawną i bogatą językowo wypowiedź zawierającą opinię na temat przyjaźni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tworzy scenariusz krótkiego filmu inspirowanego bajką Ignacego Krasickiego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„Drogę Królewską przemierzamy i przeszkody omijamy”. Trudne formy liczebników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proste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od złożonych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w zakresie odmiany niektórych liczebników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o budowie liczebników złożonych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do poprawnego ich zapisu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odmianie liczebników prostych i złożonych w wypowiedziach ustnych oraz pisemnych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odmienia liczebniki wielowyrazowe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liczebników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„I śmiech niekiedy może być nauką”.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pokorny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Szczur i kot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Wół i mrówki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Żółw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mysz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Malarze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Mądry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 głupi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komizm w bajkach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 bajkach zwierzęta uosabiają cechy ludzkie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kontrast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bajkę wśród innych tekstów literackich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morał wybranej bajki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komizm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charakteru bohaterów zwierzęcych w bajkach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bajkach elementy zestawione na zasadzie kontrastu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różnice pomiędzy bajką i baśnią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objaśnia, na czym polega komizm w wybranych bajkach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alegoria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skontrastowanych epitetów w wypowiedzi na temat bajek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cechy bajki na przykładzie wybranych utworów Ignacego Krasickiego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różne rodzaje komizmu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przykłady alegorii w tekstach bajek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kontrastu w bajkach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wyjaśnia, na czym polega dydaktyczny charakter bajek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wyraża opinię na temat wartości przedstawionych w bajkach Ignacego Krasickiego, trafnie dobierając argumenty na poparcie swojego stanowiska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„Ktoś, kto innych zastępuje, na szacunek zasługuje”. Zaimki i ich znaczenie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zaimek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niektóre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zaimki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wśród innych części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funkcją zaimków jest zastępowanie innych części mowy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poprawne formy zaimków odmiennych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zaimki ze względu na część mowy, którą zastępują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różne typy zaimków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odmiany różnych grup zaimków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„Tu i ówdzie, siaki, owaki… Enigmatycznie, ale praktycznie”. Trudne formy zaimków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zaimki osobowe mogą mieć formy krótsze i dłuższe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sytuacjach, w których należy używać krótszych i dłuższych form zaimków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zaimki ze względu na funkcję, jaką pełnią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funkcjach zaimków w swoich wypowiedziach ustnych i pisemnych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zaimków różnych typów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„Nosiła czapla razy kilka…”.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Czapla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ryby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 rak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Kruk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 lis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w tekście informacje ważne od informacji drugorzędnych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podejmuje próby przekształcenia zdań złożonych na pojedyncze oraz zastępowania słów i wyrażeń szczegółowych ogólnymi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notatkę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sporządza plan najważniejszych zdarzeń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przekształca zdania złożone na pojedyncze oraz zastępuje słowa i wyrażenia szczegółowe ogólnymi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notatkę,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wyciąga wnioski na temat przyczyn i skutków zdarzeń w bajce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uogólnia przesłanie bajki za pomocą trafnie dobranego przysłowia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poprawną językowo i stylistycznie notatkę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manipulacja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hipokryzja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wypowiedzi na temat działań głównej bohaterki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jaka jest funkcja stylistyczna przekształceń składniowych i leksykalnych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zwięzłą, poprawną językowo i stylistycznie notatkę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bezbłędną językowo oraz formalnie notatkę – oryginalną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„Gdy złodzieje rozrabiają, detektywi pracę mają”. Przyimki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przyimek wśród innych części mowy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przyimki proste i złożone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przyimki funkcjonujące tylko w wyrażeniach przyimkowych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poprawnych wyrażeń przyimkowych w celu okreś­lenia relacji przestrzennych, czasowych oraz innych zależności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wyrażenia funkcjonujące jak przyimek od wyrażeń w funkcji przysłówka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wyrażenia przyimkowe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wyrażenia przyimkowe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przyimków, wyrażeń przyimkowych oraz ich funkcji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„Dla zdrowia i urody”. Pisownia przyimków i wyrażeń przyimkowych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wyrażenia przyimkowe i przyimki złożone w zestawie ortogramów zawartych w ćwiczeniach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łącznej i rozdzielnej pisowni przyimków złożonych i wyrażeń przyimkowych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zasady dotyczące łącznej i rozdzielnej pisowni przyimków złożonych i wyrażeń przyimkowych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łącznej i rozdzielnej pisowni przyimków złożonych i wyrażeń przyimkowych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przyimki złożone i wyrażenia przyimkowe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łącznej i rozdzielnej przyimków złożonych i wyrażeń przyimkowych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„Pomiędzy bajkami i bajkopisarzami”. Spójniki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spójnik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niektóre spójniki wśród innych części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spójniki, przed którymi zasadniczo nie stawia się przecinków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spójników w zdaniach pojedynczych i złożonych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spójników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spójników oraz ich funkcji w zdaniach pojedynczych i złożonych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„Czasami cuda się zdarzają…”. Adam Mickiewicz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Powrót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taty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analogie między fragmentami tekstu a ich ilustracją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czas zdarzeń przywołanych przez jednego z bohaterów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bohaterów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wypowiedzi bohaterów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typy zdań wypowiadanych przez bohaterów ballady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główne wydarzenia utworu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różnicę między czasem akcji, a czasem przywołanych, wcześniejszych zdarzeń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zachowanie skontrastowanych postaci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monolog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porządkuje wydarzenia według podanego schematu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retrospekcja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przemianę bohatera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uczucia i emocje eksponowane w wypowiedziach postaci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charakteryzuje sposób prowadzenia narracji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retrospekcji w omawianym utworze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wartości wyeksponowane w tekście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przestrzega zasad interpunkcji w zapisie cytowanych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opracowuje scenariusz inscenizacji ballady Adama Mickiewicza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„Emocji bez liku? Słów poszukaj w słowniku”. Wykrzyknik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wykrzyknik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jako część mowy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wykrzykniki w tekście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uzupełnia wypowiedzi odpowiednimi wykrzyknikami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wykrzyknik nie wchodzi w związki wyrazowe w zdaniu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wykrzykników w wypowiedziach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funkcje wykrzykników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funkcje wykrzykników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poprawnie zapisuje wykrzykniki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 wykrzyknikach i ich funkcji do budowania wypowiedzi o charakterze artystycznym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„Z pewnością lub z niedowierzaniem. Czy to się stanie?” Partykuła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partykuła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partykuły w tekście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uzupełnia wypowiedzi partykułami w określonym celu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partykuł w wypowiedziach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funkcje partykuł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funkcje partykuł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partykuły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 partykułach i ich funkcji do modyfikowania znaczenia wypowiedzi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„Raj utracony”. Juliusz Słowacki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pamiętniku Zofii Bobrówny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uważnie tekst, notatkę biograficzną oraz przypisy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uczucia osoby mówiącej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poetycki obraz ojczyzny z dziełami malarskimi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autora, osobę mówiącą oraz adresatkę wiersza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uczucia osoby mówiącej za pomocą wyrazów bliskoznacznych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zdrobnienia i określa ich funkcję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 wiersza, podkreślając głosem ważne słowa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analizuje wiersz, uwzględniając kontekst biograficzny 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środki stylistyczne tworzące obrazy poetyckie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objaśnia, czym dla poety była ojczyzna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artykułuje prawidłowo głoski podczas recytacji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tekst, podkreślając odpowiednią modulacją nastrój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prośbę skierowaną do adresatki wiersza na poziomie przenośnym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nostalgia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idealizacja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wypowiedzi lirycznej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przypisywaną przyrodzie w wierszu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głosowo interpretuje tekst, stosując odpowiednie tempo i intonację w zależności od treśc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opracowuje projekt organizacyjny wystawy fotograficznej dotyczącej małej ojczyzny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bezbłędny językowo wpis do pamiętnika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„Ostatnia bitwa generała”. Juliusz Słowacki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Sowiński w okopach Woli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uważnie tekst, przypisy i zapoznaje się z kontekstem historycznym utworu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bohatera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wydarzeniach ukazanych w utworze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bohatera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postawę bohatera utworu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i uzasadnia swoje zdanie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użyte w utworze środki językowe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opisuje miejsce akcji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postawę bohatera utworu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znaczenie legendy literackiej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użytych środków językowych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symboliczne znaczenie obrazów poetyckich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Leonidasa z generałem Sowińskim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„Tęsknota za światem utraconym?” Anna Kamieńska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Prośba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poetycki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hymnu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modlitewny charakter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obrazy poetyckie w utworze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nastrój wiersza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cechy hymnu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osobę mówiącą i opisuje jej uczucia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określa, czy tekst jest hymnem i uzasadnia swoje zdanie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zestawia wartości i antywartości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funkcję apostrofy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znaczenie metafor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przygotowuje chmurę słów inspirowanych wierszem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tekst poetycki, uwzględniając wnioski z analizy utworu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bierze pod uwagę kontekst biograficzny utworu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„Nie wszystko jest identyczne... Nie wszyscy są tacy sami... Nie bójmy się odmienności!”. Pisownia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rzeczownikami, czasownikami, przymiotnikami, przysłówkami, liczebnikami i zaimkami,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zasady ortograficzne do poprawnego zapisu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„Z dłonią w dłoni, z sercem przy sercu”. Tadeusz Różewicz,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Przepaść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informacje na temat bohaterki wiersza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podaje skojarzenia z wyrazem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przepaść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znaczenie gestu podania ręki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sytuacja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liryczna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wiersz biały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podaje informacje na temat bohaterki wiersza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dopasowuje pojęcia do dwóch przestrzeni literackich w wierszu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uczucia przeżywane przez bohaterkę wiersza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cząstkę wiersza ujawniającą obecność osoby mówiącej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cechy wiersza białego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w wierszu obrazy ukazujące świat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różnice między przestrzeniami w wierszu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uczucia przeżywane przez bohaterkę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sytuacja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liryczna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wiersza Tadeusza Różewicza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analizuje budowę wiersza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obrazy poetyckie z wiersza i nadaje im tytuły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znaczenia przenośni poetyckich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refleksje na temat problemu poruszanego w utworze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wartości istotne dla osoby mówiącej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proponuje interpretację głosową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refleksje na temat problemu poruszonego w wierszu w formie swobodnego tekstu  – oryginalnego pod względem treści i stylu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związki między warstwą formalną i znaczeniową tekstu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3. Małe filozofowanie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„Co było pierwsze, jajko czy kura?... czyli przygoda z filozofią”. Isaac Bashevis Singer,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Dzień, w którym się zgubiłem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ogłoszenie na temat bohatera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rozmowę na temat usposobienia i zwyczajów bohatera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czym zajmuje się filozofia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zdarzeniach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bohaterowie mogą być charakteryzowani bezpośrednio lub pośrednio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tekście pytania o charakterze filozoficznym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porządkuje relacje na temat bohatera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cechy bohatera na podstawie charakterystyki pośredniej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pytania o charakterze filozoficznym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podsumowuje zdarzenia z tekstu za pomocą właściwego przysłowia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bohatera, wprowadzając elementy charakterystyki bezpośredniej i pośredniej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pytania dotyczące znaczenia i sensu twierdzeń filozoficznych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bezbłędne językowo ogłoszenie – oryginalne pod względem treści i stylu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„Czy o tym śniło się filozofom?”. Powtórzenie wiadomości </w:t>
            </w:r>
            <w:r w:rsidRPr="00A75C08">
              <w:rPr>
                <w:rFonts w:cs="AgendaPl RegularCondensed"/>
                <w:color w:val="000000"/>
                <w:spacing w:val="-10"/>
                <w:sz w:val="20"/>
                <w:szCs w:val="20"/>
              </w:rPr>
              <w:t>o wypowiedzeniach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tworzy różne typy wypowiedzeń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 w zależności od celu wypowiedzi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wypowiedzenie wykrzyknikowe służy podkreśleniu ekspresji wypowiedzi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zdanie pojedyncze od zdania złożonego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odmianie wyrazów do tworzenia poprawnych wypowiedzeń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funkcjonalnie równoważniki zdań w swoich wypowiedziach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wykorzystuje różne typy wypowiedzeń dla osiągnięcia zamierzonych efektów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budowie wypowiedzeń w interpretacji tekstów poetyckich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różnych typów wypowiedzeń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„Bogactwo człowieka mierzy się rzeczami, z których on rezygnuje”. Michel Piquemal,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streszcza historię przedstawioną w tekście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swoje zdanie na temat wartości bogactwa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i nazywa uczucia bohatera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przysłowie oddające sens opowieści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niektóre cechy przypowieści w omawianym utworze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symboliczne znaczenie perły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uzasadnia swoje zdanie na temat bogactwa odpowiednio dobranymi argumentami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przesłanie utworu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cechy przypowieści w odniesieniu do tekstu o perle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wyraża własny punkt widzenia na temat wartości materialnych i niematerialnych, trafnie dobierając argumenty na poparcie swojego stanowiska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„Kim był i czym się wsławił? Orzeczenie o tym prawi”. Orzeczenia czasownikowe i imienne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orzeczenie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funkcję orzeczenia w zdaniu pełni najczęściej czasownik w formie osobowej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czasownikowe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imienne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orzeczenie czasownikowe w zdaniu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jak zbudowane jest orzeczenie imienne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orzeczenie imienne w zdaniu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orzeczenia utworzone przez wyrazy typu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trzeba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można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należy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warto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towarzyszącym im bezokolicznikiem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części mowy występujące w funkcji orzecznika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funkcjonalnie i poprawnie używa orzeczenia czasownikowego, imiennego oraz orzeczenia z wyrazami typu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trzeba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można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należy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warto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zdaniu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różnych typach orzeczeń do tworzenia poprawnych językowo oraz stylistycznie tekstów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różnych typów orzeczeń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„Do «Czasu Snu», do początku początków”. Jan Parandowski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Narodziny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Mitologii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treść mitu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imiona pierwszych bóstw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etapy powstawania świata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powstaniu człowieka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powstaniu świata według mitologii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znaczenia frazeologizmów pochodzących z mitologii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walki bogów i określa ich emocje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frazeologizmów mitologicznych w zdaniach odnoszących się do współczesności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się w roli Zeusa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mit o czterech wiekach ludzkości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„Na początku było słowo…” Stary Testament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Księga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Rodzaju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 tekście informacje o poszczególnych etapach stwarzania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stwarzane kolejno byty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świat stworzony przez Boga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mitologiczny i biblijny opis powstawania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sposób stwarzania świata przez Boga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podaje cechy Boga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przywileje i obowiązki człowieka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różnice między mitologicznym i biblijnym stworzeniem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wyjaśnia symboliczne znaczenie światła i ciemności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znaczenie słów: Bóg stworzył człowieka na swój obraz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podobieństwa między mitologicznym i biblijnym stworzenie świata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symboliczne znaczenie liczby siedem, korzysta ze słownika symboli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interpretuje znaczenie fresku Michała Anioła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Stworzenie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Adama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wskazuje jego związek z tekstem biblijnym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„Szczęście do nas przybywa i podmioty odkrywa”. Rodzaje podmiotów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podmiot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gramatyczny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szeregowy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towarzyszący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logiczny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domyślny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 funkcji podmiotu występują rzeczowniki oraz inne części mowy w funkcji rzeczownikowe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sytuacje, w których należy użyć podmiotu logicznego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funkcję stylistyczną podmiotu domyślnego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bezpodmiotowe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różne typy podmiotów w zdaniach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i poprawnie używa różnych typów podmiotów w zdaniach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różnych typów podmiotów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„W sprawach najważniejszej wagi”.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List oficjalny – rady dla piszących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.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 św. Franciszka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 św. Franciszka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analizuje jego treść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informacje o św. Franciszku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oficjalną i nieoficjalną sytuację komunikacyjną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budowę i wyznaczniki listu oficjalnego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list oficjalny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uogólnia treść zapisów kolejnych punktów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Dekalogu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formie tytułów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informacje o postaci świętego Franciszka w analizie dzieła malarskiego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w jakich sytuacjach komunikacyjnych używać języka oficjalnego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datę dzienną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list oficjalny,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odbiorcę słów św. Franciszka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wymienia współczesne osoby kierujące się w życiu filozofią franciszkańską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język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oficjalny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język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nieoficjalny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budowę regulaminu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poprawny formalnie, językowo i stylistycznie list oficjalny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intencję wypowiedzi sformułowanej w formie dekalogu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współczesną rzeczywistość przez pryzmat filozofii franciszkańskiej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sformułowania charakterystyczne dla języka oficjalnego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zasady dotyczące zapisu informacji w punktach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zwięzły, poprawny językowo i stylistycznie list oficjalny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bezbłędny językowo oraz formalnie list oficjalny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„Życie ze szczyptą fantazji”. Pisownia zakończeń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wyrazy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i,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A75C08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zakończeń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9A0695" w:rsidRDefault="00A75C08" w:rsidP="00A75C08">
            <w:pPr>
              <w:pStyle w:val="ListParagraph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 sali muzeum piękne trofeum”. Przydawki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przydawki wyrażone przymiotnikami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przydawki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przydawkami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przydawki wyrażone różnymi częściami mowy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zależność szyku przydawki i jej znaczenia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i funkcjonalnie wykorzystuje przydawki w swoich wypowiedziach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różnorodnych przydawek w opisie dzieła sztuki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przydawek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 prawdzie kilka słów prawdy”. Jan Twardowski,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się na temat tekstu, omawia wrażenia czytelnicze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powtarzające się fragmenty wiersza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prawda jest uniwersalną wartością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różne prawdy przywołane w wierszu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powtarzających się słów w wierszu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ze słowem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środki stylistyczne użyte do opisu prawdy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metaforyczne porównanie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anafora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rozważa znaczenie wartości prawdy w stosunkach międzyludzkich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różne typy prawdy z wiersza za pomocą bliskoznacznych określeń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sytuacje życiowe, które można skomentować słowami z wiersza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anafory w odniesieniu do omawianego tekstu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dogmat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bezbłędne językowo opowiadanie  – oryginalne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„Z kim walczyli? Przeciw komu?</w:t>
            </w:r>
          </w:p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Przyjrzyj się im po kryjomu”. Dopełnienia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dopełnienia wyrażone rzeczownikami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dopełnieniami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w zdaniu dopełnienia wyrażone różnymi częściami mowy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zależność między stroną czynną i bierną czasownika a funkcją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dopełnienia wyrażone czasownikiem w bezokoliczniku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formę dopełnienia w zdaniach twierdzących i przeczących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i funkcjonalnie wykorzystuje dopełnienia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dopełnień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„Różne miejsca odwiedzamy i atrakcje przedstawiamy”. Rodzaje okoliczników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okoliczniki czasu, miejsca i sposobu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okoliczników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okolicznikami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okoliczniki celu i przyczyny</w:t>
            </w:r>
          </w:p>
          <w:p w:rsidR="00883884" w:rsidRPr="003D363F" w:rsidRDefault="00883884" w:rsidP="003D363F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części mowy, którymi wyrażone są okoliczniki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różnych typów okoliczników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„Teatromania receptą na zdania”. Analiza zdania pojedynczego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funkcje składniowe wyrazów użytych w wypowiedzeniach (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podmiot, orzeczenie, przydawka, dopełnienie, okolicznik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związkach wyrazowych wyrazy określane i określające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podmiot, orzeczenie, przydawka, okolicznik, dopełnienie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wyrazowe i strukturę zdania, wykorzystując odpowiednie schematy i notatki graficzne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na temat związków wyrazowych w zdaniu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wskazówki ułatwiające innym uczniom analizę budowy zdania pojedynczego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„Na ekranie – zdanie”. Zdania podrzędnie złożone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złożone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 zdań pojedynczych tworzy zdania podrzędnie złożone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złożone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zdania podrzędne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podrzędnie złożonych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odpowiednio do przyjętego celu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podrzędnie złożone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„Melomani są wzywani”. Zdania współrzędnie i podrzędnie złożone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współrzędnie złożone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najczęściej używane spójniki w zdaniach współrzędnie złożonych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podrzędnie złożone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 i wynikowe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 w zdaniu złożonym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zależności między zdaniami składowymi w zdaniach współrzędnie złożonych, używając wykresów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zależności między zdaniami składowymi w zdaniach podrzędnie złożonych, używając wykresów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złożonych różnego typu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złożone na zdania pojedyncze odpowiednio do przyjętego celu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i podrzędnie złożone różnego typu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zdania złożone zgodnie z zasadami interpunkcji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różnych typów zdań złożonych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„Osobę, którą lubił, poślubił…” Zdanie podrzędne przydawkowe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przydawkowe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przydawkowym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przydawkowe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przydawkowe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przydawkowe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przydawkowym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przydawkowym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przydawkowe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przydawkowym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„Co o tym sądzisz? Jakie masz zdanie? Zróbmy wstępne rozpoznanie”. Zdania dopełnieniowe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dopełnieniowe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zdanie złożone z podrzędnym dopełnieniowym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dopełnieniowe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dopełnieniowe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dopełnieniowe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dopełnieniowym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dopełnieniowym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dopełnieniowe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dopełnieniowym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 odległym świecie wiedzę znajdziecie”. Zdania podrzędne okolicznikowe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okolicznikowe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rodzaje zdań okolicznikowych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okolicznikowym </w:t>
            </w:r>
          </w:p>
          <w:p w:rsidR="00883884" w:rsidRPr="00D82BF2" w:rsidRDefault="00883884" w:rsidP="009A0695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rodzaje zdań podrzędnych okolicznikowych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okolicznikowe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zdania podrzędne okolicznikowe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rodzaje zdań podrzędnych okolicznikowych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okolicznikowe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okolicznikowym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okolicznikowym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różne rodzaje zdań podrzędnych okolicznikowych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okolicznikowym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„Przysłowie ci podpowie”. Zdanie podrzędne podmiotowe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podmiotowe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podmiotowym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podmiotowe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podmiotowe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podmiotowym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podmiotowym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podmiotowe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podmiotowym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„Jest taki, że aż dech zapiera…”, Zdanie podrzędne orzecznikowe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orzecznikowe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orzecznikowym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orzecznikowe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orzecznikowe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orzecznikowe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orzecznikowym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orzecznikowym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orzecznikowe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orzecznikowym w swoich wypowiedziach ustnych i pisemnych</w:t>
            </w:r>
          </w:p>
        </w:tc>
      </w:tr>
      <w:tr w:rsidR="00883884" w:rsidRPr="00D82BF2" w:rsidTr="00A70232">
        <w:trPr>
          <w:trHeight w:val="4804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„I łaciate, i kudłate, pręgowane i skrzydlate...”. Zasady użycia znaków interpunkcyjnych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funkcjonalnie kropkę, znak zapytania i wykrzyknik na końcu wypowiedzeń 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zasady dotyczące użycia przecinka w zdaniu pojedynczym oraz złożonym i stara się je stosować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w zakresie użycia dwukropka, nawiasu i cudzysłowu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 w zdaniu pojedynczym i złożonym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stara się stosować zasady użycia dwukropka, nawiasu i cudzysłowu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stawia przecinki w zdaniach pojedynczych i złożonych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użycia dwukropka, nawiasu i cudzysłowu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dwukropka, nawiasu i cudzysłowu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wykorzystuje w swoich wypowiedziach ustnych i pisemnych wiedzę na temat funkcji znaków interpunkcyjnych na końcu wypowiedzeń</w:t>
            </w:r>
          </w:p>
          <w:p w:rsidR="00883884" w:rsidRPr="009A0695" w:rsidRDefault="00883884" w:rsidP="009A0695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 swoich wypowiedziach pisemnych wiedzę na temat różnych funkcji nawiasu, dwukropka i cudzysłowu</w:t>
            </w:r>
          </w:p>
          <w:p w:rsidR="00A75C08" w:rsidRPr="00A75C08" w:rsidRDefault="00883884" w:rsidP="00A70232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 swoich wypowiedziach pisemnych wiedzę na temat użycia przecinków w zdaniach pojedynczych i złożonych 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4. Piękno uchwycone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„Pomiędzy nocą a dniem, pomiędzy jawą a snem”. Jerzy Harasymowicz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marcu nad ranem</w:t>
            </w:r>
          </w:p>
        </w:tc>
        <w:tc>
          <w:tcPr>
            <w:tcW w:w="238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epitety z wiersza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porównania dotyczące zwierząt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obraz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poetycki</w:t>
            </w:r>
          </w:p>
        </w:tc>
        <w:tc>
          <w:tcPr>
            <w:tcW w:w="247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elementy krajobrazu z wiersza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przenośnie mające charakter ożywienia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cechy obrazu poetyckiego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nadaje tytuły kolejnym zwrotkom wiersza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znaczenie przenośni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rozumie wpływ środków językowych na charakter obrazu poetyckiego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wybiera epitety najpełniej oddające istotę opisywanych obiektów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podpisuje ilustracje trafnie dobranymi metaforami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obraz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poetycki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omawianego tekstu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„Wkroczyć w językowy świat ze słownikiem za pan brat”. Słownik poprawnej polszczyzny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samodzielnie korzysta z informacji zawartych w słowniku ortograficznym, słowniku języka polskiego oraz wyrazów bliskoznacznych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słownika poprawnej polszczyzny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wyrazów obcych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budowę słownika poprawnej polszczyzny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hasła w słowniku poprawnej polszczyzny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poprawnej polszczyzny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treści słownikowe do wykonania ćwiczeń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 różnych typów słowników – odpowiednio do potrzeb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polszczyzny, korzystając swobodnie ze skrótów, odsyłaczy i innych informacji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„Oryginalne obrazy malarza oryginała”.  Bożena Fabiani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gawędy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 sztuce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zaznacza na osi czasu okres życia artysty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nazywa swoje reakcje odbiorcze dotyczące dzieł malarskich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 tekście zgrubienia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informacje pozwalające naszkicować postać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z tekstu fakty dotyczące życia i twórczości malarza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swoją opinię na temat prezentowanych dzieł malarskich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jaka jest funkcja zgrubień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przekształca tekst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stanowisko autorki wobec dzieł malarza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swoje zdanie na temat opinii o dziełach malarza zaprezentowanej w tekście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omawia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zgrubienie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odwołując się do przykładów z tekstu 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elementy karykaturalne w dziele malarskim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w tekście wyrazy oceniające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wyrazów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subiektywny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obiektywny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pejoratywny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z tekstu słowa wyrażające negatywne emocje</w:t>
            </w:r>
          </w:p>
          <w:p w:rsidR="00883884" w:rsidRPr="00D82BF2" w:rsidRDefault="00883884" w:rsidP="008B3973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dzieła sztuki, trafnie dobierając argumenty na poparcie swojego stanowiska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na podstawie informacji w przypisach funkcje karykatury i groteski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umiejętności językowe oraz wiedzę na temat różnych form ekspresji słownej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„Do ćwiczenia języka dobra jest fonetyka”. Powtórzenie wiadomości o głoskach i literach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dzieli wyrazy na głoski i litery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znajomość alfabetu w praktyce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spółgłoski od samogłosek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dźwiękonaśladowcze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przykłady wyrazów o różnej liczbie liter i głosek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spółgłoski dźwięczne i bezdźwięczne oraz twarde i miękkie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prawidłowo oznacza większość głosek miękkich, dźwięcznych i bezdźwięcznych w wyrazach użytych w ćwiczeniach 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wyrazy z podanymi grupami samogłosek i spółgłosek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liter i głosek w swoich wypowiedziach ustnych i pisemnych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głosek dźwięcznych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twórczo wykorzystuje posiadaną wiedzę na temat głosek i liter w różnych sytuacjach problemowych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„Czarodzieje pędzla i pióra”.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Rady dla opisujących obraz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. Paul Cézanne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Martwa natura z jabłkami i pomarańczami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ogląda uważnie reprodukcje obrazów zamieszczone w podręczniku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przedstawia martwa natura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obrazu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 niewielkim wsparciu nauczyciela redaguje opis obrazu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i nazywa najbardziej widoczne elementy obrazów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dzieła malarskiego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opis obrazu,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elementy kompozycji nawiązujące do kształtu wybranych brył geometrycznych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ze zrozumieniem sformułowań dotyczących techniki malarskiej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opis obrazu, stosując różnorodne środki językowe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porównuje elementy obrazu ukazane w technice malarskiej i fotograficznej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wypowiedź w funkcji perswazyjnej, zachęcającą do zakupu dzieła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rozbudowany, poprawny kompozycyjnie, językowo i stylistycznie opis obrazu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bezbłędny językowo opis krajobrazu – oryginalny pod względem treści i stylu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funkcjonalnie posługuje się w swoich wypowiedziach ustnych i pisemnych zróżnicowanym słownictwem o funkcji oceniającej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„Słowem malowane”. Maria Pawlikowska-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-Jasnorzewska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Olejne jabłka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w wierszu epitety oddziałujące na zmysł wzroku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określa sytuację liryczną w wierszu 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zaproszenie na wernisaż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utworze wyrazy związane tematycznie z malarstwem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emocje osoby mówiącej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funkcję uosobień użytych w wierszu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przyporządkowuje różne środki wyrazu do właściwych dziedzin sztuki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odczytuje znaczenie przenośnych określeń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porównuje dzieło poetyckie z malarskim, wskazuje podobieństwa i różnice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 oryginalny sposób różnice między różnymi tekstami kultury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„Miauczy, świszczy i zgrzyta? Na wesoło o tym, co w domu słychać”. Oznaczanie głosek miękkich, dźwięcznych i bezdźwięcznych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ze spółgłoskami miękkimi, dźwięcznymi i bezdźwięcznymi w zestawie ortogramów zawartych w ćwiczeniach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zasady oznaczania spółgłosek miękkich, dźwięcznych i bezdźwięcznych, stara się je stosować 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oznaczania spółgłosek miękkich, dźwięcznych i bezdźwięcznych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oznacza większość głosek miękkich, dźwięcznych i bezdźwięcznych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oznacza wszystkie głoski miękkie, dźwięczne i bezdźwięczne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oznaczania głosek miękkich, dźwięcznych i bezdźwięcznych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„Dźwięki, brzdęki, komfort maleńki”. Głoski ustne i nosowe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ustne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nosowe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przykłady głosek ustnych i nosowych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głoski ustne od nosowych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większość wyrazów zawierających głoski ustne i nosowe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na temat głosek ustnych i nosowych w swoich wypowiedziach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twórczo wykorzystuje posiadaną wiedzę na temat głosek ustnych i nosowych w różnych sytuacjach problemowych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„Sensacje i komplikacje”. Pisownia połączeń wyrazowych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 połączeniami literowymi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trudności ortograficzne w zakresie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zasady dotyczące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om,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połączenia literowe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„Impresja na temat wdzięku”. Tadeusz Kubiak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stroju z mgły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omawia wrażenia czytelnicze po lekturze wiersza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w wierszu nawiązanie do innego utworu poetyckiego 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ogląda uważnie reprodukcje obrazów Edwarda Degasa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jakie utwory zalicza się do liryki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sytuację przedstawioną w wierszu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obraz, do którego mogą nawiązywać słowa wiersza i uzasadnia swój wybór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na czym polega przerzutnia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nastrój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środki poetyckie użyte w opisie tancerki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obraz z punktu widzenia młodego odbiorcy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przerzutnie w tekście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omawia rymy w wierszu, objaśnia, na czym polega ich oryginalność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znaczenie metafory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obraz z punktu widzenia przewodnika muzealnego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skojarzenia wywołane środkami poetyckimi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wpływ przerzutni na rytm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wypowiada się na temat tekstu, swobodnie odwołując się do kontekstów kulturowych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„Żyją jak pies z kotem czy gruchają jak gołąbki”. Pisownia zakończeniami</w:t>
            </w:r>
          </w:p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A75C08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,-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A75C08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8B3973" w:rsidRDefault="00A75C08" w:rsidP="00A75C08">
            <w:pPr>
              <w:pStyle w:val="ListParagraph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A75C08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zakończeń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8B3973" w:rsidRDefault="00A75C08" w:rsidP="00A75C08">
            <w:pPr>
              <w:pStyle w:val="ListParagraph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„Mazur z przytupem miał wzięcie, kilka słów o akcencie”. Akcent wyrazowy i zdaniowy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dzieli wyraz na sylaby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prawidłowo akcentuje wyrazy ze stałym akcentem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akcent wyrazowy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funkcję akcentu zdaniowego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prawidłowo akcentuje większość wyrazów 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w wypowiedzi właściwą intonację zdaniową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prawidłowo akcentuje wyrazy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używa akcentu zdaniowego do wyeksponowania znaczeń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akcentu wyrazowego i zdaniowego w swoich wypowiedziach ustnych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„Lubię popatrzeć sobie na czas, co gdzieś już pobiegł…”. Joanna Pollakówna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Stare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fotografie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zdjęcie stanowiące najlepszą ilustrację tekstu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wymyśla i zapisuje dialog, który mogły prowadzić bohaterki wiersza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pytania retorycznego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okoliczności wypowiedzi osoby mówiącej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nastrój bohaterek wiersza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ustala, czego dotyczą pytania postawione w utworze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przenośnie obrazujące upływ czasu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fotografii jako dzieła sztuki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odpowiada na pytania z tekstu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elementy istotne podczas fotografowania artystycznego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refleksje związane z wierszem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artystyczną kreację w fotografii 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retoryczny charakter pytań z tekstu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fotografii jako dziedziny sztuki, trafnie dobierając argumenty na poparcie swojego stanowiska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„Jajko z bajkową niespodzianką”. Andrew Fusek Peters,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Agenci na deskorolkach. Nie byle co!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ogląda zdjęcie Jajka Konwaliowego i czyta informacje na temat jego twórcy 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wszystkie rzeczowniki nazywające klejnot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relacjonuje zdarzenia dotyczące kradzieży klejnotu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cechy powieści sensacyjnej i kryminalnej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Jajko Konwaliowe przedstawione na ilustracji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rozumie, że słowa mogą wyrażać emocjonalny stosunek mówiącego do opisywanych rzeczy, czynności itp.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bohaterów tekstu na podstawie wyrażeń omownych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objaśnia, w jaki sposób oszukano przestępcę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w opisie przedmiotu informacje z tekstu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określa, które rzeczowniki z tekstu mają pozytywne, a które negatywne znaczenie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informacje pochodzące spoza zamieszczonego fragmentu tekstu 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skuteczności działania bohaterów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uzasadnia, dlaczego jajko Fabergé uznaje się za dzieło sztuki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nacechowanie dodatnie i ujemne wyrazów, wskazuje znaczenia neutralne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motywy działania wybranych bohaterów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i omawia elementy humorystyczne w tekście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bezbłędny językowo opis przedmiotu – oryginalny pod względem treści i stylu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stosuje słownictwo nacechowane emocjonalnie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„Rozbite sejfy, skradzione dzieła”. Pisownia przedrostków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zawierające przedrostki w zestawie ortogramów zawartych w ćwiczeniach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przedrostków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zasady dotyczące pisowni przedrostków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pisowni przedrostków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przedrostki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przedrostków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„Muzyka słowami zagrana”. Adam Mickiewicz Pan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Tadeusz – Księga IV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słowa pełniące funkcję refrenu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pojęciami: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instrumentacja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głoskowa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wyliczenie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relacjonuje treść fragmentu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Wojskiego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wyrazy dźwiękonaśladowcze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instrument Wojskiego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potrzebne informacje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charakteryzuje Wojskiego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instrumentację głoskową i wyliczenie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środki językowe służące do opisu gry na rogu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sytuację ukazaną we fragmencie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umiejętności Wojskiego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funkcje środków stylistycznych użytych we fragmencie epopei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wzorcowo prezentuje tekst głosowo, uwzględniając przerzutnie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interpretuje tekst, wykorzystując wnioski z analizy utworu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5. Czas relaksu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„Pod piracką banderą”. Robert Louis Stevenson,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Wyspa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skarbów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prawdę i fałsz w wypowiedziach dotyczących treści tekstu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Wyspę Skarbów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krótki list w imieniu kapitana statku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jest tematem powieści przygodowej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typ narratora występującego we fragmencie powieści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nadaje tytuły wydzielonym częściom tekstu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wyjaśnia, jakie wrażenie wywarła Wyspa Skarbów na bohaterach tekstu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wzbogaca treść listu o relację z wydarzeń rozgrywających się u brzegów wyspy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identyfikuje utwór jako powieść przygodową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sporządza na podstawie tekstu mapę Wyspy Skarbów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wymyśla ofertę atrakcji turystycznych Wyspy Skarbów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prezentuje bohatera w formie zapisów na karcie postaci gry komputerowej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charakteryzują się utwory zaliczane do epiki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podaje różne znaczenia słowa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skarb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oczekiwania bohaterów związane z wizytą na wyspie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emocje i uczucia jednego z bohaterów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akcję utworu i uzasadnia swoje zdanie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funkcjonalnie posługuje się związkami frazeologicznymi w opisie emocji bohatera utworu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wykonuje oryginalny pod względem treści plakat odnoszący się do problemu piractwa internetowego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opracowuje prezentację na temat motywu poszukiwania skarbów, cechującą się oryginalnością formy i bogactwem treści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„Wielkie bitwy, zwycięscy dowódcy”. Pisownia przyrostków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zawierające przyrostki w zestawie ortogramów zawartych w ćwiczeniach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przyrostków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zasady dotyczące pisowni przyrostków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pisowni przyrostków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przyrostki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przyrostków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„Ciemna i jasna strona Mocy”. George Lucas,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: część IV –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Nowa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nadzieja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czyta fragment powieści, przypisy oraz informacje na temat serii filmów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wojny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prezentuje główną bohaterkę i opowiada o okolicznościach jej pojmania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wyjaśnia, kim byli rycerze Jedi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elementy świata przedstawionego pozwalające zaliczyć utwór do gatunku s.f.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cechy filmu kultowego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i nazywa cechy charakteru bohaterki tekstu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kontrastowe zestawienie postaci w utworze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obejmuje scena filmowa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odtwarza losy Republiki w formie tytułów rozdziałów kroniki 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bohatera reprezentującego siły zła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notatki prasowe na temat katastrofy statku powietrznego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obmyśla ujęcia do sceny bitwy kosmicznej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film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kultowy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Gwiezdnych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opracowuje tekst informacyjny spełniający funkcję napisów wstępnych do filmu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znaczenie i rolę Czarnego Lorda w przebiegu akcji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plan filmowy adekwatny do ukazania fragmentu bitwy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swoją wiedzę o sztuce filmowej w wypowiedziach na temat problematyki tekstu i jego bohaterów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„Wśród wyrazów gości nie tylko wartości”. Wyrazy bliskoznaczne i przeciwstawne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bliskoznaczne i przeciwstawne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dopasowuje do podanych wyrazów oraz związków wyrazowych synonimy i antonimy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wyrazów i określeń synonimicznych w różnych sytuacjach komunikacyjnych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stosuje w swoich wypowiedziach synonimy i antonimy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umiejętności językowe oraz wiedzę na temat podobieństw i różnic znaczeniowych wyrazów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„Na srebrnych ekranach”. Marcin Kalita,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Aktorzy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leczą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ludzkie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dusze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notatkę ze strony internetowej do uzyskania informacji o serialu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komizm w wypowiedziach serialowych bohaterów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czyta wywiad z aktorką telewizyjną 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talk-show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jakie filmy zaliczane są do kina familijnego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na czym polega i z czego wynika komizm słowny w wypowiedziach postaci filmowych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tematykę wywiadu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prezentuje opinię bohaterki wywiadu na temat aktorstwa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927536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tematykę serialu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elementy komizmu słownego w wypowiedziach postaci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zróżnicowanie pytań występujących w wywiadzie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własną opinię na temat aktorstwa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kino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familijne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serialu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Rodzina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zastępcza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odtwarza humorystyczne wypowiedzi dialogowe postaci w szerszym kontekście sytuacyjnym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cel dziennikarza przeprowadzającego wywiad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własne pytania do wywiadu z aktorką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swoją wiedzę na temat przekazów audiowizualnych w wypowiedziach na temat problematyki tekstu</w:t>
            </w:r>
          </w:p>
        </w:tc>
      </w:tr>
      <w:tr w:rsidR="00927536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ED2AF7">
            <w:pPr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„Zrobić minę na widok miny”. Wyrazy wieloznaczne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ListParagraph"/>
              <w:numPr>
                <w:ilvl w:val="0"/>
                <w:numId w:val="12"/>
              </w:numPr>
              <w:ind w:left="121" w:hanging="14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rozpoznaje wyrazy wieloznaczne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ListParagraph"/>
              <w:numPr>
                <w:ilvl w:val="0"/>
                <w:numId w:val="12"/>
              </w:numPr>
              <w:ind w:left="101" w:hanging="101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 xml:space="preserve">podaje różne znaczenia wyrazów wieloznacznych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ListParagraph"/>
              <w:numPr>
                <w:ilvl w:val="0"/>
                <w:numId w:val="12"/>
              </w:numPr>
              <w:tabs>
                <w:tab w:val="left" w:pos="113"/>
                <w:tab w:val="left" w:pos="170"/>
                <w:tab w:val="left" w:pos="222"/>
              </w:tabs>
              <w:ind w:left="0" w:firstLine="0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używa wyrazów wieloznacznych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ListParagraph"/>
              <w:numPr>
                <w:ilvl w:val="0"/>
                <w:numId w:val="12"/>
              </w:numPr>
              <w:tabs>
                <w:tab w:val="left" w:pos="113"/>
                <w:tab w:val="left" w:pos="398"/>
              </w:tabs>
              <w:ind w:left="202" w:hanging="20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funkcjonalnie stosuje w swoich wypowiedziach wyrazy wieloznaczne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ListParagraph"/>
              <w:numPr>
                <w:ilvl w:val="0"/>
                <w:numId w:val="12"/>
              </w:numPr>
              <w:tabs>
                <w:tab w:val="left" w:pos="113"/>
                <w:tab w:val="left" w:pos="521"/>
              </w:tabs>
              <w:ind w:left="182" w:hanging="14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twórczo i funkcjonalnie wykorzystuje umiejętności językowe oraz wiedzę na temat wyrazów wieloznacznych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„W oparach absurdu i wyobraźni”. Konstanty Ildefons Gałczyński,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Teatrzyk Zielona Gęś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przedstawia swoje reakcje odbiorcze związane z lekturą sztuki 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imiona postaci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podaje skojarzenia i związki wyrazowe ze słowem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osioł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kabaret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główne wydarzenie w prezentowanej scenie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świadczące o funkcji scenicznej tekstu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cechy przypisane postaci osła w utworze K.I. Gałczyńskiego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podstawowe informacje na temat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Teatrzyku „Zielona Gęś”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fragment wypowiedzi bohatera pod kątem poprawności językowej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reakcje bohaterów sztuki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wyciąga wnioski na temat ukształtowania postaci osła w utworze K.I. Gałczyńskiego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humorystyczne w sztuce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znaczenie imion bohaterów sztuki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absurdalność wybranej sceny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 satyryczny w sztuce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przesłanie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opracowuje scenariusz inscenizacji sztuki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Teatrzyku „Zielona Gęś”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– oryginalny pod względem treści i stylu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na podstawie informacji w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Słowniczku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funkcje satyry w utworze K.I. Gałczyńskiego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 słowach emocji szuka – trudna to sztuka”. Wyrazy nacechowane emocjonalnie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wartościujące pozytywnie i negatywnie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zgrubienie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zdrobnienie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zdrobnienia i zgrubienia w tekście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tworzy zdrobnienia i zgrubienia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zdrobnień, zgrubień oraz innych słów wartościujących emocjonalnie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wyrazy bliskoznaczne nacechowane emocjonalnie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zdrobnień, zgrubień oraz wyrazów nacechowanych emocjonalnie odpowiednio do przyjętego celu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umiejętności językowe oraz wiedzę na temat różnych form ekspresji słowne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„Kim będziesz i co zrobisz, kiedy kości się potoczą?”.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Rady dla dyskutujących.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Kazimierz Szymeczko,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Czworo i kości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bohaterów realistycznych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świat realistyczny i fantastyczny w powieści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opowiada o wydarzeniach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czyta rady dla dyskutujących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bierze udział w dyskusji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charakter i rolę wszystkich postaci w powieści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sposób zmiany charakteru świata przedstawionego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gatunek literacki, do którego nawiązuje fabuła przedstawionej gry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zwroty charakterystyczne dla różnych elementów dyskusji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poprawnie zbudowane argumenty w dyskusji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charakteryzuje bohaterkę w formie karty postaci w grze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informacje o RPG w analizie świata przedstawionego utworu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fabuły nawiązujące do literatury fantasy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RPG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właściwe kontrargumenty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sporządza notatkę encyklopedyczną na temat jednej z postaci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wydarzenia zaplanowane w grze od spontanicznych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rolę bohaterów w rozwoju akcji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słowem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dezaprobata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przestrzega wszystkich zasad kultury dyskusji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  <w:p w:rsidR="00883884" w:rsidRPr="008B3973" w:rsidRDefault="00883884" w:rsidP="008B3973">
            <w:pPr>
              <w:pStyle w:val="ListParagraph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wartości gier komputerowych, trafnie dobierając argumenty na poparcie swojego stanowiska</w:t>
            </w:r>
          </w:p>
        </w:tc>
      </w:tr>
    </w:tbl>
    <w:p w:rsidR="006B5810" w:rsidRPr="00D82BF2" w:rsidRDefault="006B5810" w:rsidP="00701CFC"/>
    <w:sectPr w:rsidR="006B5810" w:rsidRPr="00D82BF2" w:rsidSect="00D82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22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8F" w:rsidRDefault="00EA538F" w:rsidP="00285D6F">
      <w:pPr>
        <w:spacing w:after="0" w:line="240" w:lineRule="auto"/>
      </w:pPr>
      <w:r>
        <w:separator/>
      </w:r>
    </w:p>
  </w:endnote>
  <w:endnote w:type="continuationSeparator" w:id="0">
    <w:p w:rsidR="00EA538F" w:rsidRDefault="00EA538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Regular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Italic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Italic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08" w:rsidRDefault="00A75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E4" w:rsidRDefault="008004E4" w:rsidP="00F83A2D">
    <w:pPr>
      <w:pStyle w:val="Footer"/>
      <w:tabs>
        <w:tab w:val="clear" w:pos="9072"/>
        <w:tab w:val="right" w:pos="9639"/>
      </w:tabs>
      <w:spacing w:before="240"/>
      <w:ind w:left="-567"/>
      <w:rPr>
        <w:b/>
        <w:color w:val="003892"/>
      </w:rPr>
    </w:pPr>
  </w:p>
  <w:p w:rsidR="00A75C08" w:rsidRDefault="00A75C08" w:rsidP="00F83A2D">
    <w:pPr>
      <w:pStyle w:val="Footer"/>
      <w:tabs>
        <w:tab w:val="clear" w:pos="9072"/>
        <w:tab w:val="right" w:pos="9639"/>
      </w:tabs>
      <w:spacing w:before="24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DF6D8E" wp14:editId="097A90C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E89542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Horwath, Grażyna Kiełb, Anita Żegleń</w:t>
    </w:r>
  </w:p>
  <w:p w:rsidR="00A75C08" w:rsidRDefault="00A75C08" w:rsidP="00EE01FE">
    <w:pPr>
      <w:pStyle w:val="Footer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0812D" wp14:editId="1A386A4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B9CAE7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A75C08" w:rsidRDefault="00A75C08" w:rsidP="0083577E">
    <w:pPr>
      <w:pStyle w:val="Footer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150D6FF" wp14:editId="15549B87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69DF47EF" wp14:editId="35D78284">
          <wp:extent cx="2619784" cy="26826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75C08" w:rsidRDefault="00A75C08" w:rsidP="009130E5">
    <w:pPr>
      <w:pStyle w:val="Footer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27536">
      <w:rPr>
        <w:noProof/>
      </w:rPr>
      <w:t>37</w:t>
    </w:r>
    <w:r>
      <w:fldChar w:fldCharType="end"/>
    </w:r>
  </w:p>
  <w:p w:rsidR="00A75C08" w:rsidRPr="00285D6F" w:rsidRDefault="00A75C08" w:rsidP="00D22D55">
    <w:pPr>
      <w:pStyle w:val="Footer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08" w:rsidRDefault="00A75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8F" w:rsidRDefault="00EA538F" w:rsidP="00285D6F">
      <w:pPr>
        <w:spacing w:after="0" w:line="240" w:lineRule="auto"/>
      </w:pPr>
      <w:r>
        <w:separator/>
      </w:r>
    </w:p>
  </w:footnote>
  <w:footnote w:type="continuationSeparator" w:id="0">
    <w:p w:rsidR="00EA538F" w:rsidRDefault="00EA538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08" w:rsidRDefault="00A75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08" w:rsidRDefault="00A75C08" w:rsidP="00EC12C2">
    <w:pPr>
      <w:pStyle w:val="Header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7B94B95" wp14:editId="7A958AF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6000409" wp14:editId="59A7A7D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C08" w:rsidRDefault="00A75C08" w:rsidP="00435B7E">
    <w:pPr>
      <w:pStyle w:val="Header"/>
      <w:tabs>
        <w:tab w:val="clear" w:pos="9072"/>
      </w:tabs>
      <w:ind w:left="142" w:right="142"/>
    </w:pPr>
  </w:p>
  <w:p w:rsidR="00A75C08" w:rsidRDefault="00A75C08" w:rsidP="00435B7E">
    <w:pPr>
      <w:pStyle w:val="Header"/>
      <w:tabs>
        <w:tab w:val="clear" w:pos="9072"/>
      </w:tabs>
      <w:ind w:left="142" w:right="142"/>
    </w:pPr>
  </w:p>
  <w:p w:rsidR="00A75C08" w:rsidRDefault="00A75C08" w:rsidP="00F83A2D">
    <w:pPr>
      <w:pStyle w:val="Podstawowyakapitowy"/>
      <w:suppressAutoHyphens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>
      <w:t>| Słowa z uśmiechem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</w:t>
    </w:r>
    <w:r>
      <w:rPr>
        <w:rStyle w:val="0005belka2"/>
        <w:rFonts w:ascii="AgendaPl RegularItalic" w:hAnsi="AgendaPl RegularItalic" w:cs="AgendaPl RegularItalic"/>
        <w:i/>
        <w:iCs/>
      </w:rPr>
      <w:t>Szkoła podstawowa 4–6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08" w:rsidRDefault="00A75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B56AB"/>
    <w:multiLevelType w:val="hybridMultilevel"/>
    <w:tmpl w:val="32CE878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D20E1"/>
    <w:multiLevelType w:val="hybridMultilevel"/>
    <w:tmpl w:val="376457C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67FD"/>
    <w:multiLevelType w:val="hybridMultilevel"/>
    <w:tmpl w:val="5FD0118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75CB4"/>
    <w:multiLevelType w:val="hybridMultilevel"/>
    <w:tmpl w:val="41D01FE6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46830"/>
    <w:multiLevelType w:val="hybridMultilevel"/>
    <w:tmpl w:val="D37A872A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0E50"/>
    <w:multiLevelType w:val="hybridMultilevel"/>
    <w:tmpl w:val="805CD15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66DC4"/>
    <w:multiLevelType w:val="hybridMultilevel"/>
    <w:tmpl w:val="7904EFC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9484E"/>
    <w:rsid w:val="001E4CB0"/>
    <w:rsid w:val="001F0820"/>
    <w:rsid w:val="00245DA5"/>
    <w:rsid w:val="00285D6F"/>
    <w:rsid w:val="002F1910"/>
    <w:rsid w:val="00317434"/>
    <w:rsid w:val="003572A4"/>
    <w:rsid w:val="00367035"/>
    <w:rsid w:val="003B19DC"/>
    <w:rsid w:val="003D363F"/>
    <w:rsid w:val="00422072"/>
    <w:rsid w:val="00435B7E"/>
    <w:rsid w:val="004A6DDE"/>
    <w:rsid w:val="00592B22"/>
    <w:rsid w:val="00602ABB"/>
    <w:rsid w:val="00672759"/>
    <w:rsid w:val="006B5810"/>
    <w:rsid w:val="00701CFC"/>
    <w:rsid w:val="007963FD"/>
    <w:rsid w:val="007B3CB5"/>
    <w:rsid w:val="008004E4"/>
    <w:rsid w:val="0083577E"/>
    <w:rsid w:val="008648E0"/>
    <w:rsid w:val="00883884"/>
    <w:rsid w:val="0089186E"/>
    <w:rsid w:val="008B3973"/>
    <w:rsid w:val="008C2636"/>
    <w:rsid w:val="009130E5"/>
    <w:rsid w:val="00914856"/>
    <w:rsid w:val="00927536"/>
    <w:rsid w:val="009A0695"/>
    <w:rsid w:val="009D4894"/>
    <w:rsid w:val="009E0F62"/>
    <w:rsid w:val="00A239DF"/>
    <w:rsid w:val="00A5798A"/>
    <w:rsid w:val="00A70232"/>
    <w:rsid w:val="00A75C08"/>
    <w:rsid w:val="00AB49BA"/>
    <w:rsid w:val="00B63701"/>
    <w:rsid w:val="00C21E1C"/>
    <w:rsid w:val="00D22D55"/>
    <w:rsid w:val="00D74FDF"/>
    <w:rsid w:val="00D82BF2"/>
    <w:rsid w:val="00E73AFC"/>
    <w:rsid w:val="00E94882"/>
    <w:rsid w:val="00EA538F"/>
    <w:rsid w:val="00EC12C2"/>
    <w:rsid w:val="00EE01FE"/>
    <w:rsid w:val="00F83A2D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E124C0-4447-49AF-96D4-2B397360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6F"/>
  </w:style>
  <w:style w:type="paragraph" w:styleId="Footer">
    <w:name w:val="footer"/>
    <w:basedOn w:val="Normal"/>
    <w:link w:val="FooterChar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6F"/>
  </w:style>
  <w:style w:type="paragraph" w:styleId="BalloonText">
    <w:name w:val="Balloon Text"/>
    <w:basedOn w:val="Normal"/>
    <w:link w:val="BalloonTextChar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ind w:left="720"/>
      <w:contextualSpacing/>
    </w:pPr>
  </w:style>
  <w:style w:type="table" w:styleId="TableGrid">
    <w:name w:val="Table Grid"/>
    <w:basedOn w:val="TableNormal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ytul1">
    <w:name w:val="A Tytul 1"/>
    <w:basedOn w:val="Normal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7300-86E0-4A1E-91C2-1E771BDE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10904</Words>
  <Characters>65429</Characters>
  <Application>Microsoft Office Word</Application>
  <DocSecurity>0</DocSecurity>
  <Lines>545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WSiP Sp. z o.o.</Company>
  <LinksUpToDate>false</LinksUpToDate>
  <CharactersWithSpaces>76181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. .</cp:lastModifiedBy>
  <cp:revision>2</cp:revision>
  <dcterms:created xsi:type="dcterms:W3CDTF">2019-08-26T20:00:00Z</dcterms:created>
  <dcterms:modified xsi:type="dcterms:W3CDTF">2019-08-26T20:00:00Z</dcterms:modified>
</cp:coreProperties>
</file>