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0A" w:rsidRDefault="00F556C3" w:rsidP="003C7D0A">
      <w:pPr>
        <w:jc w:val="center"/>
        <w:rPr>
          <w:sz w:val="56"/>
          <w:szCs w:val="56"/>
        </w:rPr>
      </w:pPr>
      <w:r w:rsidRPr="00F556C3">
        <w:rPr>
          <w:noProof/>
          <w:sz w:val="56"/>
          <w:szCs w:val="56"/>
          <w:lang w:eastAsia="pl-PL"/>
        </w:rPr>
        <w:drawing>
          <wp:inline distT="0" distB="0" distL="0" distR="0">
            <wp:extent cx="1323400" cy="1409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1" cy="1415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D0A" w:rsidRDefault="003C7D0A" w:rsidP="00F556C3">
      <w:pPr>
        <w:rPr>
          <w:sz w:val="56"/>
          <w:szCs w:val="56"/>
        </w:rPr>
      </w:pPr>
    </w:p>
    <w:p w:rsidR="003C7D0A" w:rsidRPr="004F1516" w:rsidRDefault="003C7D0A" w:rsidP="003C7D0A">
      <w:pPr>
        <w:jc w:val="center"/>
        <w:rPr>
          <w:rFonts w:ascii="Algerian" w:hAnsi="Algerian"/>
          <w:sz w:val="56"/>
          <w:szCs w:val="56"/>
        </w:rPr>
      </w:pPr>
      <w:r w:rsidRPr="004F1516">
        <w:rPr>
          <w:rFonts w:ascii="Algerian" w:hAnsi="Algerian"/>
          <w:sz w:val="56"/>
          <w:szCs w:val="56"/>
        </w:rPr>
        <w:t>PROGRAM SZKOLNEGO KO</w:t>
      </w:r>
      <w:r w:rsidRPr="004F1516">
        <w:rPr>
          <w:sz w:val="56"/>
          <w:szCs w:val="56"/>
        </w:rPr>
        <w:t>Ł</w:t>
      </w:r>
      <w:r w:rsidRPr="004F1516">
        <w:rPr>
          <w:rFonts w:ascii="Algerian" w:hAnsi="Algerian"/>
          <w:sz w:val="56"/>
          <w:szCs w:val="56"/>
        </w:rPr>
        <w:t xml:space="preserve">A WOLONTARIATU </w:t>
      </w:r>
    </w:p>
    <w:p w:rsidR="003C7D0A" w:rsidRPr="004F1516" w:rsidRDefault="003C7D0A" w:rsidP="003C7D0A">
      <w:pPr>
        <w:jc w:val="center"/>
        <w:rPr>
          <w:rFonts w:ascii="Algerian" w:hAnsi="Algerian"/>
          <w:sz w:val="56"/>
          <w:szCs w:val="56"/>
        </w:rPr>
      </w:pPr>
      <w:r w:rsidRPr="004F1516">
        <w:rPr>
          <w:rFonts w:ascii="Algerian" w:hAnsi="Algerian"/>
          <w:sz w:val="56"/>
          <w:szCs w:val="56"/>
        </w:rPr>
        <w:t xml:space="preserve">W SZKOLE PODSTAWOWEJ NR 3 </w:t>
      </w:r>
    </w:p>
    <w:p w:rsidR="003C7D0A" w:rsidRPr="004F1516" w:rsidRDefault="003C7D0A" w:rsidP="003C7D0A">
      <w:pPr>
        <w:jc w:val="center"/>
        <w:rPr>
          <w:rFonts w:ascii="Algerian" w:hAnsi="Algerian"/>
          <w:sz w:val="56"/>
          <w:szCs w:val="56"/>
        </w:rPr>
      </w:pPr>
      <w:r w:rsidRPr="004F1516">
        <w:rPr>
          <w:rFonts w:ascii="Algerian" w:hAnsi="Algerian"/>
          <w:sz w:val="56"/>
          <w:szCs w:val="56"/>
        </w:rPr>
        <w:t>IM. JAROS</w:t>
      </w:r>
      <w:r w:rsidRPr="004F1516">
        <w:rPr>
          <w:sz w:val="56"/>
          <w:szCs w:val="56"/>
        </w:rPr>
        <w:t>Ł</w:t>
      </w:r>
      <w:r w:rsidRPr="004F1516">
        <w:rPr>
          <w:rFonts w:ascii="Algerian" w:hAnsi="Algerian"/>
          <w:sz w:val="56"/>
          <w:szCs w:val="56"/>
        </w:rPr>
        <w:t>AWA D</w:t>
      </w:r>
      <w:r w:rsidRPr="004F1516">
        <w:rPr>
          <w:sz w:val="56"/>
          <w:szCs w:val="56"/>
        </w:rPr>
        <w:t>Ą</w:t>
      </w:r>
      <w:r w:rsidRPr="004F1516">
        <w:rPr>
          <w:rFonts w:ascii="Algerian" w:hAnsi="Algerian"/>
          <w:sz w:val="56"/>
          <w:szCs w:val="56"/>
        </w:rPr>
        <w:t xml:space="preserve">BROWSKIEGO </w:t>
      </w:r>
    </w:p>
    <w:p w:rsidR="003C7D0A" w:rsidRPr="004F1516" w:rsidRDefault="003C7D0A" w:rsidP="003C7D0A">
      <w:pPr>
        <w:jc w:val="center"/>
        <w:rPr>
          <w:rFonts w:ascii="Algerian" w:hAnsi="Algerian"/>
          <w:sz w:val="56"/>
          <w:szCs w:val="56"/>
        </w:rPr>
      </w:pPr>
      <w:r w:rsidRPr="004F1516">
        <w:rPr>
          <w:rFonts w:ascii="Algerian" w:hAnsi="Algerian"/>
          <w:sz w:val="56"/>
          <w:szCs w:val="56"/>
        </w:rPr>
        <w:t>W D</w:t>
      </w:r>
      <w:r w:rsidRPr="004F1516">
        <w:rPr>
          <w:sz w:val="56"/>
          <w:szCs w:val="56"/>
        </w:rPr>
        <w:t>Ę</w:t>
      </w:r>
      <w:r w:rsidRPr="004F1516">
        <w:rPr>
          <w:rFonts w:ascii="Algerian" w:hAnsi="Algerian"/>
          <w:sz w:val="56"/>
          <w:szCs w:val="56"/>
        </w:rPr>
        <w:t>BNIE</w:t>
      </w:r>
    </w:p>
    <w:p w:rsidR="003C7D0A" w:rsidRPr="004F1516" w:rsidRDefault="003C7D0A" w:rsidP="003C7D0A">
      <w:pPr>
        <w:rPr>
          <w:rFonts w:ascii="Algerian" w:hAnsi="Algerian"/>
        </w:rPr>
      </w:pPr>
    </w:p>
    <w:p w:rsidR="003C7D0A" w:rsidRDefault="003C7D0A" w:rsidP="003C7D0A"/>
    <w:p w:rsidR="003C7D0A" w:rsidRDefault="003C7D0A" w:rsidP="003C7D0A"/>
    <w:p w:rsidR="003C7D0A" w:rsidRDefault="003C7D0A" w:rsidP="003C7D0A"/>
    <w:p w:rsidR="003C7D0A" w:rsidRDefault="003C7D0A" w:rsidP="003C7D0A"/>
    <w:p w:rsidR="003C7D0A" w:rsidRDefault="003C7D0A" w:rsidP="003C7D0A"/>
    <w:p w:rsidR="003C7D0A" w:rsidRDefault="003C7D0A" w:rsidP="003C7D0A"/>
    <w:p w:rsidR="004F1516" w:rsidRPr="004F1516" w:rsidRDefault="004F1516" w:rsidP="003C7D0A">
      <w:pPr>
        <w:jc w:val="right"/>
        <w:rPr>
          <w:rFonts w:ascii="Algerian" w:hAnsi="Algerian"/>
        </w:rPr>
      </w:pPr>
      <w:r w:rsidRPr="004F1516">
        <w:rPr>
          <w:rFonts w:ascii="Algerian" w:hAnsi="Algerian"/>
        </w:rPr>
        <w:t>„Bogatym nie jest ten, kto posiada, lecz ten, kto daje”</w:t>
      </w:r>
    </w:p>
    <w:p w:rsidR="005664B6" w:rsidRPr="004F1516" w:rsidRDefault="003C7D0A" w:rsidP="003C7D0A">
      <w:pPr>
        <w:jc w:val="right"/>
        <w:rPr>
          <w:rFonts w:ascii="Algerian" w:hAnsi="Algerian"/>
        </w:rPr>
      </w:pPr>
      <w:r w:rsidRPr="004F1516">
        <w:rPr>
          <w:rFonts w:ascii="Algerian" w:hAnsi="Algerian"/>
        </w:rPr>
        <w:t>Jan Pawe</w:t>
      </w:r>
      <w:r w:rsidRPr="004F1516">
        <w:t>ł</w:t>
      </w:r>
      <w:r w:rsidRPr="004F1516">
        <w:rPr>
          <w:rFonts w:ascii="Algerian" w:hAnsi="Algerian"/>
        </w:rPr>
        <w:t xml:space="preserve"> II</w:t>
      </w:r>
    </w:p>
    <w:p w:rsidR="003C7D0A" w:rsidRDefault="003C7D0A" w:rsidP="003C7D0A">
      <w:pPr>
        <w:jc w:val="right"/>
      </w:pPr>
    </w:p>
    <w:p w:rsidR="003C7D0A" w:rsidRPr="004F1516" w:rsidRDefault="003C7D0A" w:rsidP="003C7D0A">
      <w:pPr>
        <w:jc w:val="both"/>
        <w:rPr>
          <w:b/>
          <w:u w:val="single"/>
        </w:rPr>
      </w:pPr>
      <w:r w:rsidRPr="004F1516">
        <w:rPr>
          <w:b/>
          <w:u w:val="single"/>
        </w:rPr>
        <w:lastRenderedPageBreak/>
        <w:t>I PODSTAWA PRAWNA</w:t>
      </w:r>
    </w:p>
    <w:p w:rsidR="003C7D0A" w:rsidRDefault="003C7D0A" w:rsidP="00AD570A">
      <w:pPr>
        <w:pStyle w:val="Akapitzlist"/>
        <w:numPr>
          <w:ilvl w:val="0"/>
          <w:numId w:val="4"/>
        </w:numPr>
        <w:jc w:val="both"/>
      </w:pPr>
      <w:r>
        <w:t>Ustawa o działalności pożytku publicznego i o wolontariacie została opublikowana w Dz. U.</w:t>
      </w:r>
      <w:r w:rsidR="00AD570A">
        <w:t xml:space="preserve">                         </w:t>
      </w:r>
      <w:r>
        <w:t xml:space="preserve"> z 2003 r., nr 96, poz. 873, a przepisy wprowadzające ustawę w Dz. U. z 2003 r., nr 96, poz. 974.</w:t>
      </w:r>
    </w:p>
    <w:p w:rsidR="003C7D0A" w:rsidRDefault="003C7D0A" w:rsidP="00AD570A">
      <w:pPr>
        <w:pStyle w:val="Akapitzlist"/>
        <w:numPr>
          <w:ilvl w:val="0"/>
          <w:numId w:val="4"/>
        </w:numPr>
        <w:jc w:val="both"/>
      </w:pPr>
      <w:r>
        <w:t xml:space="preserve">Ustawa z dnia 24 kwietnia 2003 r. przepisy wprowadzające ustawę o działalności pożytku publicznego i o wolontariacie, opublikowana w dniu 29 maja 2003 r. w Dz. U. Nr 96 poz. 874 - </w:t>
      </w:r>
      <w:r w:rsidR="004F1516">
        <w:t xml:space="preserve">                                 </w:t>
      </w:r>
      <w:r>
        <w:t xml:space="preserve">w dalszej części nazywana przepisami wprowadzającymi. Przepisy obu aktów prawnych weszły </w:t>
      </w:r>
      <w:r w:rsidR="00AD570A">
        <w:t xml:space="preserve">  </w:t>
      </w:r>
      <w:r>
        <w:t>w życie w dniu 29 czerwca 2003 r.</w:t>
      </w:r>
    </w:p>
    <w:p w:rsidR="003C7D0A" w:rsidRDefault="003C7D0A" w:rsidP="00AD570A">
      <w:pPr>
        <w:pStyle w:val="Akapitzlist"/>
        <w:numPr>
          <w:ilvl w:val="0"/>
          <w:numId w:val="4"/>
        </w:numPr>
        <w:jc w:val="both"/>
      </w:pPr>
      <w:r>
        <w:t>Rozporządzenie Ministra Polityki Społecznej określające warunki angażowania wolontariuszy</w:t>
      </w:r>
      <w:r w:rsidR="004F1516">
        <w:t xml:space="preserve">                         </w:t>
      </w:r>
      <w:r>
        <w:t xml:space="preserve"> w placów</w:t>
      </w:r>
      <w:r w:rsidR="004F1516">
        <w:t>kach opiekuńczo – wychowawczych.</w:t>
      </w:r>
    </w:p>
    <w:p w:rsidR="003C7D0A" w:rsidRPr="004F1516" w:rsidRDefault="003C7D0A" w:rsidP="003C7D0A">
      <w:pPr>
        <w:jc w:val="both"/>
        <w:rPr>
          <w:b/>
          <w:u w:val="single"/>
        </w:rPr>
      </w:pPr>
      <w:r w:rsidRPr="004F1516">
        <w:rPr>
          <w:b/>
          <w:u w:val="single"/>
        </w:rPr>
        <w:t>II POSTANOWIENIA OGÓLNE</w:t>
      </w:r>
    </w:p>
    <w:p w:rsidR="003C7D0A" w:rsidRDefault="003C7D0A" w:rsidP="003C7D0A">
      <w:pPr>
        <w:jc w:val="both"/>
      </w:pPr>
      <w:r w:rsidRPr="003C7D0A">
        <w:rPr>
          <w:b/>
        </w:rPr>
        <w:t xml:space="preserve">Wolontariat </w:t>
      </w:r>
      <w:r>
        <w:t>– to bezpłatne, świadome i dobrowolne działanie na rzecz innych, wykraczające poza więzi rodzinno-koleżeńsko-przyjacielskie.</w:t>
      </w:r>
    </w:p>
    <w:p w:rsidR="003C7D0A" w:rsidRDefault="003C7D0A" w:rsidP="003C7D0A">
      <w:pPr>
        <w:jc w:val="both"/>
      </w:pPr>
      <w:r w:rsidRPr="003C7D0A">
        <w:rPr>
          <w:b/>
        </w:rPr>
        <w:t>Wolontariusz</w:t>
      </w:r>
      <w:r>
        <w:t xml:space="preserve"> – osoba pracująca na zasadzie wolontariatu. Wolontariuszem może być każdy, w każdej dziedzinie życia społecznego, wszędzie tam, gdzie taka pomoc jest potrzebna.</w:t>
      </w:r>
    </w:p>
    <w:p w:rsidR="003C7D0A" w:rsidRDefault="003C7D0A" w:rsidP="003C7D0A">
      <w:pPr>
        <w:jc w:val="both"/>
      </w:pPr>
      <w:r w:rsidRPr="003C7D0A">
        <w:rPr>
          <w:b/>
        </w:rPr>
        <w:t>Szkolne Koło Wolontariatu</w:t>
      </w:r>
      <w:r>
        <w:t xml:space="preserve"> </w:t>
      </w:r>
      <w:r w:rsidR="004F1516">
        <w:t xml:space="preserve">- </w:t>
      </w:r>
      <w:r>
        <w:t>jest inicjatywą młodzieży, skierowaną do ludzi młodych, którzy chcą pomagać najbardziej potrzebującym, reagować czynnie na potrzeby środowiska, inicjować działania w środowisku szkolnym i lokalnym, wspomagać różnego typu inicjatywy charytatywne, kulturalne. Szkolne Koło Wolontariatu jest wspólnotą niezależną politycznie, całkowicie nieodpłatną i otwartą na wszystkich, którzy chcą pomagać innym.</w:t>
      </w:r>
    </w:p>
    <w:p w:rsidR="003C7D0A" w:rsidRPr="004F1516" w:rsidRDefault="003C7D0A" w:rsidP="003C7D0A">
      <w:pPr>
        <w:jc w:val="both"/>
        <w:rPr>
          <w:b/>
          <w:u w:val="single"/>
        </w:rPr>
      </w:pPr>
      <w:r w:rsidRPr="004F1516">
        <w:rPr>
          <w:b/>
          <w:u w:val="single"/>
        </w:rPr>
        <w:t>III CELE SZCZEGÓŁOWE PROGRAMU</w:t>
      </w:r>
    </w:p>
    <w:p w:rsidR="003C7D0A" w:rsidRDefault="003C7D0A" w:rsidP="004F1516">
      <w:pPr>
        <w:pStyle w:val="Akapitzlist"/>
        <w:numPr>
          <w:ilvl w:val="0"/>
          <w:numId w:val="1"/>
        </w:numPr>
        <w:jc w:val="both"/>
      </w:pPr>
      <w:r>
        <w:t>Zapoznanie młodzieży z ideą wolontariatu oraz jej propagowanie.</w:t>
      </w:r>
    </w:p>
    <w:p w:rsidR="004F1516" w:rsidRDefault="003C7D0A" w:rsidP="003C7D0A">
      <w:pPr>
        <w:pStyle w:val="Akapitzlist"/>
        <w:numPr>
          <w:ilvl w:val="0"/>
          <w:numId w:val="1"/>
        </w:numPr>
        <w:jc w:val="both"/>
      </w:pPr>
      <w:r>
        <w:t>Uwrażliwienie na cierpienie, samotność i potrzeby innych.</w:t>
      </w:r>
    </w:p>
    <w:p w:rsidR="004F1516" w:rsidRDefault="003C7D0A" w:rsidP="003C7D0A">
      <w:pPr>
        <w:pStyle w:val="Akapitzlist"/>
        <w:numPr>
          <w:ilvl w:val="0"/>
          <w:numId w:val="1"/>
        </w:numPr>
        <w:jc w:val="both"/>
      </w:pPr>
      <w:r>
        <w:t xml:space="preserve"> Kształtowanie postaw prospołecznych.</w:t>
      </w:r>
    </w:p>
    <w:p w:rsidR="004F1516" w:rsidRDefault="003C7D0A" w:rsidP="003C7D0A">
      <w:pPr>
        <w:pStyle w:val="Akapitzlist"/>
        <w:numPr>
          <w:ilvl w:val="0"/>
          <w:numId w:val="1"/>
        </w:numPr>
        <w:jc w:val="both"/>
      </w:pPr>
      <w:r>
        <w:t xml:space="preserve"> Rozwijanie empatii i tolerancji.</w:t>
      </w:r>
    </w:p>
    <w:p w:rsidR="003C7D0A" w:rsidRDefault="003C7D0A" w:rsidP="003C7D0A">
      <w:pPr>
        <w:pStyle w:val="Akapitzlist"/>
        <w:numPr>
          <w:ilvl w:val="0"/>
          <w:numId w:val="1"/>
        </w:numPr>
        <w:jc w:val="both"/>
      </w:pPr>
      <w:r>
        <w:t>Inspirowanie do aktywnego spędzania czasu wolnego.</w:t>
      </w:r>
    </w:p>
    <w:p w:rsidR="003C7D0A" w:rsidRDefault="003C7D0A" w:rsidP="004F1516">
      <w:pPr>
        <w:pStyle w:val="Akapitzlist"/>
        <w:numPr>
          <w:ilvl w:val="0"/>
          <w:numId w:val="1"/>
        </w:numPr>
        <w:jc w:val="both"/>
      </w:pPr>
      <w:r>
        <w:t>Kreowanie roli szkoły jako centrum lokalnej aktywności.</w:t>
      </w:r>
    </w:p>
    <w:p w:rsidR="003C7D0A" w:rsidRDefault="003C7D0A" w:rsidP="003C7D0A">
      <w:pPr>
        <w:pStyle w:val="Akapitzlist"/>
        <w:numPr>
          <w:ilvl w:val="0"/>
          <w:numId w:val="1"/>
        </w:numPr>
        <w:jc w:val="both"/>
      </w:pPr>
      <w:r>
        <w:t>Angażowanie się w działania na rzecz społeczności szkolnej i lokalnej, tworzenie</w:t>
      </w:r>
      <w:r w:rsidR="004F1516">
        <w:t xml:space="preserve"> </w:t>
      </w:r>
      <w:r>
        <w:t xml:space="preserve">więzi </w:t>
      </w:r>
      <w:r w:rsidR="004F1516">
        <w:t xml:space="preserve">                                           </w:t>
      </w:r>
      <w:r>
        <w:t>ze środowiskiem.</w:t>
      </w:r>
    </w:p>
    <w:p w:rsidR="003C7D0A" w:rsidRDefault="003C7D0A" w:rsidP="004F1516">
      <w:pPr>
        <w:pStyle w:val="Akapitzlist"/>
        <w:numPr>
          <w:ilvl w:val="0"/>
          <w:numId w:val="1"/>
        </w:numPr>
        <w:jc w:val="both"/>
      </w:pPr>
      <w:r>
        <w:t>Kształtowanie umiejętności działania zespołowego.</w:t>
      </w:r>
    </w:p>
    <w:p w:rsidR="003C7D0A" w:rsidRDefault="003C7D0A" w:rsidP="004F1516">
      <w:pPr>
        <w:pStyle w:val="Akapitzlist"/>
        <w:numPr>
          <w:ilvl w:val="0"/>
          <w:numId w:val="1"/>
        </w:numPr>
        <w:jc w:val="both"/>
      </w:pPr>
      <w:r>
        <w:t>Współdziałanie z organizacjami społecznymi i młodzieżowymi.</w:t>
      </w:r>
    </w:p>
    <w:p w:rsidR="003C7D0A" w:rsidRDefault="003C7D0A" w:rsidP="004F1516">
      <w:pPr>
        <w:pStyle w:val="Akapitzlist"/>
        <w:numPr>
          <w:ilvl w:val="0"/>
          <w:numId w:val="1"/>
        </w:numPr>
        <w:jc w:val="both"/>
      </w:pPr>
      <w:r>
        <w:t>Możliwość wykorzystywania własnych umiejętności i doświadczeń.</w:t>
      </w:r>
    </w:p>
    <w:p w:rsidR="003C7D0A" w:rsidRDefault="003C7D0A" w:rsidP="004F1516">
      <w:pPr>
        <w:pStyle w:val="Akapitzlist"/>
        <w:numPr>
          <w:ilvl w:val="0"/>
          <w:numId w:val="1"/>
        </w:numPr>
        <w:jc w:val="both"/>
      </w:pPr>
      <w:r>
        <w:t>Rozwijanie zainteresowań.</w:t>
      </w:r>
    </w:p>
    <w:p w:rsidR="003C7D0A" w:rsidRDefault="003C7D0A" w:rsidP="004F1516">
      <w:pPr>
        <w:pStyle w:val="Akapitzlist"/>
        <w:numPr>
          <w:ilvl w:val="0"/>
          <w:numId w:val="1"/>
        </w:numPr>
        <w:jc w:val="both"/>
      </w:pPr>
      <w:r>
        <w:t>Zdobywanie doświadczenia w nowych dziedzinach.</w:t>
      </w:r>
    </w:p>
    <w:p w:rsidR="003C7D0A" w:rsidRDefault="003C7D0A" w:rsidP="004F1516">
      <w:pPr>
        <w:pStyle w:val="Akapitzlist"/>
        <w:numPr>
          <w:ilvl w:val="0"/>
          <w:numId w:val="1"/>
        </w:numPr>
        <w:jc w:val="both"/>
      </w:pPr>
      <w:r>
        <w:t>Wspieranie ciekawych inicjatyw młodzieży szkolnej.</w:t>
      </w:r>
    </w:p>
    <w:p w:rsidR="003C7D0A" w:rsidRPr="004F1516" w:rsidRDefault="003C7D0A" w:rsidP="003C7D0A">
      <w:pPr>
        <w:jc w:val="both"/>
        <w:rPr>
          <w:b/>
          <w:u w:val="single"/>
        </w:rPr>
      </w:pPr>
      <w:r w:rsidRPr="004F1516">
        <w:rPr>
          <w:b/>
          <w:u w:val="single"/>
        </w:rPr>
        <w:t>IV OBSZARY DZIAŁANIA</w:t>
      </w:r>
    </w:p>
    <w:p w:rsidR="003C7D0A" w:rsidRDefault="003C7D0A" w:rsidP="004F1516">
      <w:pPr>
        <w:spacing w:after="0"/>
        <w:jc w:val="both"/>
      </w:pPr>
      <w:r>
        <w:t>Aktywność wolontariuszy ukierunkowana jest na dwa zasadnicze obszary: środowisko</w:t>
      </w:r>
    </w:p>
    <w:p w:rsidR="003C7D0A" w:rsidRDefault="003C7D0A" w:rsidP="004F1516">
      <w:pPr>
        <w:spacing w:after="0"/>
        <w:jc w:val="both"/>
      </w:pPr>
      <w:r>
        <w:t>szkolne i środowisko pozaszkolne</w:t>
      </w:r>
      <w:r w:rsidR="004F1516">
        <w:t>.</w:t>
      </w:r>
    </w:p>
    <w:p w:rsidR="004F1516" w:rsidRDefault="004F1516" w:rsidP="003C7D0A">
      <w:pPr>
        <w:jc w:val="both"/>
        <w:rPr>
          <w:b/>
        </w:rPr>
      </w:pPr>
    </w:p>
    <w:p w:rsidR="003C7D0A" w:rsidRDefault="003C7D0A" w:rsidP="003C7D0A">
      <w:pPr>
        <w:jc w:val="both"/>
        <w:rPr>
          <w:b/>
          <w:u w:val="single"/>
        </w:rPr>
      </w:pPr>
      <w:r w:rsidRPr="004F1516">
        <w:rPr>
          <w:b/>
          <w:u w:val="single"/>
        </w:rPr>
        <w:lastRenderedPageBreak/>
        <w:t>V SYSTEM REKRUTACJI</w:t>
      </w:r>
    </w:p>
    <w:p w:rsidR="00AD570A" w:rsidRDefault="00AD570A" w:rsidP="00AD570A">
      <w:pPr>
        <w:pStyle w:val="Akapitzlist"/>
        <w:numPr>
          <w:ilvl w:val="0"/>
          <w:numId w:val="2"/>
        </w:numPr>
        <w:jc w:val="both"/>
      </w:pPr>
      <w:r>
        <w:t>Wyznaczenie terminu spotkania organizacyjnego.</w:t>
      </w:r>
    </w:p>
    <w:p w:rsidR="003C7D0A" w:rsidRDefault="003C7D0A" w:rsidP="00AD570A">
      <w:pPr>
        <w:pStyle w:val="Akapitzlist"/>
        <w:numPr>
          <w:ilvl w:val="0"/>
          <w:numId w:val="2"/>
        </w:numPr>
        <w:jc w:val="both"/>
      </w:pPr>
      <w:r>
        <w:t>Zamieszczenie informacji o działalności Koła oraz naborze</w:t>
      </w:r>
      <w:r w:rsidR="004F1516">
        <w:t xml:space="preserve"> na stronie internetowej szkoły                                      i w Librusie.</w:t>
      </w:r>
    </w:p>
    <w:p w:rsidR="003C7D0A" w:rsidRDefault="003C7D0A" w:rsidP="00AD570A">
      <w:pPr>
        <w:pStyle w:val="Akapitzlist"/>
        <w:numPr>
          <w:ilvl w:val="0"/>
          <w:numId w:val="2"/>
        </w:numPr>
        <w:jc w:val="both"/>
      </w:pPr>
      <w:r>
        <w:t>Zachęcanie uczniów d</w:t>
      </w:r>
      <w:r w:rsidR="007852A9">
        <w:t xml:space="preserve">o działań w Kole podczas rozmów </w:t>
      </w:r>
      <w:r>
        <w:t>p</w:t>
      </w:r>
      <w:r w:rsidR="007852A9">
        <w:t>rowadzonych przez nauczycieli i </w:t>
      </w:r>
      <w:r>
        <w:t>doświadczonych wolontariuszy.</w:t>
      </w:r>
    </w:p>
    <w:p w:rsidR="007852A9" w:rsidRDefault="003C7D0A" w:rsidP="00AD570A">
      <w:pPr>
        <w:pStyle w:val="Akapitzlist"/>
        <w:numPr>
          <w:ilvl w:val="0"/>
          <w:numId w:val="2"/>
        </w:numPr>
        <w:jc w:val="both"/>
      </w:pPr>
      <w:r>
        <w:t xml:space="preserve">Lekcje wychowawcze poświęcone idei wolontariatu. </w:t>
      </w:r>
    </w:p>
    <w:p w:rsidR="00AD570A" w:rsidRDefault="003C7D0A" w:rsidP="00AD570A">
      <w:pPr>
        <w:jc w:val="both"/>
        <w:rPr>
          <w:b/>
          <w:u w:val="single"/>
        </w:rPr>
      </w:pPr>
      <w:r w:rsidRPr="00AD570A">
        <w:rPr>
          <w:b/>
          <w:u w:val="single"/>
        </w:rPr>
        <w:t xml:space="preserve">VI CECHY WOLONTARIUSZA </w:t>
      </w:r>
    </w:p>
    <w:p w:rsidR="007852A9" w:rsidRPr="00AD570A" w:rsidRDefault="00AD570A" w:rsidP="00AD570A">
      <w:pPr>
        <w:spacing w:after="0"/>
        <w:jc w:val="both"/>
        <w:rPr>
          <w:b/>
        </w:rPr>
      </w:pPr>
      <w:r w:rsidRPr="00AD570A">
        <w:rPr>
          <w:b/>
        </w:rPr>
        <w:t xml:space="preserve">- </w:t>
      </w:r>
      <w:r w:rsidR="003C7D0A" w:rsidRPr="00AD570A">
        <w:t xml:space="preserve">dużo optymizmu i chęć do działania; </w:t>
      </w:r>
    </w:p>
    <w:p w:rsidR="007852A9" w:rsidRDefault="00AD570A" w:rsidP="00AD570A">
      <w:pPr>
        <w:spacing w:after="0"/>
        <w:jc w:val="both"/>
      </w:pPr>
      <w:r>
        <w:t xml:space="preserve">- </w:t>
      </w:r>
      <w:r w:rsidR="003C7D0A">
        <w:t xml:space="preserve">motywacja do niesienia pomocy potrzebującym; </w:t>
      </w:r>
    </w:p>
    <w:p w:rsidR="007852A9" w:rsidRDefault="00AD570A" w:rsidP="00AD570A">
      <w:pPr>
        <w:spacing w:after="0"/>
        <w:jc w:val="both"/>
      </w:pPr>
      <w:r>
        <w:t xml:space="preserve">- </w:t>
      </w:r>
      <w:r w:rsidR="003C7D0A">
        <w:t xml:space="preserve">umiejętność wygospodarowania wolnej chwili; </w:t>
      </w:r>
    </w:p>
    <w:p w:rsidR="007852A9" w:rsidRDefault="00AD570A" w:rsidP="00AD570A">
      <w:pPr>
        <w:spacing w:after="0"/>
        <w:jc w:val="both"/>
      </w:pPr>
      <w:r>
        <w:t xml:space="preserve">- </w:t>
      </w:r>
      <w:r w:rsidR="003C7D0A">
        <w:t xml:space="preserve">odwaga, empatia i otwartość; </w:t>
      </w:r>
    </w:p>
    <w:p w:rsidR="007852A9" w:rsidRDefault="00AD570A" w:rsidP="00AD570A">
      <w:pPr>
        <w:spacing w:after="0"/>
        <w:jc w:val="both"/>
      </w:pPr>
      <w:r>
        <w:t xml:space="preserve">- </w:t>
      </w:r>
      <w:r w:rsidR="003C7D0A">
        <w:t xml:space="preserve">odpowiedzialność, wrażliwość, systematyczność; </w:t>
      </w:r>
    </w:p>
    <w:p w:rsidR="003C7D0A" w:rsidRDefault="00AD570A" w:rsidP="00AD570A">
      <w:pPr>
        <w:spacing w:after="0"/>
        <w:jc w:val="both"/>
      </w:pPr>
      <w:r>
        <w:t xml:space="preserve">- </w:t>
      </w:r>
      <w:r w:rsidR="003C7D0A">
        <w:t xml:space="preserve"> kultura osobista.</w:t>
      </w:r>
    </w:p>
    <w:p w:rsidR="00AD570A" w:rsidRDefault="00AD570A" w:rsidP="00AD570A">
      <w:pPr>
        <w:spacing w:after="0"/>
        <w:jc w:val="both"/>
      </w:pPr>
    </w:p>
    <w:p w:rsidR="007852A9" w:rsidRPr="00AD570A" w:rsidRDefault="00AD570A" w:rsidP="00AD570A">
      <w:pPr>
        <w:spacing w:after="0"/>
        <w:jc w:val="both"/>
        <w:rPr>
          <w:b/>
          <w:u w:val="single"/>
        </w:rPr>
      </w:pPr>
      <w:r w:rsidRPr="00AD570A">
        <w:rPr>
          <w:b/>
          <w:u w:val="single"/>
        </w:rPr>
        <w:t>VII</w:t>
      </w:r>
      <w:r w:rsidR="007852A9" w:rsidRPr="00AD570A">
        <w:rPr>
          <w:b/>
          <w:u w:val="single"/>
        </w:rPr>
        <w:t xml:space="preserve"> PRAWA I OBOWIĄZKI WOLONTARIUSZA I KOORDYNATORA WOLONTARIATU </w:t>
      </w:r>
    </w:p>
    <w:p w:rsidR="007852A9" w:rsidRPr="007852A9" w:rsidRDefault="00AD570A" w:rsidP="007852A9">
      <w:pPr>
        <w:jc w:val="both"/>
        <w:rPr>
          <w:b/>
        </w:rPr>
      </w:pPr>
      <w:r>
        <w:rPr>
          <w:b/>
        </w:rPr>
        <w:t xml:space="preserve">1. </w:t>
      </w:r>
      <w:r w:rsidR="007852A9" w:rsidRPr="007852A9">
        <w:rPr>
          <w:b/>
        </w:rPr>
        <w:t xml:space="preserve">Prawa wolontariusza: </w:t>
      </w:r>
    </w:p>
    <w:p w:rsidR="007852A9" w:rsidRDefault="007852A9" w:rsidP="00AD570A">
      <w:pPr>
        <w:spacing w:after="0"/>
        <w:jc w:val="both"/>
      </w:pPr>
      <w:r>
        <w:t xml:space="preserve">- wolontariusz ma prawo do zgłaszania własnych propozycji i inicjatyw; </w:t>
      </w:r>
    </w:p>
    <w:p w:rsidR="007852A9" w:rsidRDefault="007852A9" w:rsidP="00AD570A">
      <w:pPr>
        <w:spacing w:after="0"/>
        <w:jc w:val="both"/>
      </w:pPr>
      <w:r>
        <w:t>- wolontariusz ma prawo do podejmowania pracy w wymiarze nieutrudniającym nauki w szkole</w:t>
      </w:r>
      <w:r w:rsidR="00AD570A">
        <w:t xml:space="preserve">                            </w:t>
      </w:r>
      <w:r>
        <w:t xml:space="preserve"> i pomocy w domu;</w:t>
      </w:r>
    </w:p>
    <w:p w:rsidR="007852A9" w:rsidRDefault="007852A9" w:rsidP="00AD570A">
      <w:pPr>
        <w:spacing w:after="0"/>
        <w:jc w:val="both"/>
      </w:pPr>
      <w:r>
        <w:t xml:space="preserve"> - wolontariusz ma prawo do wsparcia ze strony koordynatora, opiekuna lub innych pracowników Szkolnego Koła Wolontariatu; </w:t>
      </w:r>
    </w:p>
    <w:p w:rsidR="007852A9" w:rsidRDefault="007852A9" w:rsidP="00AD570A">
      <w:pPr>
        <w:spacing w:after="0"/>
        <w:jc w:val="both"/>
      </w:pPr>
      <w:r>
        <w:t xml:space="preserve">- wolontariusz nie powinien wykonywać prac objętych polityką etatową, czyli zastępować pracownika; </w:t>
      </w:r>
    </w:p>
    <w:p w:rsidR="007852A9" w:rsidRDefault="007852A9" w:rsidP="00AD570A">
      <w:pPr>
        <w:spacing w:after="0"/>
        <w:jc w:val="both"/>
      </w:pPr>
      <w:r>
        <w:t xml:space="preserve">- wolontariusz ma prawo do otrzymania pisemnego zaświadczenia o wykonywanej pracy; </w:t>
      </w:r>
    </w:p>
    <w:p w:rsidR="007852A9" w:rsidRDefault="007852A9" w:rsidP="00AD570A">
      <w:pPr>
        <w:spacing w:after="0"/>
        <w:jc w:val="both"/>
      </w:pPr>
      <w:r>
        <w:t xml:space="preserve">- wolontariusz ma prawo być poinformowany o trudnościach, kosztach przejazdu związanych </w:t>
      </w:r>
      <w:r w:rsidR="00AD570A">
        <w:t xml:space="preserve">                               </w:t>
      </w:r>
      <w:r>
        <w:t xml:space="preserve">z wykonywaną pracą; </w:t>
      </w:r>
    </w:p>
    <w:p w:rsidR="007852A9" w:rsidRDefault="007852A9" w:rsidP="00AD570A">
      <w:pPr>
        <w:spacing w:after="0"/>
        <w:jc w:val="both"/>
      </w:pPr>
      <w:r>
        <w:t>- nie wolno wywierać na wolontariusza presji moralnej w związku z realizowanym zadaniem pozostającym w konflikcie z jego przekonaniami;</w:t>
      </w:r>
    </w:p>
    <w:p w:rsidR="007852A9" w:rsidRDefault="007852A9" w:rsidP="00AD570A">
      <w:pPr>
        <w:spacing w:after="0"/>
        <w:jc w:val="both"/>
      </w:pPr>
      <w:r>
        <w:t xml:space="preserve"> - członkowie wolontariatu poświęcają się dla innych, ale nie zapominają o sobie; </w:t>
      </w:r>
    </w:p>
    <w:p w:rsidR="007852A9" w:rsidRDefault="007852A9" w:rsidP="00AD570A">
      <w:pPr>
        <w:spacing w:after="0"/>
        <w:jc w:val="both"/>
      </w:pPr>
      <w:r>
        <w:t>- każdy ma prawo przystąpić do Koła jak i od niego odejść uprzedzając odpowiednio wcześniej opiekunów SKW.</w:t>
      </w:r>
    </w:p>
    <w:p w:rsidR="00AD570A" w:rsidRDefault="00AD570A" w:rsidP="00AD570A">
      <w:pPr>
        <w:spacing w:after="0"/>
        <w:jc w:val="both"/>
      </w:pPr>
    </w:p>
    <w:p w:rsidR="007852A9" w:rsidRDefault="00AD570A" w:rsidP="00AD570A">
      <w:pPr>
        <w:spacing w:after="0"/>
        <w:jc w:val="both"/>
      </w:pPr>
      <w:r>
        <w:rPr>
          <w:b/>
        </w:rPr>
        <w:t xml:space="preserve">2. </w:t>
      </w:r>
      <w:r w:rsidR="007852A9" w:rsidRPr="007852A9">
        <w:rPr>
          <w:b/>
        </w:rPr>
        <w:t xml:space="preserve">Obowiązki wolontariusza: </w:t>
      </w:r>
    </w:p>
    <w:p w:rsidR="007852A9" w:rsidRDefault="007852A9" w:rsidP="00AD570A">
      <w:pPr>
        <w:spacing w:after="0"/>
        <w:jc w:val="both"/>
      </w:pPr>
      <w:r>
        <w:t xml:space="preserve">- wolontariusz ma obowiązek systematycznie uczestniczyć w spotkaniach, szkoleniach, warsztatach </w:t>
      </w:r>
      <w:r w:rsidR="00AD570A">
        <w:t xml:space="preserve">                      </w:t>
      </w:r>
      <w:r>
        <w:t>i pracach SKW;</w:t>
      </w:r>
    </w:p>
    <w:p w:rsidR="007852A9" w:rsidRDefault="007852A9" w:rsidP="00AD570A">
      <w:pPr>
        <w:spacing w:after="0"/>
        <w:jc w:val="both"/>
      </w:pPr>
      <w:r>
        <w:t xml:space="preserve"> - wolontariusze są słowni i wywiązują się ze swoich obowiązków; </w:t>
      </w:r>
    </w:p>
    <w:p w:rsidR="007852A9" w:rsidRDefault="007852A9" w:rsidP="00AD570A">
      <w:pPr>
        <w:spacing w:after="0"/>
        <w:jc w:val="both"/>
      </w:pPr>
      <w:r>
        <w:t xml:space="preserve">- wolontariusze nie otrzymują wynagrodzenia, ani żadnych świadczeń za swoją pracę; </w:t>
      </w:r>
    </w:p>
    <w:p w:rsidR="007852A9" w:rsidRDefault="007852A9" w:rsidP="00AD570A">
      <w:pPr>
        <w:spacing w:after="0"/>
        <w:jc w:val="both"/>
      </w:pPr>
      <w:r>
        <w:t>- członkowie wolontariatu starają się w szkole i poza nią zachowywać kulturalnie i być wzorem dla innych uczniów;</w:t>
      </w:r>
    </w:p>
    <w:p w:rsidR="007852A9" w:rsidRDefault="007852A9" w:rsidP="00AD570A">
      <w:pPr>
        <w:spacing w:after="0"/>
        <w:jc w:val="both"/>
      </w:pPr>
      <w:r>
        <w:t xml:space="preserve"> - wolontariusz ma obowiązek respektować zasady SKW</w:t>
      </w:r>
      <w:r w:rsidR="00AD570A">
        <w:t>.</w:t>
      </w:r>
      <w:r>
        <w:t xml:space="preserve"> </w:t>
      </w:r>
    </w:p>
    <w:p w:rsidR="00AD570A" w:rsidRDefault="00AD570A" w:rsidP="00AD570A">
      <w:pPr>
        <w:spacing w:after="0"/>
        <w:jc w:val="both"/>
      </w:pPr>
    </w:p>
    <w:p w:rsidR="007852A9" w:rsidRDefault="00AD570A" w:rsidP="007852A9">
      <w:pPr>
        <w:jc w:val="both"/>
      </w:pPr>
      <w:r>
        <w:rPr>
          <w:b/>
        </w:rPr>
        <w:lastRenderedPageBreak/>
        <w:t xml:space="preserve">3. </w:t>
      </w:r>
      <w:r w:rsidR="007852A9" w:rsidRPr="007852A9">
        <w:rPr>
          <w:b/>
        </w:rPr>
        <w:t>Zadania koordynatora</w:t>
      </w:r>
      <w:r w:rsidR="007852A9">
        <w:t xml:space="preserve">: </w:t>
      </w:r>
    </w:p>
    <w:p w:rsidR="007852A9" w:rsidRDefault="007852A9" w:rsidP="00C82AC2">
      <w:pPr>
        <w:spacing w:after="0"/>
        <w:jc w:val="both"/>
      </w:pPr>
      <w:r>
        <w:t xml:space="preserve">- utrzymywanie stałego kontaktu z organizacjami i instytucjami, z którymi współpracuje wolontariat szkolny; </w:t>
      </w:r>
    </w:p>
    <w:p w:rsidR="007852A9" w:rsidRDefault="007852A9" w:rsidP="00C82AC2">
      <w:pPr>
        <w:spacing w:after="0"/>
        <w:jc w:val="both"/>
      </w:pPr>
      <w:r>
        <w:t xml:space="preserve">- dawanie poczucia bezpieczeństwa, które sprzyja dobrej współpracy; </w:t>
      </w:r>
    </w:p>
    <w:p w:rsidR="007852A9" w:rsidRDefault="007852A9" w:rsidP="00C82AC2">
      <w:pPr>
        <w:spacing w:after="0"/>
        <w:jc w:val="both"/>
      </w:pPr>
      <w:r>
        <w:t xml:space="preserve">- organizowanie spotkań organizacyjnych, mających na celu zapoznanie młodzieży z planowanymi działaniami oraz przydziałem obowiązków; </w:t>
      </w:r>
    </w:p>
    <w:p w:rsidR="007852A9" w:rsidRDefault="007852A9" w:rsidP="00C82AC2">
      <w:pPr>
        <w:spacing w:after="0"/>
        <w:jc w:val="both"/>
      </w:pPr>
      <w:r>
        <w:t xml:space="preserve">- stwarzanie systemu gratyfikacji wolontariuszy zależnej od wkładu pracy; </w:t>
      </w:r>
    </w:p>
    <w:p w:rsidR="007852A9" w:rsidRDefault="007852A9" w:rsidP="00C82AC2">
      <w:pPr>
        <w:spacing w:after="0"/>
        <w:jc w:val="both"/>
      </w:pPr>
      <w:r>
        <w:t xml:space="preserve">- przeprowadzanie rozmowy wyjaśniającej powody powstawania zaniedbań w czasie pracy wolontariuszy; </w:t>
      </w:r>
    </w:p>
    <w:p w:rsidR="00AD570A" w:rsidRDefault="007852A9" w:rsidP="00C82AC2">
      <w:pPr>
        <w:spacing w:after="0"/>
        <w:jc w:val="both"/>
      </w:pPr>
      <w:r>
        <w:t xml:space="preserve">- organizowanie wspólnie z wolontariuszami Dnia Wolontariusza </w:t>
      </w:r>
    </w:p>
    <w:p w:rsidR="007852A9" w:rsidRDefault="007852A9" w:rsidP="00C82AC2">
      <w:pPr>
        <w:spacing w:after="0"/>
        <w:jc w:val="both"/>
      </w:pPr>
      <w:r>
        <w:t xml:space="preserve">- przygotowywanie </w:t>
      </w:r>
      <w:r w:rsidR="00C82AC2">
        <w:t>sprawozdań półrocznych.</w:t>
      </w:r>
    </w:p>
    <w:p w:rsidR="00F556C3" w:rsidRDefault="00F556C3" w:rsidP="007852A9">
      <w:pPr>
        <w:jc w:val="both"/>
        <w:rPr>
          <w:b/>
        </w:rPr>
      </w:pPr>
    </w:p>
    <w:p w:rsidR="007852A9" w:rsidRPr="00C82AC2" w:rsidRDefault="00C82AC2" w:rsidP="007852A9">
      <w:pPr>
        <w:jc w:val="both"/>
        <w:rPr>
          <w:b/>
          <w:u w:val="single"/>
        </w:rPr>
      </w:pPr>
      <w:r w:rsidRPr="00C82AC2">
        <w:rPr>
          <w:b/>
          <w:u w:val="single"/>
        </w:rPr>
        <w:t>VIII</w:t>
      </w:r>
      <w:r w:rsidR="007852A9" w:rsidRPr="00C82AC2">
        <w:rPr>
          <w:b/>
          <w:u w:val="single"/>
        </w:rPr>
        <w:t xml:space="preserve"> NAGRADZANIE WOLONTARIUSZY</w:t>
      </w:r>
    </w:p>
    <w:p w:rsidR="00F556C3" w:rsidRDefault="00F556C3" w:rsidP="00F556C3">
      <w:pPr>
        <w:jc w:val="both"/>
      </w:pPr>
      <w:r>
        <w:t>Nagradzanie wolontariuszy ma walor motywujący, podkreślający uznanie dla działalności</w:t>
      </w:r>
    </w:p>
    <w:p w:rsidR="00F556C3" w:rsidRPr="00F556C3" w:rsidRDefault="00F556C3" w:rsidP="007852A9">
      <w:pPr>
        <w:jc w:val="both"/>
      </w:pPr>
      <w:r>
        <w:t>wolontariusza.</w:t>
      </w:r>
    </w:p>
    <w:p w:rsidR="007852A9" w:rsidRDefault="007852A9" w:rsidP="00C82AC2">
      <w:pPr>
        <w:spacing w:after="0"/>
        <w:jc w:val="both"/>
      </w:pPr>
      <w:r>
        <w:t>Formy nagradzania:</w:t>
      </w:r>
    </w:p>
    <w:p w:rsidR="007852A9" w:rsidRDefault="00C82AC2" w:rsidP="00C82AC2">
      <w:pPr>
        <w:spacing w:after="0"/>
        <w:jc w:val="both"/>
      </w:pPr>
      <w:r>
        <w:t xml:space="preserve">- </w:t>
      </w:r>
      <w:r w:rsidR="007852A9">
        <w:t xml:space="preserve"> wyrażenie uznania słownego;</w:t>
      </w:r>
    </w:p>
    <w:p w:rsidR="007852A9" w:rsidRDefault="00C82AC2" w:rsidP="00C82AC2">
      <w:pPr>
        <w:spacing w:after="0"/>
        <w:jc w:val="both"/>
      </w:pPr>
      <w:r>
        <w:t xml:space="preserve">- </w:t>
      </w:r>
      <w:r w:rsidR="007852A9">
        <w:t>pochwała na forum szkoły;</w:t>
      </w:r>
    </w:p>
    <w:p w:rsidR="007852A9" w:rsidRDefault="00C82AC2" w:rsidP="00C82AC2">
      <w:pPr>
        <w:spacing w:after="0"/>
        <w:jc w:val="both"/>
      </w:pPr>
      <w:r>
        <w:t xml:space="preserve">- </w:t>
      </w:r>
      <w:r w:rsidR="007852A9">
        <w:t>umieszczenie nazwiska w sprawozdaniu organizacji, artykule gazetki szkolnej;</w:t>
      </w:r>
    </w:p>
    <w:p w:rsidR="007852A9" w:rsidRDefault="00C82AC2" w:rsidP="00C82AC2">
      <w:pPr>
        <w:spacing w:after="0"/>
        <w:jc w:val="both"/>
      </w:pPr>
      <w:r>
        <w:t>- wpis na świadectwie.</w:t>
      </w:r>
    </w:p>
    <w:p w:rsidR="00C82AC2" w:rsidRDefault="00C82AC2" w:rsidP="00C82AC2">
      <w:pPr>
        <w:spacing w:after="0"/>
        <w:jc w:val="both"/>
      </w:pPr>
    </w:p>
    <w:p w:rsidR="007852A9" w:rsidRPr="00C82AC2" w:rsidRDefault="00C82AC2" w:rsidP="00C82AC2">
      <w:pPr>
        <w:spacing w:after="0"/>
        <w:jc w:val="both"/>
        <w:rPr>
          <w:b/>
        </w:rPr>
      </w:pPr>
      <w:r w:rsidRPr="00C82AC2">
        <w:rPr>
          <w:b/>
        </w:rPr>
        <w:t>IX</w:t>
      </w:r>
      <w:r w:rsidR="007852A9" w:rsidRPr="00C82AC2">
        <w:rPr>
          <w:b/>
        </w:rPr>
        <w:t xml:space="preserve"> SPOSOBY EWALUACJI</w:t>
      </w:r>
    </w:p>
    <w:p w:rsidR="007852A9" w:rsidRDefault="007852A9" w:rsidP="00C82AC2">
      <w:pPr>
        <w:pStyle w:val="Akapitzlist"/>
        <w:numPr>
          <w:ilvl w:val="0"/>
          <w:numId w:val="7"/>
        </w:numPr>
        <w:jc w:val="both"/>
      </w:pPr>
      <w:r>
        <w:t>Sprawozdanie z pracy SKW na koniec roku szkolnego.</w:t>
      </w:r>
    </w:p>
    <w:p w:rsidR="007852A9" w:rsidRDefault="007852A9" w:rsidP="00C82AC2">
      <w:pPr>
        <w:pStyle w:val="Akapitzlist"/>
        <w:numPr>
          <w:ilvl w:val="0"/>
          <w:numId w:val="7"/>
        </w:numPr>
        <w:jc w:val="both"/>
      </w:pPr>
      <w:r>
        <w:t>Zdjęcia z imprez</w:t>
      </w:r>
      <w:r w:rsidR="00C82AC2">
        <w:t>.</w:t>
      </w:r>
    </w:p>
    <w:p w:rsidR="007852A9" w:rsidRDefault="007852A9" w:rsidP="00C82AC2">
      <w:pPr>
        <w:pStyle w:val="Akapitzlist"/>
        <w:numPr>
          <w:ilvl w:val="0"/>
          <w:numId w:val="7"/>
        </w:numPr>
        <w:jc w:val="both"/>
      </w:pPr>
      <w:r>
        <w:t>Informacje na stronie internetowej szkoły</w:t>
      </w:r>
      <w:r w:rsidR="00C82AC2">
        <w:t>.</w:t>
      </w:r>
    </w:p>
    <w:p w:rsidR="007852A9" w:rsidRDefault="007852A9" w:rsidP="00C82AC2">
      <w:pPr>
        <w:pStyle w:val="Akapitzlist"/>
        <w:numPr>
          <w:ilvl w:val="0"/>
          <w:numId w:val="7"/>
        </w:numPr>
        <w:jc w:val="both"/>
      </w:pPr>
      <w:r>
        <w:t xml:space="preserve"> Podziękowania od osób</w:t>
      </w:r>
      <w:r w:rsidR="00F556C3">
        <w:t xml:space="preserve"> i instytucji.</w:t>
      </w:r>
    </w:p>
    <w:p w:rsidR="00284C65" w:rsidRDefault="00284C65" w:rsidP="007852A9">
      <w:pPr>
        <w:jc w:val="both"/>
      </w:pPr>
    </w:p>
    <w:p w:rsidR="00EE3556" w:rsidRDefault="00EE3556" w:rsidP="007852A9">
      <w:pPr>
        <w:jc w:val="both"/>
      </w:pPr>
    </w:p>
    <w:p w:rsidR="00EE3556" w:rsidRDefault="00EE3556" w:rsidP="007852A9">
      <w:pPr>
        <w:jc w:val="both"/>
      </w:pPr>
    </w:p>
    <w:p w:rsidR="003C7D0A" w:rsidRPr="00C82AC2" w:rsidRDefault="00F556C3" w:rsidP="00F556C3">
      <w:pPr>
        <w:rPr>
          <w:rFonts w:ascii="Times New Roman" w:hAnsi="Times New Roman" w:cs="Times New Roman"/>
        </w:rPr>
      </w:pPr>
      <w:bookmarkStart w:id="0" w:name="_GoBack"/>
      <w:bookmarkEnd w:id="0"/>
      <w:r w:rsidRPr="00C82AC2">
        <w:rPr>
          <w:rFonts w:ascii="Times New Roman" w:hAnsi="Times New Roman" w:cs="Times New Roman"/>
        </w:rPr>
        <w:t xml:space="preserve">                                                                                                     Opiekunowie:</w:t>
      </w:r>
    </w:p>
    <w:p w:rsidR="00F556C3" w:rsidRPr="00C82AC2" w:rsidRDefault="00F556C3" w:rsidP="00F556C3">
      <w:pPr>
        <w:rPr>
          <w:rFonts w:ascii="Times New Roman" w:hAnsi="Times New Roman" w:cs="Times New Roman"/>
        </w:rPr>
      </w:pPr>
      <w:r w:rsidRPr="00C82AC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50E01">
        <w:rPr>
          <w:rFonts w:ascii="Times New Roman" w:hAnsi="Times New Roman" w:cs="Times New Roman"/>
        </w:rPr>
        <w:t xml:space="preserve"> </w:t>
      </w:r>
      <w:r w:rsidRPr="00C82AC2">
        <w:rPr>
          <w:rFonts w:ascii="Times New Roman" w:hAnsi="Times New Roman" w:cs="Times New Roman"/>
        </w:rPr>
        <w:t>Ewelina Słupska i Joanna Symeniuk</w:t>
      </w:r>
    </w:p>
    <w:p w:rsidR="00C82AC2" w:rsidRDefault="00C82AC2" w:rsidP="00F556C3">
      <w:r>
        <w:rPr>
          <w:noProof/>
          <w:lang w:eastAsia="pl-PL"/>
        </w:rPr>
        <w:drawing>
          <wp:inline distT="0" distB="0" distL="0" distR="0">
            <wp:extent cx="1466850" cy="117174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23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AC2" w:rsidSect="00EC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A46"/>
    <w:multiLevelType w:val="hybridMultilevel"/>
    <w:tmpl w:val="AACC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0D"/>
    <w:multiLevelType w:val="hybridMultilevel"/>
    <w:tmpl w:val="83A0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42D"/>
    <w:multiLevelType w:val="hybridMultilevel"/>
    <w:tmpl w:val="4330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9D7"/>
    <w:multiLevelType w:val="hybridMultilevel"/>
    <w:tmpl w:val="8070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F4A89"/>
    <w:multiLevelType w:val="hybridMultilevel"/>
    <w:tmpl w:val="28A6E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823E9"/>
    <w:multiLevelType w:val="hybridMultilevel"/>
    <w:tmpl w:val="FB7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A3F22"/>
    <w:multiLevelType w:val="hybridMultilevel"/>
    <w:tmpl w:val="1EEA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7D0A"/>
    <w:rsid w:val="0013665E"/>
    <w:rsid w:val="00284C65"/>
    <w:rsid w:val="00363131"/>
    <w:rsid w:val="003B5F95"/>
    <w:rsid w:val="003C7D0A"/>
    <w:rsid w:val="003E33B2"/>
    <w:rsid w:val="004F1516"/>
    <w:rsid w:val="005664B6"/>
    <w:rsid w:val="007852A9"/>
    <w:rsid w:val="00806697"/>
    <w:rsid w:val="00AD570A"/>
    <w:rsid w:val="00BB3390"/>
    <w:rsid w:val="00C50E01"/>
    <w:rsid w:val="00C82AC2"/>
    <w:rsid w:val="00CA5AE7"/>
    <w:rsid w:val="00EC6F3B"/>
    <w:rsid w:val="00EE3556"/>
    <w:rsid w:val="00F5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3</cp:revision>
  <cp:lastPrinted>2018-06-11T11:59:00Z</cp:lastPrinted>
  <dcterms:created xsi:type="dcterms:W3CDTF">2019-09-28T14:53:00Z</dcterms:created>
  <dcterms:modified xsi:type="dcterms:W3CDTF">2021-09-12T15:47:00Z</dcterms:modified>
</cp:coreProperties>
</file>